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558" w:rsidRDefault="00C05558" w:rsidP="00C05558">
      <w:pPr>
        <w:spacing w:line="240" w:lineRule="auto"/>
        <w:rPr>
          <w:rFonts w:ascii="Times New Roman" w:hAnsi="Times New Roman" w:cs="Times New Roman"/>
          <w:sz w:val="24"/>
          <w:szCs w:val="24"/>
        </w:rPr>
      </w:pPr>
    </w:p>
    <w:p w:rsidR="00C05558" w:rsidRDefault="0034183A" w:rsidP="00C05558">
      <w:pPr>
        <w:spacing w:line="240" w:lineRule="auto"/>
        <w:jc w:val="center"/>
        <w:rPr>
          <w:rFonts w:ascii="Times New Roman" w:hAnsi="Times New Roman" w:cs="Times New Roman"/>
          <w:b/>
          <w:sz w:val="24"/>
          <w:szCs w:val="24"/>
        </w:rPr>
      </w:pPr>
      <w:r w:rsidRPr="0034183A">
        <w:rPr>
          <w:rFonts w:ascii="Times New Roman" w:hAnsi="Times New Roman" w:cs="Times New Roman"/>
          <w:b/>
          <w:sz w:val="24"/>
          <w:szCs w:val="24"/>
        </w:rPr>
        <w:t>TELEMEDICINA: A ANÁLISE DO IMPACTO DA TECNOLOGIA DA INFORMAÇÃO E COMUNICAÇÃO (</w:t>
      </w:r>
      <w:proofErr w:type="spellStart"/>
      <w:r w:rsidRPr="0034183A">
        <w:rPr>
          <w:rFonts w:ascii="Times New Roman" w:hAnsi="Times New Roman" w:cs="Times New Roman"/>
          <w:b/>
          <w:sz w:val="24"/>
          <w:szCs w:val="24"/>
        </w:rPr>
        <w:t>TICs</w:t>
      </w:r>
      <w:proofErr w:type="spellEnd"/>
      <w:r w:rsidRPr="0034183A">
        <w:rPr>
          <w:rFonts w:ascii="Times New Roman" w:hAnsi="Times New Roman" w:cs="Times New Roman"/>
          <w:b/>
          <w:sz w:val="24"/>
          <w:szCs w:val="24"/>
        </w:rPr>
        <w:t>) NA ATUAÇÃO PROFISSIONAL MÉDICA</w:t>
      </w:r>
    </w:p>
    <w:p w:rsidR="00C05558" w:rsidRDefault="0034183A" w:rsidP="00C055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Khalina Assunção Bezerra Fontenele</w:t>
      </w:r>
      <w:r w:rsidR="00C05558">
        <w:rPr>
          <w:rFonts w:ascii="Times New Roman" w:hAnsi="Times New Roman" w:cs="Times New Roman"/>
          <w:sz w:val="24"/>
          <w:szCs w:val="24"/>
        </w:rPr>
        <w:t xml:space="preserve"> </w:t>
      </w:r>
      <w:r w:rsidR="00C05558" w:rsidRPr="00C05558">
        <w:rPr>
          <w:rFonts w:ascii="Times New Roman" w:hAnsi="Times New Roman" w:cs="Times New Roman"/>
          <w:sz w:val="24"/>
          <w:szCs w:val="24"/>
          <w:vertAlign w:val="superscript"/>
        </w:rPr>
        <w:t>1</w:t>
      </w:r>
      <w:r>
        <w:rPr>
          <w:rFonts w:ascii="Times New Roman" w:hAnsi="Times New Roman" w:cs="Times New Roman"/>
          <w:sz w:val="24"/>
          <w:szCs w:val="24"/>
        </w:rPr>
        <w:t xml:space="preserve">; Vivian </w:t>
      </w:r>
      <w:proofErr w:type="spellStart"/>
      <w:r>
        <w:rPr>
          <w:rFonts w:ascii="Times New Roman" w:hAnsi="Times New Roman" w:cs="Times New Roman"/>
          <w:sz w:val="24"/>
          <w:szCs w:val="24"/>
        </w:rPr>
        <w:t>Saeger</w:t>
      </w:r>
      <w:proofErr w:type="spellEnd"/>
      <w:r>
        <w:rPr>
          <w:rFonts w:ascii="Times New Roman" w:hAnsi="Times New Roman" w:cs="Times New Roman"/>
          <w:sz w:val="24"/>
          <w:szCs w:val="24"/>
        </w:rPr>
        <w:t xml:space="preserve"> Pires</w:t>
      </w:r>
      <w:r w:rsidR="00C05558" w:rsidRPr="00C05558">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C05558" w:rsidRDefault="00C05558" w:rsidP="00C05558">
      <w:pPr>
        <w:spacing w:after="0" w:line="240" w:lineRule="auto"/>
        <w:jc w:val="center"/>
        <w:rPr>
          <w:rFonts w:ascii="Times New Roman" w:hAnsi="Times New Roman" w:cs="Times New Roman"/>
          <w:sz w:val="24"/>
          <w:szCs w:val="24"/>
        </w:rPr>
      </w:pPr>
    </w:p>
    <w:p w:rsidR="00C05558" w:rsidRDefault="0034183A" w:rsidP="00C05558">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¹</w:t>
      </w:r>
      <w:r w:rsidR="00C05558">
        <w:rPr>
          <w:rFonts w:ascii="Times New Roman" w:hAnsi="Times New Roman" w:cs="Times New Roman"/>
          <w:sz w:val="24"/>
          <w:szCs w:val="24"/>
        </w:rPr>
        <w:t>Docente do Curso de Med</w:t>
      </w:r>
      <w:r>
        <w:rPr>
          <w:rFonts w:ascii="Times New Roman" w:hAnsi="Times New Roman" w:cs="Times New Roman"/>
          <w:sz w:val="24"/>
          <w:szCs w:val="24"/>
        </w:rPr>
        <w:t>icina da FAHESP/IESVAP</w:t>
      </w:r>
    </w:p>
    <w:p w:rsidR="00C05558" w:rsidRDefault="0034183A" w:rsidP="00C05558">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²</w:t>
      </w:r>
      <w:r>
        <w:rPr>
          <w:rFonts w:ascii="Times New Roman" w:hAnsi="Times New Roman" w:cs="Times New Roman"/>
          <w:sz w:val="24"/>
          <w:szCs w:val="24"/>
        </w:rPr>
        <w:t xml:space="preserve"> Discente do Curso de Medicina da FAHESP/IESVAP</w:t>
      </w:r>
    </w:p>
    <w:p w:rsidR="00974339" w:rsidRDefault="00974339" w:rsidP="00C05558">
      <w:pPr>
        <w:spacing w:after="0" w:line="240" w:lineRule="auto"/>
        <w:jc w:val="center"/>
        <w:rPr>
          <w:rFonts w:ascii="Times New Roman" w:hAnsi="Times New Roman" w:cs="Times New Roman"/>
          <w:sz w:val="24"/>
          <w:szCs w:val="24"/>
        </w:rPr>
      </w:pPr>
    </w:p>
    <w:p w:rsidR="0034183A" w:rsidRDefault="0034183A" w:rsidP="00C05558">
      <w:pPr>
        <w:spacing w:after="0" w:line="240" w:lineRule="auto"/>
        <w:jc w:val="center"/>
        <w:rPr>
          <w:rFonts w:ascii="Times New Roman" w:hAnsi="Times New Roman" w:cs="Times New Roman"/>
          <w:sz w:val="24"/>
          <w:szCs w:val="24"/>
        </w:rPr>
      </w:pPr>
    </w:p>
    <w:p w:rsidR="0034183A" w:rsidRDefault="0034183A" w:rsidP="0034183A">
      <w:pPr>
        <w:pStyle w:val="Default"/>
        <w:spacing w:line="276" w:lineRule="auto"/>
        <w:jc w:val="both"/>
      </w:pPr>
      <w:r>
        <w:rPr>
          <w:b/>
        </w:rPr>
        <w:t>Área temática</w:t>
      </w:r>
      <w:r>
        <w:rPr>
          <w:b/>
        </w:rPr>
        <w:t xml:space="preserve">: </w:t>
      </w:r>
      <w:r w:rsidR="00A87376">
        <w:t>Área transdisciplinar</w:t>
      </w:r>
      <w:r>
        <w:t xml:space="preserve"> -  </w:t>
      </w:r>
      <w:r w:rsidR="00A87376">
        <w:t>trabalho transdisciplinar e outros</w:t>
      </w:r>
    </w:p>
    <w:p w:rsidR="0034183A" w:rsidRDefault="0034183A" w:rsidP="0034183A">
      <w:pPr>
        <w:pStyle w:val="Default"/>
        <w:spacing w:line="276" w:lineRule="auto"/>
        <w:jc w:val="both"/>
      </w:pPr>
      <w:r>
        <w:rPr>
          <w:b/>
        </w:rPr>
        <w:t>Modalidade:</w:t>
      </w:r>
      <w:r w:rsidR="00A87376">
        <w:t xml:space="preserve"> comunicação oral</w:t>
      </w:r>
    </w:p>
    <w:p w:rsidR="00A87376" w:rsidRDefault="0034183A" w:rsidP="0034183A">
      <w:pPr>
        <w:pStyle w:val="Default"/>
        <w:spacing w:line="276" w:lineRule="auto"/>
        <w:jc w:val="both"/>
      </w:pPr>
      <w:r>
        <w:rPr>
          <w:b/>
        </w:rPr>
        <w:t>E-mail do autor:</w:t>
      </w:r>
      <w:r>
        <w:t xml:space="preserve"> </w:t>
      </w:r>
      <w:hyperlink r:id="rId6" w:history="1">
        <w:r w:rsidR="00A87376" w:rsidRPr="001C3FB4">
          <w:rPr>
            <w:rStyle w:val="Hyperlink"/>
          </w:rPr>
          <w:t>khalinabezerra@hotmail.com</w:t>
        </w:r>
      </w:hyperlink>
    </w:p>
    <w:p w:rsidR="00A87376" w:rsidRDefault="00A87376" w:rsidP="0034183A">
      <w:pPr>
        <w:pStyle w:val="Default"/>
        <w:spacing w:line="276" w:lineRule="auto"/>
        <w:jc w:val="both"/>
      </w:pPr>
    </w:p>
    <w:p w:rsidR="00A87376" w:rsidRDefault="00A87376" w:rsidP="0034183A">
      <w:pPr>
        <w:pStyle w:val="Default"/>
        <w:spacing w:line="276" w:lineRule="auto"/>
        <w:jc w:val="both"/>
      </w:pPr>
    </w:p>
    <w:p w:rsidR="00A87376" w:rsidRPr="00A87376" w:rsidRDefault="00A87376" w:rsidP="00A87376">
      <w:pPr>
        <w:spacing w:line="240" w:lineRule="auto"/>
        <w:ind w:right="-143"/>
        <w:jc w:val="both"/>
        <w:rPr>
          <w:rFonts w:ascii="Times New Roman" w:hAnsi="Times New Roman" w:cs="Times New Roman"/>
          <w:b/>
          <w:bCs/>
          <w:sz w:val="24"/>
        </w:rPr>
      </w:pPr>
      <w:r w:rsidRPr="00A87376">
        <w:rPr>
          <w:rFonts w:ascii="Times New Roman" w:hAnsi="Times New Roman" w:cs="Times New Roman"/>
          <w:b/>
          <w:bCs/>
          <w:sz w:val="24"/>
        </w:rPr>
        <w:t>INTRODUÇÃO:</w:t>
      </w:r>
      <w:r w:rsidRPr="00A87376">
        <w:rPr>
          <w:rFonts w:ascii="Times New Roman" w:hAnsi="Times New Roman" w:cs="Times New Roman"/>
          <w:bCs/>
          <w:sz w:val="24"/>
        </w:rPr>
        <w:t xml:space="preserve"> </w:t>
      </w:r>
      <w:r w:rsidR="004A6F99" w:rsidRPr="004A6F99">
        <w:rPr>
          <w:rFonts w:ascii="Times New Roman" w:hAnsi="Times New Roman" w:cs="Times New Roman"/>
          <w:bCs/>
          <w:sz w:val="24"/>
        </w:rPr>
        <w:t>A associação entre tecnologia e informação deu origem a Tecnologia da Informação e Comunicação (</w:t>
      </w:r>
      <w:proofErr w:type="spellStart"/>
      <w:r w:rsidR="004A6F99" w:rsidRPr="004A6F99">
        <w:rPr>
          <w:rFonts w:ascii="Times New Roman" w:hAnsi="Times New Roman" w:cs="Times New Roman"/>
          <w:bCs/>
          <w:sz w:val="24"/>
        </w:rPr>
        <w:t>TICs</w:t>
      </w:r>
      <w:proofErr w:type="spellEnd"/>
      <w:r w:rsidR="004A6F99" w:rsidRPr="004A6F99">
        <w:rPr>
          <w:rFonts w:ascii="Times New Roman" w:hAnsi="Times New Roman" w:cs="Times New Roman"/>
          <w:bCs/>
          <w:sz w:val="24"/>
        </w:rPr>
        <w:t>), isto é, a tecnologia sendo usada como veículo de produção e divulgação de informações e mecani</w:t>
      </w:r>
      <w:r w:rsidR="00895337">
        <w:rPr>
          <w:rFonts w:ascii="Times New Roman" w:hAnsi="Times New Roman" w:cs="Times New Roman"/>
          <w:bCs/>
          <w:sz w:val="24"/>
        </w:rPr>
        <w:t>smo de comunicação</w:t>
      </w:r>
      <w:r w:rsidR="004A6F99" w:rsidRPr="004A6F99">
        <w:rPr>
          <w:rFonts w:ascii="Times New Roman" w:hAnsi="Times New Roman" w:cs="Times New Roman"/>
          <w:bCs/>
          <w:sz w:val="24"/>
        </w:rPr>
        <w:t xml:space="preserve">. Para tanto, as </w:t>
      </w:r>
      <w:proofErr w:type="spellStart"/>
      <w:r w:rsidR="004A6F99" w:rsidRPr="004A6F99">
        <w:rPr>
          <w:rFonts w:ascii="Times New Roman" w:hAnsi="Times New Roman" w:cs="Times New Roman"/>
          <w:bCs/>
          <w:sz w:val="24"/>
        </w:rPr>
        <w:t>TICs</w:t>
      </w:r>
      <w:proofErr w:type="spellEnd"/>
      <w:r w:rsidR="004A6F99" w:rsidRPr="004A6F99">
        <w:rPr>
          <w:rFonts w:ascii="Times New Roman" w:hAnsi="Times New Roman" w:cs="Times New Roman"/>
          <w:bCs/>
          <w:sz w:val="24"/>
        </w:rPr>
        <w:t xml:space="preserve"> se materializam em diversos dispositivos, como: na internet, jogos e simulações, ambientes virtuais de aprendizagem, em cursos de educação a distância e n</w:t>
      </w:r>
      <w:r w:rsidR="00895337">
        <w:rPr>
          <w:rFonts w:ascii="Times New Roman" w:hAnsi="Times New Roman" w:cs="Times New Roman"/>
          <w:bCs/>
          <w:sz w:val="24"/>
        </w:rPr>
        <w:t xml:space="preserve">os </w:t>
      </w:r>
      <w:proofErr w:type="spellStart"/>
      <w:r w:rsidR="00895337">
        <w:rPr>
          <w:rFonts w:ascii="Times New Roman" w:hAnsi="Times New Roman" w:cs="Times New Roman"/>
          <w:bCs/>
          <w:sz w:val="24"/>
        </w:rPr>
        <w:t>teletrabalhos</w:t>
      </w:r>
      <w:proofErr w:type="spellEnd"/>
      <w:r w:rsidR="004A6F99">
        <w:rPr>
          <w:rFonts w:ascii="Times New Roman" w:hAnsi="Times New Roman" w:cs="Times New Roman"/>
          <w:bCs/>
          <w:sz w:val="24"/>
        </w:rPr>
        <w:t xml:space="preserve">. </w:t>
      </w:r>
      <w:r w:rsidR="004A6F99" w:rsidRPr="004A6F99">
        <w:rPr>
          <w:rFonts w:ascii="Times New Roman" w:hAnsi="Times New Roman" w:cs="Times New Roman"/>
          <w:bCs/>
          <w:sz w:val="24"/>
        </w:rPr>
        <w:t xml:space="preserve">De acordo com a Consolidação das Leis Trabalhistas – CLT, em seu </w:t>
      </w:r>
      <w:proofErr w:type="spellStart"/>
      <w:r w:rsidR="004A6F99" w:rsidRPr="004A6F99">
        <w:rPr>
          <w:rFonts w:ascii="Times New Roman" w:hAnsi="Times New Roman" w:cs="Times New Roman"/>
          <w:bCs/>
          <w:sz w:val="24"/>
        </w:rPr>
        <w:t>art</w:t>
      </w:r>
      <w:proofErr w:type="spellEnd"/>
      <w:r w:rsidR="004A6F99" w:rsidRPr="004A6F99">
        <w:rPr>
          <w:rFonts w:ascii="Times New Roman" w:hAnsi="Times New Roman" w:cs="Times New Roman"/>
          <w:bCs/>
          <w:sz w:val="24"/>
        </w:rPr>
        <w:t xml:space="preserve"> 75-B, o </w:t>
      </w:r>
      <w:proofErr w:type="spellStart"/>
      <w:r w:rsidR="004A6F99" w:rsidRPr="004A6F99">
        <w:rPr>
          <w:rFonts w:ascii="Times New Roman" w:hAnsi="Times New Roman" w:cs="Times New Roman"/>
          <w:bCs/>
          <w:sz w:val="24"/>
        </w:rPr>
        <w:t>teletrabalho</w:t>
      </w:r>
      <w:proofErr w:type="spellEnd"/>
      <w:r w:rsidR="004A6F99" w:rsidRPr="004A6F99">
        <w:rPr>
          <w:rFonts w:ascii="Times New Roman" w:hAnsi="Times New Roman" w:cs="Times New Roman"/>
          <w:bCs/>
          <w:sz w:val="24"/>
        </w:rPr>
        <w:t xml:space="preserve"> é toda atividade profissional desempenhada fora das dependências do empregador, realizada através de </w:t>
      </w:r>
      <w:proofErr w:type="spellStart"/>
      <w:r w:rsidR="004A6F99" w:rsidRPr="004A6F99">
        <w:rPr>
          <w:rFonts w:ascii="Times New Roman" w:hAnsi="Times New Roman" w:cs="Times New Roman"/>
          <w:bCs/>
          <w:sz w:val="24"/>
        </w:rPr>
        <w:t>TICs</w:t>
      </w:r>
      <w:proofErr w:type="spellEnd"/>
      <w:r w:rsidR="004A6F99" w:rsidRPr="004A6F99">
        <w:rPr>
          <w:rFonts w:ascii="Times New Roman" w:hAnsi="Times New Roman" w:cs="Times New Roman"/>
          <w:bCs/>
          <w:sz w:val="24"/>
        </w:rPr>
        <w:t xml:space="preserve"> e sem se constituir como trabalho externo. </w:t>
      </w:r>
      <w:r w:rsidR="004A6F99">
        <w:rPr>
          <w:rFonts w:ascii="Times New Roman" w:hAnsi="Times New Roman" w:cs="Times New Roman"/>
          <w:bCs/>
          <w:sz w:val="24"/>
        </w:rPr>
        <w:t xml:space="preserve">Dentre </w:t>
      </w:r>
      <w:r w:rsidR="004A6F99" w:rsidRPr="004A6F99">
        <w:rPr>
          <w:rFonts w:ascii="Times New Roman" w:hAnsi="Times New Roman" w:cs="Times New Roman"/>
          <w:bCs/>
          <w:sz w:val="24"/>
        </w:rPr>
        <w:t xml:space="preserve">os âmbitos incorporados pelas </w:t>
      </w:r>
      <w:proofErr w:type="spellStart"/>
      <w:r w:rsidR="004A6F99" w:rsidRPr="004A6F99">
        <w:rPr>
          <w:rFonts w:ascii="Times New Roman" w:hAnsi="Times New Roman" w:cs="Times New Roman"/>
          <w:bCs/>
          <w:sz w:val="24"/>
        </w:rPr>
        <w:t>TICs</w:t>
      </w:r>
      <w:proofErr w:type="spellEnd"/>
      <w:r w:rsidR="004A6F99" w:rsidRPr="004A6F99">
        <w:rPr>
          <w:rFonts w:ascii="Times New Roman" w:hAnsi="Times New Roman" w:cs="Times New Roman"/>
          <w:bCs/>
          <w:sz w:val="24"/>
        </w:rPr>
        <w:t xml:space="preserve">, a área da saúde destaca-se em um contexto de ambivalência entre receptividade e críticas. </w:t>
      </w:r>
      <w:r w:rsidR="004A6F99">
        <w:rPr>
          <w:rFonts w:ascii="Times New Roman" w:hAnsi="Times New Roman" w:cs="Times New Roman"/>
          <w:bCs/>
          <w:sz w:val="24"/>
        </w:rPr>
        <w:t xml:space="preserve">Os </w:t>
      </w:r>
      <w:r w:rsidR="004A6F99" w:rsidRPr="004A6F99">
        <w:rPr>
          <w:rFonts w:ascii="Times New Roman" w:hAnsi="Times New Roman" w:cs="Times New Roman"/>
          <w:bCs/>
          <w:sz w:val="24"/>
        </w:rPr>
        <w:t xml:space="preserve">benefícios </w:t>
      </w:r>
      <w:r w:rsidR="004A6F99">
        <w:rPr>
          <w:rFonts w:ascii="Times New Roman" w:hAnsi="Times New Roman" w:cs="Times New Roman"/>
          <w:bCs/>
          <w:sz w:val="24"/>
        </w:rPr>
        <w:t xml:space="preserve">vão desde o retorno positivo </w:t>
      </w:r>
      <w:r w:rsidR="004A6F99" w:rsidRPr="004A6F99">
        <w:rPr>
          <w:rFonts w:ascii="Times New Roman" w:hAnsi="Times New Roman" w:cs="Times New Roman"/>
          <w:bCs/>
          <w:sz w:val="24"/>
        </w:rPr>
        <w:t xml:space="preserve">de investimentos, eficiência de comunicação, coordenação de cuidados no contexto da prática clínica </w:t>
      </w:r>
      <w:r w:rsidR="004A6F99">
        <w:rPr>
          <w:rFonts w:ascii="Times New Roman" w:hAnsi="Times New Roman" w:cs="Times New Roman"/>
          <w:bCs/>
          <w:sz w:val="24"/>
        </w:rPr>
        <w:t>até os</w:t>
      </w:r>
      <w:r w:rsidR="004A6F99" w:rsidRPr="004A6F99">
        <w:rPr>
          <w:rFonts w:ascii="Times New Roman" w:hAnsi="Times New Roman" w:cs="Times New Roman"/>
          <w:bCs/>
          <w:sz w:val="24"/>
        </w:rPr>
        <w:t xml:space="preserve"> resultados no cuidad</w:t>
      </w:r>
      <w:r w:rsidR="004A6F99">
        <w:rPr>
          <w:rFonts w:ascii="Times New Roman" w:hAnsi="Times New Roman" w:cs="Times New Roman"/>
          <w:bCs/>
          <w:sz w:val="24"/>
        </w:rPr>
        <w:t>o dos pacientes crônicos</w:t>
      </w:r>
      <w:r w:rsidR="004A6F99" w:rsidRPr="004A6F99">
        <w:rPr>
          <w:rFonts w:ascii="Times New Roman" w:hAnsi="Times New Roman" w:cs="Times New Roman"/>
          <w:bCs/>
          <w:sz w:val="24"/>
        </w:rPr>
        <w:t xml:space="preserve">. Já como deficiência, discute-se a qualidade da comunicação e </w:t>
      </w:r>
      <w:r w:rsidR="004A6F99" w:rsidRPr="004A6F99">
        <w:rPr>
          <w:rFonts w:ascii="Times New Roman" w:hAnsi="Times New Roman" w:cs="Times New Roman"/>
          <w:bCs/>
          <w:sz w:val="24"/>
        </w:rPr>
        <w:t>relação</w:t>
      </w:r>
      <w:r w:rsidR="004A6F99" w:rsidRPr="004A6F99">
        <w:rPr>
          <w:rFonts w:ascii="Times New Roman" w:hAnsi="Times New Roman" w:cs="Times New Roman"/>
          <w:bCs/>
          <w:sz w:val="24"/>
        </w:rPr>
        <w:t xml:space="preserve"> com os pacientes, dos dado</w:t>
      </w:r>
      <w:r w:rsidR="004A6F99">
        <w:rPr>
          <w:rFonts w:ascii="Times New Roman" w:hAnsi="Times New Roman" w:cs="Times New Roman"/>
          <w:bCs/>
          <w:sz w:val="24"/>
        </w:rPr>
        <w:t xml:space="preserve">s e dos recursos, entre outros. </w:t>
      </w:r>
      <w:r w:rsidR="004A6F99" w:rsidRPr="004A6F99">
        <w:rPr>
          <w:rFonts w:ascii="Times New Roman" w:hAnsi="Times New Roman" w:cs="Times New Roman"/>
          <w:bCs/>
          <w:sz w:val="24"/>
        </w:rPr>
        <w:t>A Telemedicina que, de acordo com o Organ</w:t>
      </w:r>
      <w:r w:rsidR="003C719D">
        <w:rPr>
          <w:rFonts w:ascii="Times New Roman" w:hAnsi="Times New Roman" w:cs="Times New Roman"/>
          <w:bCs/>
          <w:sz w:val="24"/>
        </w:rPr>
        <w:t>ização Mundial da Saúde (OMS)</w:t>
      </w:r>
      <w:r w:rsidR="004A6F99" w:rsidRPr="004A6F99">
        <w:rPr>
          <w:rFonts w:ascii="Times New Roman" w:hAnsi="Times New Roman" w:cs="Times New Roman"/>
          <w:bCs/>
          <w:sz w:val="24"/>
        </w:rPr>
        <w:t xml:space="preserve">, é a oferta de serviços de saúde em contexto em que a distância é um fator fulcral, vem ganhando espaço no contexto internacional e, de maneira mais tímida, no Brasil. </w:t>
      </w:r>
      <w:r w:rsidRPr="00A87376">
        <w:rPr>
          <w:rFonts w:ascii="Times New Roman" w:hAnsi="Times New Roman" w:cs="Times New Roman"/>
          <w:b/>
          <w:sz w:val="24"/>
          <w:szCs w:val="24"/>
        </w:rPr>
        <w:t>OBJETIVO:</w:t>
      </w:r>
      <w:r w:rsidR="003C719D">
        <w:rPr>
          <w:rFonts w:ascii="Times New Roman" w:hAnsi="Times New Roman" w:cs="Times New Roman"/>
          <w:sz w:val="24"/>
          <w:szCs w:val="24"/>
          <w:shd w:val="clear" w:color="auto" w:fill="FFFFFF"/>
        </w:rPr>
        <w:t xml:space="preserve"> </w:t>
      </w:r>
      <w:r w:rsidR="00895337">
        <w:rPr>
          <w:rFonts w:ascii="Times New Roman" w:hAnsi="Times New Roman" w:cs="Times New Roman"/>
          <w:sz w:val="24"/>
          <w:szCs w:val="24"/>
          <w:lang w:val="pt-PT"/>
        </w:rPr>
        <w:t>A</w:t>
      </w:r>
      <w:r w:rsidR="003C719D">
        <w:rPr>
          <w:rFonts w:ascii="Times New Roman" w:hAnsi="Times New Roman" w:cs="Times New Roman"/>
          <w:sz w:val="24"/>
          <w:szCs w:val="24"/>
          <w:lang w:val="pt-PT"/>
        </w:rPr>
        <w:t>nalisar o</w:t>
      </w:r>
      <w:r w:rsidR="003C719D" w:rsidRPr="00E7434A">
        <w:rPr>
          <w:rFonts w:ascii="Times New Roman" w:hAnsi="Times New Roman" w:cs="Times New Roman"/>
          <w:sz w:val="24"/>
          <w:szCs w:val="24"/>
          <w:lang w:val="pt-PT"/>
        </w:rPr>
        <w:t>s impactos do uso de TICs</w:t>
      </w:r>
      <w:r w:rsidR="003C719D">
        <w:rPr>
          <w:rFonts w:ascii="Times New Roman" w:hAnsi="Times New Roman" w:cs="Times New Roman"/>
          <w:sz w:val="24"/>
          <w:szCs w:val="24"/>
          <w:lang w:val="pt-PT"/>
        </w:rPr>
        <w:t xml:space="preserve"> na</w:t>
      </w:r>
      <w:r w:rsidR="003C719D" w:rsidRPr="00E7434A">
        <w:rPr>
          <w:rFonts w:ascii="Times New Roman" w:hAnsi="Times New Roman" w:cs="Times New Roman"/>
          <w:sz w:val="24"/>
          <w:szCs w:val="24"/>
          <w:lang w:val="pt-PT"/>
        </w:rPr>
        <w:t xml:space="preserve"> atuação</w:t>
      </w:r>
      <w:r w:rsidR="003C719D">
        <w:rPr>
          <w:rFonts w:ascii="Times New Roman" w:hAnsi="Times New Roman" w:cs="Times New Roman"/>
          <w:sz w:val="24"/>
          <w:szCs w:val="24"/>
          <w:lang w:val="pt-PT"/>
        </w:rPr>
        <w:t xml:space="preserve"> profissional médica</w:t>
      </w:r>
      <w:r w:rsidRPr="00A87376">
        <w:rPr>
          <w:rFonts w:ascii="Times New Roman" w:hAnsi="Times New Roman" w:cs="Times New Roman"/>
          <w:sz w:val="24"/>
          <w:szCs w:val="24"/>
          <w:shd w:val="clear" w:color="auto" w:fill="FFFFFF"/>
        </w:rPr>
        <w:t xml:space="preserve">. </w:t>
      </w:r>
      <w:r w:rsidRPr="00A87376">
        <w:rPr>
          <w:rFonts w:ascii="Times New Roman" w:hAnsi="Times New Roman" w:cs="Times New Roman"/>
          <w:b/>
          <w:bCs/>
          <w:sz w:val="24"/>
        </w:rPr>
        <w:t xml:space="preserve">MÉTODOS: </w:t>
      </w:r>
      <w:r w:rsidR="00895337">
        <w:rPr>
          <w:rFonts w:ascii="Times New Roman" w:hAnsi="Times New Roman" w:cs="Times New Roman"/>
          <w:bCs/>
          <w:sz w:val="24"/>
        </w:rPr>
        <w:t>A</w:t>
      </w:r>
      <w:r w:rsidR="003C719D">
        <w:rPr>
          <w:rFonts w:ascii="Times New Roman" w:hAnsi="Times New Roman" w:cs="Times New Roman"/>
          <w:bCs/>
          <w:sz w:val="24"/>
        </w:rPr>
        <w:t xml:space="preserve"> presente pesquisa trata-se de uma revisão bibliográfica, de abordagem qualitativa. </w:t>
      </w:r>
      <w:r w:rsidR="00895337">
        <w:rPr>
          <w:rFonts w:ascii="Times New Roman" w:hAnsi="Times New Roman" w:cs="Times New Roman"/>
          <w:bCs/>
          <w:sz w:val="24"/>
        </w:rPr>
        <w:t>Os materiais bibliográficos utilizados nas análises foram</w:t>
      </w:r>
      <w:r w:rsidR="003C719D">
        <w:rPr>
          <w:rFonts w:ascii="Times New Roman" w:hAnsi="Times New Roman" w:cs="Times New Roman"/>
          <w:bCs/>
          <w:sz w:val="24"/>
        </w:rPr>
        <w:t xml:space="preserve"> </w:t>
      </w:r>
      <w:r w:rsidR="00895337">
        <w:rPr>
          <w:rFonts w:ascii="Times New Roman" w:hAnsi="Times New Roman" w:cs="Times New Roman"/>
          <w:bCs/>
          <w:sz w:val="24"/>
        </w:rPr>
        <w:t>selecionado</w:t>
      </w:r>
      <w:r w:rsidR="003C719D">
        <w:rPr>
          <w:rFonts w:ascii="Times New Roman" w:hAnsi="Times New Roman" w:cs="Times New Roman"/>
          <w:bCs/>
          <w:sz w:val="24"/>
        </w:rPr>
        <w:t>s à luz dos descritores: “telemedicina”, “tecnologia” e “</w:t>
      </w:r>
      <w:r w:rsidR="00A842DE">
        <w:rPr>
          <w:rFonts w:ascii="Times New Roman" w:hAnsi="Times New Roman" w:cs="Times New Roman"/>
          <w:bCs/>
          <w:sz w:val="24"/>
        </w:rPr>
        <w:t xml:space="preserve">atuação </w:t>
      </w:r>
      <w:bookmarkStart w:id="0" w:name="_GoBack"/>
      <w:bookmarkEnd w:id="0"/>
      <w:r w:rsidR="003C719D">
        <w:rPr>
          <w:rFonts w:ascii="Times New Roman" w:hAnsi="Times New Roman" w:cs="Times New Roman"/>
          <w:bCs/>
          <w:sz w:val="24"/>
        </w:rPr>
        <w:t xml:space="preserve">médica”, em bases de dados como </w:t>
      </w:r>
      <w:proofErr w:type="spellStart"/>
      <w:r w:rsidR="003C719D">
        <w:rPr>
          <w:rFonts w:ascii="Times New Roman" w:hAnsi="Times New Roman" w:cs="Times New Roman"/>
          <w:bCs/>
          <w:sz w:val="24"/>
        </w:rPr>
        <w:t>Scielo</w:t>
      </w:r>
      <w:proofErr w:type="spellEnd"/>
      <w:r w:rsidR="003C719D">
        <w:rPr>
          <w:rFonts w:ascii="Times New Roman" w:hAnsi="Times New Roman" w:cs="Times New Roman"/>
          <w:bCs/>
          <w:sz w:val="24"/>
        </w:rPr>
        <w:t xml:space="preserve">, </w:t>
      </w:r>
      <w:proofErr w:type="spellStart"/>
      <w:r w:rsidR="003C719D">
        <w:rPr>
          <w:rFonts w:ascii="Times New Roman" w:hAnsi="Times New Roman" w:cs="Times New Roman"/>
          <w:bCs/>
          <w:sz w:val="24"/>
        </w:rPr>
        <w:t>Lilacs</w:t>
      </w:r>
      <w:proofErr w:type="spellEnd"/>
      <w:r w:rsidR="003C719D">
        <w:rPr>
          <w:rFonts w:ascii="Times New Roman" w:hAnsi="Times New Roman" w:cs="Times New Roman"/>
          <w:bCs/>
          <w:sz w:val="24"/>
        </w:rPr>
        <w:t xml:space="preserve"> e </w:t>
      </w:r>
      <w:proofErr w:type="spellStart"/>
      <w:r w:rsidR="003C719D">
        <w:rPr>
          <w:rFonts w:ascii="Times New Roman" w:hAnsi="Times New Roman" w:cs="Times New Roman"/>
          <w:bCs/>
          <w:sz w:val="24"/>
        </w:rPr>
        <w:t>PubMed</w:t>
      </w:r>
      <w:proofErr w:type="spellEnd"/>
      <w:r w:rsidR="003C719D">
        <w:rPr>
          <w:rFonts w:ascii="Times New Roman" w:hAnsi="Times New Roman" w:cs="Times New Roman"/>
          <w:bCs/>
          <w:sz w:val="24"/>
        </w:rPr>
        <w:t xml:space="preserve">. O período de publicação </w:t>
      </w:r>
      <w:r w:rsidR="00895337">
        <w:rPr>
          <w:rFonts w:ascii="Times New Roman" w:hAnsi="Times New Roman" w:cs="Times New Roman"/>
          <w:bCs/>
          <w:sz w:val="24"/>
        </w:rPr>
        <w:t xml:space="preserve">das produções analisadas </w:t>
      </w:r>
      <w:r w:rsidR="003C719D">
        <w:rPr>
          <w:rFonts w:ascii="Times New Roman" w:hAnsi="Times New Roman" w:cs="Times New Roman"/>
          <w:bCs/>
          <w:sz w:val="24"/>
        </w:rPr>
        <w:t>compree</w:t>
      </w:r>
      <w:r w:rsidR="002F60E9">
        <w:rPr>
          <w:rFonts w:ascii="Times New Roman" w:hAnsi="Times New Roman" w:cs="Times New Roman"/>
          <w:bCs/>
          <w:sz w:val="24"/>
        </w:rPr>
        <w:t>nde o período de 2015 a 2019.</w:t>
      </w:r>
      <w:r w:rsidR="00895337">
        <w:rPr>
          <w:rFonts w:ascii="Times New Roman" w:hAnsi="Times New Roman" w:cs="Times New Roman"/>
          <w:bCs/>
          <w:sz w:val="24"/>
        </w:rPr>
        <w:t xml:space="preserve"> </w:t>
      </w:r>
      <w:r w:rsidR="002F60E9">
        <w:rPr>
          <w:rFonts w:ascii="Times New Roman" w:hAnsi="Times New Roman" w:cs="Times New Roman"/>
          <w:b/>
          <w:bCs/>
          <w:sz w:val="24"/>
        </w:rPr>
        <w:t>RESULTADOS</w:t>
      </w:r>
      <w:r w:rsidRPr="00A87376">
        <w:rPr>
          <w:rFonts w:ascii="Times New Roman" w:hAnsi="Times New Roman" w:cs="Times New Roman"/>
          <w:b/>
          <w:bCs/>
          <w:sz w:val="24"/>
        </w:rPr>
        <w:t xml:space="preserve">: </w:t>
      </w:r>
      <w:r w:rsidR="002F60E9">
        <w:rPr>
          <w:rFonts w:ascii="Times New Roman" w:hAnsi="Times New Roman" w:cs="Times New Roman"/>
          <w:sz w:val="24"/>
          <w:szCs w:val="24"/>
          <w:lang w:val="pt-PT"/>
        </w:rPr>
        <w:t>Após as análises, percebeu-se a utilização da Telemedicina como medida de expansão do atendimento médico e como meio de melhora na qualidade do cuidado. Entretanto, evidenciou-se que profissionais médicos ainda resistem aos serviços mediados por TICs, apontando uma cultura organizacional engessada nas instituições de saúde, falta de habilidade dos profissionais, baixos recursos tecnológicos, perda da qualidade do cuidado, precarização dos serviços oferecidos, entre outros fatores. Os principais impactos causados pelo o uso das TICs correspondem a fragilização da relação médico-paciente, maior incidência de dignósticos incorretos e substituição do olhar clínico humano pela inteligêncial artificial. Ainda,</w:t>
      </w:r>
      <w:r w:rsidR="00895337">
        <w:rPr>
          <w:rFonts w:ascii="Times New Roman" w:hAnsi="Times New Roman" w:cs="Times New Roman"/>
          <w:sz w:val="24"/>
          <w:szCs w:val="24"/>
          <w:lang w:val="pt-PT"/>
        </w:rPr>
        <w:t xml:space="preserve"> é importante ressaltar </w:t>
      </w:r>
      <w:r w:rsidR="002F60E9">
        <w:rPr>
          <w:rFonts w:ascii="Times New Roman" w:hAnsi="Times New Roman" w:cs="Times New Roman"/>
          <w:sz w:val="24"/>
          <w:szCs w:val="24"/>
          <w:lang w:val="pt-PT"/>
        </w:rPr>
        <w:t xml:space="preserve">que também são vislumbrados impactos positivos. A depender da área de atuação médica, os dispositivos e atendimentos medicados por </w:t>
      </w:r>
      <w:r w:rsidR="00895337">
        <w:rPr>
          <w:rFonts w:ascii="Times New Roman" w:hAnsi="Times New Roman" w:cs="Times New Roman"/>
          <w:sz w:val="24"/>
          <w:szCs w:val="24"/>
          <w:lang w:val="pt-PT"/>
        </w:rPr>
        <w:t>TICs</w:t>
      </w:r>
      <w:r w:rsidR="002F60E9">
        <w:rPr>
          <w:rFonts w:ascii="Times New Roman" w:hAnsi="Times New Roman" w:cs="Times New Roman"/>
          <w:sz w:val="24"/>
          <w:szCs w:val="24"/>
          <w:lang w:val="pt-PT"/>
        </w:rPr>
        <w:t xml:space="preserve"> possibilitam a otimização do tempo e </w:t>
      </w:r>
      <w:r w:rsidR="00895337">
        <w:rPr>
          <w:rFonts w:ascii="Times New Roman" w:hAnsi="Times New Roman" w:cs="Times New Roman"/>
          <w:sz w:val="24"/>
          <w:szCs w:val="24"/>
          <w:lang w:val="pt-PT"/>
        </w:rPr>
        <w:t xml:space="preserve">o </w:t>
      </w:r>
      <w:r w:rsidR="002F60E9">
        <w:rPr>
          <w:rFonts w:ascii="Times New Roman" w:hAnsi="Times New Roman" w:cs="Times New Roman"/>
          <w:sz w:val="24"/>
          <w:szCs w:val="24"/>
          <w:lang w:val="pt-PT"/>
        </w:rPr>
        <w:t>compartilhamento de opiniões e con</w:t>
      </w:r>
      <w:r w:rsidR="00895337">
        <w:rPr>
          <w:rFonts w:ascii="Times New Roman" w:hAnsi="Times New Roman" w:cs="Times New Roman"/>
          <w:sz w:val="24"/>
          <w:szCs w:val="24"/>
          <w:lang w:val="pt-PT"/>
        </w:rPr>
        <w:t>dutas médicas</w:t>
      </w:r>
      <w:r w:rsidR="002F60E9">
        <w:rPr>
          <w:rFonts w:ascii="Times New Roman" w:hAnsi="Times New Roman" w:cs="Times New Roman"/>
          <w:sz w:val="24"/>
          <w:szCs w:val="24"/>
          <w:lang w:val="pt-PT"/>
        </w:rPr>
        <w:t xml:space="preserve"> como</w:t>
      </w:r>
      <w:r w:rsidR="00895337">
        <w:rPr>
          <w:rFonts w:ascii="Times New Roman" w:hAnsi="Times New Roman" w:cs="Times New Roman"/>
          <w:sz w:val="24"/>
          <w:szCs w:val="24"/>
          <w:lang w:val="pt-PT"/>
        </w:rPr>
        <w:t>, por exemplo,</w:t>
      </w:r>
      <w:r w:rsidR="002F60E9">
        <w:rPr>
          <w:rFonts w:ascii="Times New Roman" w:hAnsi="Times New Roman" w:cs="Times New Roman"/>
          <w:sz w:val="24"/>
          <w:szCs w:val="24"/>
          <w:lang w:val="pt-PT"/>
        </w:rPr>
        <w:t xml:space="preserve"> na área cirúrgica.   </w:t>
      </w:r>
      <w:r w:rsidRPr="00A87376">
        <w:rPr>
          <w:rFonts w:ascii="Times New Roman" w:hAnsi="Times New Roman" w:cs="Times New Roman"/>
          <w:b/>
          <w:bCs/>
          <w:sz w:val="24"/>
        </w:rPr>
        <w:t>CONCUSÃO:</w:t>
      </w:r>
      <w:r w:rsidRPr="00A87376">
        <w:rPr>
          <w:rFonts w:ascii="Times New Roman" w:hAnsi="Times New Roman" w:cs="Times New Roman"/>
          <w:bCs/>
          <w:sz w:val="24"/>
        </w:rPr>
        <w:t xml:space="preserve"> Dito isso, </w:t>
      </w:r>
      <w:r w:rsidR="00895337">
        <w:rPr>
          <w:rFonts w:ascii="Times New Roman" w:hAnsi="Times New Roman" w:cs="Times New Roman"/>
          <w:bCs/>
          <w:sz w:val="24"/>
        </w:rPr>
        <w:t xml:space="preserve">percebe-se que a telemedicina é uma tendência mundial que está ganhando espaço e relevância na área médica. Para que a mesma se efetive, torna-se pertinente maior divulgação em meio a classe médica, desmistificando-a e potencializando essa relação. Sugere-se que pesquisas </w:t>
      </w:r>
      <w:r w:rsidR="00895337">
        <w:rPr>
          <w:rFonts w:ascii="Times New Roman" w:hAnsi="Times New Roman" w:cs="Times New Roman"/>
          <w:bCs/>
          <w:sz w:val="24"/>
        </w:rPr>
        <w:lastRenderedPageBreak/>
        <w:t xml:space="preserve">de campo acerca da compreensão médica sobre o uso de telemedicina sejam estimuladas, para que tal objetivo seja alcançado. </w:t>
      </w:r>
    </w:p>
    <w:p w:rsidR="00A87376" w:rsidRPr="00A87376" w:rsidRDefault="00A87376" w:rsidP="00A87376">
      <w:pPr>
        <w:spacing w:line="240" w:lineRule="auto"/>
        <w:ind w:right="-143" w:firstLine="567"/>
        <w:jc w:val="both"/>
        <w:rPr>
          <w:rFonts w:ascii="Times New Roman" w:hAnsi="Times New Roman" w:cs="Times New Roman"/>
          <w:sz w:val="24"/>
          <w:szCs w:val="24"/>
        </w:rPr>
      </w:pPr>
    </w:p>
    <w:p w:rsidR="00A87376" w:rsidRPr="00A87376" w:rsidRDefault="00A87376" w:rsidP="00A87376">
      <w:pPr>
        <w:spacing w:line="240" w:lineRule="auto"/>
        <w:jc w:val="both"/>
        <w:rPr>
          <w:rFonts w:ascii="Times New Roman" w:hAnsi="Times New Roman" w:cs="Times New Roman"/>
          <w:b/>
          <w:bCs/>
          <w:sz w:val="24"/>
        </w:rPr>
      </w:pPr>
      <w:r w:rsidRPr="00A87376">
        <w:rPr>
          <w:rFonts w:ascii="Times New Roman" w:hAnsi="Times New Roman" w:cs="Times New Roman"/>
          <w:b/>
          <w:bCs/>
          <w:sz w:val="24"/>
        </w:rPr>
        <w:t>PALAVRAS-</w:t>
      </w:r>
      <w:r w:rsidR="00895337">
        <w:rPr>
          <w:rFonts w:ascii="Times New Roman" w:hAnsi="Times New Roman" w:cs="Times New Roman"/>
          <w:b/>
          <w:bCs/>
          <w:sz w:val="24"/>
        </w:rPr>
        <w:t xml:space="preserve">CHAVE: telemedicina; tecnologia; </w:t>
      </w:r>
      <w:r w:rsidR="00A842DE">
        <w:rPr>
          <w:rFonts w:ascii="Times New Roman" w:hAnsi="Times New Roman" w:cs="Times New Roman"/>
          <w:b/>
          <w:bCs/>
          <w:sz w:val="24"/>
        </w:rPr>
        <w:t>ocupações em saúde.</w:t>
      </w:r>
    </w:p>
    <w:p w:rsidR="00A87376" w:rsidRDefault="00A87376" w:rsidP="0034183A">
      <w:pPr>
        <w:pStyle w:val="Default"/>
        <w:spacing w:line="276" w:lineRule="auto"/>
        <w:jc w:val="both"/>
      </w:pPr>
    </w:p>
    <w:p w:rsidR="00A87376" w:rsidRDefault="00A87376" w:rsidP="0034183A">
      <w:pPr>
        <w:pStyle w:val="Default"/>
        <w:spacing w:line="276" w:lineRule="auto"/>
        <w:jc w:val="both"/>
      </w:pPr>
    </w:p>
    <w:p w:rsidR="00C05558" w:rsidRDefault="00C05558" w:rsidP="00C05558">
      <w:pPr>
        <w:spacing w:line="240" w:lineRule="auto"/>
        <w:jc w:val="center"/>
        <w:rPr>
          <w:rFonts w:ascii="Times New Roman" w:hAnsi="Times New Roman" w:cs="Times New Roman"/>
          <w:sz w:val="24"/>
          <w:szCs w:val="24"/>
        </w:rPr>
      </w:pPr>
    </w:p>
    <w:p w:rsidR="00C05558" w:rsidRPr="00C05558" w:rsidRDefault="00C05558" w:rsidP="00C05558">
      <w:pPr>
        <w:spacing w:line="240" w:lineRule="auto"/>
        <w:jc w:val="center"/>
        <w:rPr>
          <w:rFonts w:ascii="Times New Roman" w:hAnsi="Times New Roman" w:cs="Times New Roman"/>
          <w:sz w:val="24"/>
          <w:szCs w:val="24"/>
        </w:rPr>
      </w:pPr>
    </w:p>
    <w:p w:rsidR="00C05558" w:rsidRDefault="00C05558"/>
    <w:p w:rsidR="00974339" w:rsidRDefault="00974339"/>
    <w:p w:rsidR="00974339" w:rsidRDefault="00974339"/>
    <w:p w:rsidR="00C05558" w:rsidRDefault="00C05558"/>
    <w:p w:rsidR="00C05558" w:rsidRDefault="00C05558" w:rsidP="00C05558">
      <w:pPr>
        <w:jc w:val="center"/>
      </w:pPr>
    </w:p>
    <w:p w:rsidR="00C05558" w:rsidRDefault="00C05558"/>
    <w:p w:rsidR="00C05558" w:rsidRDefault="00C05558"/>
    <w:p w:rsidR="00C05558" w:rsidRDefault="00C05558"/>
    <w:p w:rsidR="00C05558" w:rsidRDefault="00C05558"/>
    <w:p w:rsidR="00C05558" w:rsidRDefault="00C05558"/>
    <w:p w:rsidR="00EC2947" w:rsidRDefault="00EC2947"/>
    <w:sectPr w:rsidR="00EC2947" w:rsidSect="00C05558">
      <w:headerReference w:type="default" r:id="rId7"/>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68E" w:rsidRDefault="00F2768E" w:rsidP="00C05558">
      <w:pPr>
        <w:spacing w:after="0" w:line="240" w:lineRule="auto"/>
      </w:pPr>
      <w:r>
        <w:separator/>
      </w:r>
    </w:p>
  </w:endnote>
  <w:endnote w:type="continuationSeparator" w:id="0">
    <w:p w:rsidR="00F2768E" w:rsidRDefault="00F2768E" w:rsidP="00C0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68E" w:rsidRDefault="00F2768E" w:rsidP="00C05558">
      <w:pPr>
        <w:spacing w:after="0" w:line="240" w:lineRule="auto"/>
      </w:pPr>
      <w:r>
        <w:separator/>
      </w:r>
    </w:p>
  </w:footnote>
  <w:footnote w:type="continuationSeparator" w:id="0">
    <w:p w:rsidR="00F2768E" w:rsidRDefault="00F2768E" w:rsidP="00C05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58" w:rsidRPr="00C05558" w:rsidRDefault="00C05558" w:rsidP="00C05558">
    <w:pPr>
      <w:pStyle w:val="Cabealho"/>
      <w:jc w:val="center"/>
    </w:pPr>
    <w:r>
      <w:rPr>
        <w:noProof/>
        <w:lang w:eastAsia="pt-BR"/>
      </w:rPr>
      <w:drawing>
        <wp:inline distT="0" distB="0" distL="0" distR="0" wp14:anchorId="79EDA220" wp14:editId="2C719B6A">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58"/>
    <w:rsid w:val="0009190B"/>
    <w:rsid w:val="002F60E9"/>
    <w:rsid w:val="0034183A"/>
    <w:rsid w:val="003C719D"/>
    <w:rsid w:val="003F3857"/>
    <w:rsid w:val="004A6F99"/>
    <w:rsid w:val="005056F2"/>
    <w:rsid w:val="00895337"/>
    <w:rsid w:val="008A1BE0"/>
    <w:rsid w:val="00974339"/>
    <w:rsid w:val="00A13665"/>
    <w:rsid w:val="00A842DE"/>
    <w:rsid w:val="00A87376"/>
    <w:rsid w:val="00C05558"/>
    <w:rsid w:val="00D03E19"/>
    <w:rsid w:val="00EC2947"/>
    <w:rsid w:val="00F276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05223-E342-4AAF-896A-19F43951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paragraph" w:customStyle="1" w:styleId="Default">
    <w:name w:val="Default"/>
    <w:rsid w:val="0034183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Fontepargpadro"/>
    <w:uiPriority w:val="99"/>
    <w:unhideWhenUsed/>
    <w:rsid w:val="00A873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halinabezerra@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Khalina Bezerra</cp:lastModifiedBy>
  <cp:revision>2</cp:revision>
  <dcterms:created xsi:type="dcterms:W3CDTF">2019-10-29T18:35:00Z</dcterms:created>
  <dcterms:modified xsi:type="dcterms:W3CDTF">2019-10-29T18:35:00Z</dcterms:modified>
</cp:coreProperties>
</file>