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95EE7" w14:textId="77777777" w:rsidR="00C41045" w:rsidRDefault="00C41045" w:rsidP="00C41045">
      <w:pPr>
        <w:pStyle w:val="Cabealho"/>
      </w:pPr>
    </w:p>
    <w:p w14:paraId="792A985C" w14:textId="5D381241" w:rsidR="00C41045" w:rsidRDefault="00C41045" w:rsidP="00C41045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Hlk175845519"/>
      <w:r>
        <w:rPr>
          <w:rFonts w:ascii="Times New Roman" w:hAnsi="Times New Roman" w:cs="Times New Roman"/>
          <w:b/>
          <w:sz w:val="24"/>
        </w:rPr>
        <w:t>A EFICÁCIA DO TRATAMENTO CONSERVADOR NAS DI</w:t>
      </w:r>
      <w:r w:rsidR="008571D9">
        <w:rPr>
          <w:rFonts w:ascii="Times New Roman" w:hAnsi="Times New Roman" w:cs="Times New Roman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</w:rPr>
        <w:t>FUNÇÕES TEMPOROMANDIBULARES: REVISÃO DE LITERATURA.</w:t>
      </w:r>
    </w:p>
    <w:p w14:paraId="4877E0AA" w14:textId="77777777" w:rsidR="000E59D7" w:rsidRPr="00671DB6" w:rsidRDefault="000E59D7" w:rsidP="000E59D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1" w:name="_Hlk175481001"/>
      <w:r w:rsidRPr="00671DB6">
        <w:rPr>
          <w:rFonts w:ascii="Times New Roman" w:hAnsi="Times New Roman" w:cs="Times New Roman"/>
          <w:sz w:val="24"/>
          <w:szCs w:val="24"/>
        </w:rPr>
        <w:t>Raiany Larissa da Silva Farias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71DB6">
        <w:rPr>
          <w:rFonts w:ascii="Times New Roman" w:hAnsi="Times New Roman" w:cs="Times New Roman"/>
          <w:sz w:val="24"/>
          <w:szCs w:val="24"/>
        </w:rPr>
        <w:t>; Anna Carolina da Silva Medeiros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1DB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Dayane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Carolyne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 Santana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91A14">
        <w:rPr>
          <w:rFonts w:ascii="Times New Roman" w:hAnsi="Times New Roman" w:cs="Times New Roman"/>
          <w:sz w:val="24"/>
          <w:szCs w:val="24"/>
        </w:rPr>
        <w:t>;</w:t>
      </w:r>
      <w:r w:rsidRPr="00671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DB6">
        <w:rPr>
          <w:rFonts w:ascii="Times New Roman" w:hAnsi="Times New Roman" w:cs="Times New Roman"/>
          <w:sz w:val="24"/>
          <w:szCs w:val="24"/>
        </w:rPr>
        <w:t>Eliny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</w:t>
      </w:r>
      <w:r w:rsidRPr="00671DB6">
        <w:rPr>
          <w:rFonts w:ascii="Times New Roman" w:hAnsi="Times New Roman" w:cs="Times New Roman"/>
          <w:sz w:val="24"/>
          <w:szCs w:val="24"/>
        </w:rPr>
        <w:t xml:space="preserve">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1DB6">
        <w:rPr>
          <w:rFonts w:ascii="Times New Roman" w:hAnsi="Times New Roman" w:cs="Times New Roman"/>
          <w:sz w:val="24"/>
          <w:szCs w:val="24"/>
        </w:rPr>
        <w:t>; Renata Carolina de Lima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71DB6">
        <w:rPr>
          <w:rFonts w:ascii="Times New Roman" w:hAnsi="Times New Roman" w:cs="Times New Roman"/>
          <w:sz w:val="24"/>
          <w:szCs w:val="24"/>
        </w:rPr>
        <w:t xml:space="preserve">; Marcela </w:t>
      </w:r>
      <w:proofErr w:type="spellStart"/>
      <w:r w:rsidRPr="00671DB6">
        <w:rPr>
          <w:rFonts w:ascii="Times New Roman" w:hAnsi="Times New Roman" w:cs="Times New Roman"/>
          <w:sz w:val="24"/>
          <w:szCs w:val="24"/>
        </w:rPr>
        <w:t>Côrte</w:t>
      </w:r>
      <w:proofErr w:type="spellEnd"/>
      <w:r w:rsidRPr="00671DB6">
        <w:rPr>
          <w:rFonts w:ascii="Times New Roman" w:hAnsi="Times New Roman" w:cs="Times New Roman"/>
          <w:sz w:val="24"/>
          <w:szCs w:val="24"/>
        </w:rPr>
        <w:t xml:space="preserve"> Real Fernandes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671DB6">
        <w:rPr>
          <w:rFonts w:ascii="Times New Roman" w:hAnsi="Times New Roman" w:cs="Times New Roman"/>
          <w:sz w:val="24"/>
          <w:szCs w:val="24"/>
        </w:rPr>
        <w:t>; Maria Luísa Alves Lins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671DB6">
        <w:rPr>
          <w:rFonts w:ascii="Times New Roman" w:hAnsi="Times New Roman" w:cs="Times New Roman"/>
          <w:sz w:val="24"/>
          <w:szCs w:val="24"/>
        </w:rPr>
        <w:t>; Ricardo Eugênio Varela Ayres de Melo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8.</w:t>
      </w:r>
    </w:p>
    <w:p w14:paraId="39F2C821" w14:textId="77777777" w:rsidR="000E59D7" w:rsidRPr="00516569" w:rsidRDefault="000E59D7" w:rsidP="000E59D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Pr="00516569">
        <w:rPr>
          <w:rFonts w:ascii="Times New Roman" w:hAnsi="Times New Roman" w:cs="Times New Roman"/>
          <w:sz w:val="24"/>
          <w:szCs w:val="24"/>
          <w:vertAlign w:val="superscript"/>
        </w:rPr>
        <w:t>2,3,4</w:t>
      </w:r>
      <w:r w:rsidRPr="00516569">
        <w:rPr>
          <w:rFonts w:ascii="Times New Roman" w:hAnsi="Times New Roman" w:cs="Times New Roman"/>
          <w:sz w:val="24"/>
          <w:szCs w:val="24"/>
        </w:rPr>
        <w:t xml:space="preserve">Graduanda em Odontologia no Centro Universitário </w:t>
      </w:r>
      <w:proofErr w:type="spellStart"/>
      <w:r w:rsidRPr="00516569">
        <w:rPr>
          <w:rFonts w:ascii="Times New Roman" w:hAnsi="Times New Roman" w:cs="Times New Roman"/>
          <w:sz w:val="24"/>
          <w:szCs w:val="24"/>
        </w:rPr>
        <w:t>Facol</w:t>
      </w:r>
      <w:proofErr w:type="spellEnd"/>
      <w:r w:rsidRPr="00516569">
        <w:rPr>
          <w:rFonts w:ascii="Times New Roman" w:hAnsi="Times New Roman" w:cs="Times New Roman"/>
          <w:sz w:val="24"/>
          <w:szCs w:val="24"/>
        </w:rPr>
        <w:t>- UNIFACOL, Vitória de Santo Antão, Pernambuco, Brasil.</w:t>
      </w:r>
    </w:p>
    <w:p w14:paraId="31F462D2" w14:textId="77777777" w:rsidR="000E59D7" w:rsidRPr="00516569" w:rsidRDefault="000E59D7" w:rsidP="000E59D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56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516569">
        <w:rPr>
          <w:rFonts w:ascii="Times New Roman" w:hAnsi="Times New Roman" w:cs="Times New Roman"/>
          <w:sz w:val="24"/>
          <w:szCs w:val="24"/>
        </w:rPr>
        <w:t>Doutora em Clínica Integrada pela UFPE; Docente da UNIFACOL.</w:t>
      </w:r>
    </w:p>
    <w:p w14:paraId="077FDB0C" w14:textId="77777777" w:rsidR="000E59D7" w:rsidRPr="00516569" w:rsidRDefault="000E59D7" w:rsidP="000E59D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56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516569">
        <w:rPr>
          <w:rFonts w:ascii="Times New Roman" w:hAnsi="Times New Roman" w:cs="Times New Roman"/>
          <w:sz w:val="24"/>
          <w:szCs w:val="24"/>
        </w:rPr>
        <w:t>Especialista em Harmonização Orofacial; Docente da UNIFACOL</w:t>
      </w:r>
    </w:p>
    <w:p w14:paraId="4F031D25" w14:textId="77777777" w:rsidR="000E59D7" w:rsidRDefault="000E59D7" w:rsidP="000E59D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56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516569">
        <w:rPr>
          <w:rFonts w:ascii="Times New Roman" w:hAnsi="Times New Roman" w:cs="Times New Roman"/>
          <w:sz w:val="24"/>
          <w:szCs w:val="24"/>
        </w:rPr>
        <w:t>Doutor em Cirurgia e Traumatologia Buco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569">
        <w:rPr>
          <w:rFonts w:ascii="Times New Roman" w:hAnsi="Times New Roman" w:cs="Times New Roman"/>
          <w:sz w:val="24"/>
          <w:szCs w:val="24"/>
        </w:rPr>
        <w:t>Maxilo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569">
        <w:rPr>
          <w:rFonts w:ascii="Times New Roman" w:hAnsi="Times New Roman" w:cs="Times New Roman"/>
          <w:sz w:val="24"/>
          <w:szCs w:val="24"/>
        </w:rPr>
        <w:t>Facial pela PUC/RS; Docente da UNIFACOL</w:t>
      </w:r>
    </w:p>
    <w:p w14:paraId="115D14CF" w14:textId="70DC7862" w:rsidR="000E59D7" w:rsidRDefault="000E59D7" w:rsidP="000E59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515036">
          <w:rPr>
            <w:rStyle w:val="Hyperlink"/>
            <w:rFonts w:ascii="Times New Roman" w:hAnsi="Times New Roman" w:cs="Times New Roman"/>
            <w:sz w:val="24"/>
            <w:szCs w:val="24"/>
          </w:rPr>
          <w:t>raianyl.farias@unifacol.edu.br</w:t>
        </w:r>
      </w:hyperlink>
      <w:bookmarkEnd w:id="1"/>
    </w:p>
    <w:p w14:paraId="401B3718" w14:textId="51FA7B68" w:rsidR="00C41045" w:rsidRDefault="00C41045" w:rsidP="00C41045">
      <w:pPr>
        <w:rPr>
          <w:rFonts w:ascii="Times New Roman" w:hAnsi="Times New Roman" w:cs="Times New Roman"/>
          <w:b/>
          <w:sz w:val="24"/>
        </w:rPr>
      </w:pPr>
      <w:r w:rsidRPr="00DE5793">
        <w:rPr>
          <w:rFonts w:ascii="Times New Roman" w:hAnsi="Times New Roman" w:cs="Times New Roman"/>
          <w:b/>
          <w:sz w:val="24"/>
        </w:rPr>
        <w:t>RESUMO:</w:t>
      </w:r>
    </w:p>
    <w:bookmarkEnd w:id="0"/>
    <w:p w14:paraId="6F1D7460" w14:textId="4D0ECCCA" w:rsidR="00C41045" w:rsidRPr="00C41045" w:rsidRDefault="00C41045" w:rsidP="001510D2">
      <w:pPr>
        <w:pStyle w:val="Cabealh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45">
        <w:rPr>
          <w:rFonts w:ascii="Times New Roman" w:hAnsi="Times New Roman" w:cs="Times New Roman"/>
          <w:sz w:val="24"/>
          <w:szCs w:val="24"/>
        </w:rPr>
        <w:t xml:space="preserve">INTRODUÇÃO: A Disfunção Temporomandibular (DTM) é um conjunto de distúrbios que afetam os músculos da mastigação, a </w:t>
      </w:r>
      <w:r w:rsidR="005A1E93">
        <w:rPr>
          <w:rFonts w:ascii="Times New Roman" w:hAnsi="Times New Roman" w:cs="Times New Roman"/>
          <w:sz w:val="24"/>
          <w:szCs w:val="24"/>
        </w:rPr>
        <w:t xml:space="preserve">articulação </w:t>
      </w:r>
      <w:r w:rsidRPr="00C41045">
        <w:rPr>
          <w:rFonts w:ascii="Times New Roman" w:hAnsi="Times New Roman" w:cs="Times New Roman"/>
          <w:sz w:val="24"/>
          <w:szCs w:val="24"/>
        </w:rPr>
        <w:t xml:space="preserve">temporomandibular (ATM) e as estruturas associadas. Essa condição, que pode causar dor significativa e impactar a qualidade de vida </w:t>
      </w:r>
      <w:r w:rsidR="000A6E3C">
        <w:rPr>
          <w:rFonts w:ascii="Times New Roman" w:hAnsi="Times New Roman" w:cs="Times New Roman"/>
          <w:sz w:val="24"/>
          <w:szCs w:val="24"/>
        </w:rPr>
        <w:t xml:space="preserve">do </w:t>
      </w:r>
      <w:r w:rsidR="00545270">
        <w:rPr>
          <w:rFonts w:ascii="Times New Roman" w:hAnsi="Times New Roman" w:cs="Times New Roman"/>
          <w:sz w:val="24"/>
          <w:szCs w:val="24"/>
        </w:rPr>
        <w:t>paciente</w:t>
      </w:r>
      <w:r w:rsidR="000869B1">
        <w:rPr>
          <w:rFonts w:ascii="Times New Roman" w:hAnsi="Times New Roman" w:cs="Times New Roman"/>
          <w:sz w:val="24"/>
          <w:szCs w:val="24"/>
        </w:rPr>
        <w:t>,</w:t>
      </w:r>
      <w:r w:rsidRPr="00C41045">
        <w:rPr>
          <w:rFonts w:ascii="Times New Roman" w:hAnsi="Times New Roman" w:cs="Times New Roman"/>
          <w:sz w:val="24"/>
          <w:szCs w:val="24"/>
        </w:rPr>
        <w:t xml:space="preserve"> é frequentemente observada em adultos, mas também pode surgir durante a infância e adolescência. A DTM é a principal causa de dor não dentária na região orofacial, sendo crucial para o </w:t>
      </w:r>
      <w:r w:rsidR="00075C93">
        <w:rPr>
          <w:rFonts w:ascii="Times New Roman" w:hAnsi="Times New Roman" w:cs="Times New Roman"/>
          <w:sz w:val="24"/>
          <w:szCs w:val="24"/>
        </w:rPr>
        <w:t>C</w:t>
      </w:r>
      <w:r w:rsidRPr="00C41045">
        <w:rPr>
          <w:rFonts w:ascii="Times New Roman" w:hAnsi="Times New Roman" w:cs="Times New Roman"/>
          <w:sz w:val="24"/>
          <w:szCs w:val="24"/>
        </w:rPr>
        <w:t xml:space="preserve">irurgião-dentista identificar precocemente essa disfunção </w:t>
      </w:r>
      <w:r w:rsidR="003F4911">
        <w:rPr>
          <w:rFonts w:ascii="Times New Roman" w:hAnsi="Times New Roman" w:cs="Times New Roman"/>
          <w:sz w:val="24"/>
          <w:szCs w:val="24"/>
        </w:rPr>
        <w:t xml:space="preserve">visando </w:t>
      </w:r>
      <w:r w:rsidRPr="00C41045">
        <w:rPr>
          <w:rFonts w:ascii="Times New Roman" w:hAnsi="Times New Roman" w:cs="Times New Roman"/>
          <w:sz w:val="24"/>
          <w:szCs w:val="24"/>
        </w:rPr>
        <w:t>um manejo adequado. OBJETIVO: Este trabalho visa discutir a prevalência da DTM em pacientes e a importância das terapias conservadoras no tratamento dessa condição, avaliando sua eficácia na redução da dor. METODOLOGIA:</w:t>
      </w:r>
      <w:r w:rsidR="00FC16E4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75841541"/>
      <w:r w:rsidR="00FC16E4" w:rsidRPr="00516569">
        <w:rPr>
          <w:rFonts w:ascii="Times New Roman" w:hAnsi="Times New Roman" w:cs="Times New Roman"/>
          <w:sz w:val="24"/>
          <w:szCs w:val="24"/>
        </w:rPr>
        <w:t>Foi realizada uma revisão narrativa da literatura com abordagem descritiva, utilizando fontes indexadas nas bases de dados SCIELO, LILACS e MEDLINE via PUBMED. Foram incluídos trabalhos relevantes publicados entre 20</w:t>
      </w:r>
      <w:r w:rsidR="00FC16E4">
        <w:rPr>
          <w:rFonts w:ascii="Times New Roman" w:hAnsi="Times New Roman" w:cs="Times New Roman"/>
          <w:sz w:val="24"/>
          <w:szCs w:val="24"/>
        </w:rPr>
        <w:t>20</w:t>
      </w:r>
      <w:r w:rsidR="00FC16E4" w:rsidRPr="00516569">
        <w:rPr>
          <w:rFonts w:ascii="Times New Roman" w:hAnsi="Times New Roman" w:cs="Times New Roman"/>
          <w:sz w:val="24"/>
          <w:szCs w:val="24"/>
        </w:rPr>
        <w:t xml:space="preserve"> e 202</w:t>
      </w:r>
      <w:r w:rsidR="00FC16E4">
        <w:rPr>
          <w:rFonts w:ascii="Times New Roman" w:hAnsi="Times New Roman" w:cs="Times New Roman"/>
          <w:sz w:val="24"/>
          <w:szCs w:val="24"/>
        </w:rPr>
        <w:t>3.</w:t>
      </w:r>
      <w:r w:rsidRPr="00C41045">
        <w:rPr>
          <w:rFonts w:ascii="Times New Roman" w:hAnsi="Times New Roman" w:cs="Times New Roman"/>
          <w:sz w:val="24"/>
          <w:szCs w:val="24"/>
        </w:rPr>
        <w:t xml:space="preserve"> RESULTADOS: </w:t>
      </w:r>
      <w:bookmarkEnd w:id="2"/>
      <w:r w:rsidRPr="00C41045">
        <w:rPr>
          <w:rFonts w:ascii="Times New Roman" w:hAnsi="Times New Roman" w:cs="Times New Roman"/>
          <w:sz w:val="24"/>
          <w:szCs w:val="24"/>
        </w:rPr>
        <w:t>Estudos indicam que a prevalência de sintomas de DTM em brasileiros é de 34,9%, com 22% apresentando diagnóstico positivo após exame clínico. Os principais sintomas incluem dor nas ATMs e músculos mastigatórios, sons articulares e limitação dos movimentos mandibulares. A dor é o sintoma mais prevalente e aquele com maior impacto negativo na</w:t>
      </w:r>
      <w:r w:rsidR="004C2D36">
        <w:rPr>
          <w:rFonts w:ascii="Times New Roman" w:hAnsi="Times New Roman" w:cs="Times New Roman"/>
          <w:sz w:val="24"/>
          <w:szCs w:val="24"/>
        </w:rPr>
        <w:t xml:space="preserve"> qualidade de vida</w:t>
      </w:r>
      <w:r w:rsidRPr="00C41045">
        <w:rPr>
          <w:rFonts w:ascii="Times New Roman" w:hAnsi="Times New Roman" w:cs="Times New Roman"/>
          <w:sz w:val="24"/>
          <w:szCs w:val="24"/>
        </w:rPr>
        <w:t>, podendo afetar o sono, as atividades diárias e o bem-estar psicológico,</w:t>
      </w:r>
      <w:r w:rsidR="00C762EE">
        <w:rPr>
          <w:rFonts w:ascii="Times New Roman" w:hAnsi="Times New Roman" w:cs="Times New Roman"/>
          <w:sz w:val="24"/>
          <w:szCs w:val="24"/>
        </w:rPr>
        <w:t xml:space="preserve"> podendo</w:t>
      </w:r>
      <w:r w:rsidRPr="00C41045">
        <w:rPr>
          <w:rFonts w:ascii="Times New Roman" w:hAnsi="Times New Roman" w:cs="Times New Roman"/>
          <w:sz w:val="24"/>
          <w:szCs w:val="24"/>
        </w:rPr>
        <w:t xml:space="preserve"> </w:t>
      </w:r>
      <w:r w:rsidR="00D158B8">
        <w:rPr>
          <w:rFonts w:ascii="Times New Roman" w:hAnsi="Times New Roman" w:cs="Times New Roman"/>
          <w:sz w:val="24"/>
          <w:szCs w:val="24"/>
        </w:rPr>
        <w:t xml:space="preserve">desencadear </w:t>
      </w:r>
      <w:r w:rsidRPr="00C41045">
        <w:rPr>
          <w:rFonts w:ascii="Times New Roman" w:hAnsi="Times New Roman" w:cs="Times New Roman"/>
          <w:sz w:val="24"/>
          <w:szCs w:val="24"/>
        </w:rPr>
        <w:t xml:space="preserve">ansiedade e depressão. O tratamento conservador da DTM, inclui modalidades como placas oclusais, aconselhamento, fisioterapia e acupuntura. As placas oclusais são amplamente utilizadas para aliviar a dor e proteger os dentes de danos adicionais. O aconselhamento ajuda os pacientes a entenderem a etiologia de sua condição e a adotar novos hábitos para mitigar os sintomas. A fisioterapia é utilizada para melhorar a força, mobilidade e coordenação muscular, enquanto a acupuntura, especialmente a </w:t>
      </w:r>
      <w:proofErr w:type="spellStart"/>
      <w:r w:rsidRPr="00C41045">
        <w:rPr>
          <w:rFonts w:ascii="Times New Roman" w:hAnsi="Times New Roman" w:cs="Times New Roman"/>
          <w:sz w:val="24"/>
          <w:szCs w:val="24"/>
        </w:rPr>
        <w:t>laserterapia</w:t>
      </w:r>
      <w:proofErr w:type="spellEnd"/>
      <w:r w:rsidRPr="00C41045">
        <w:rPr>
          <w:rFonts w:ascii="Times New Roman" w:hAnsi="Times New Roman" w:cs="Times New Roman"/>
          <w:sz w:val="24"/>
          <w:szCs w:val="24"/>
        </w:rPr>
        <w:t xml:space="preserve">, tem se mostrado eficaz no alívio da dor e no reequilíbrio do sistema psicofísico. CONCLUSÃO: A DTM é uma condição complexa e prevalente que impacta significativamente a </w:t>
      </w:r>
      <w:r w:rsidR="00292199">
        <w:rPr>
          <w:rFonts w:ascii="Times New Roman" w:hAnsi="Times New Roman" w:cs="Times New Roman"/>
          <w:sz w:val="24"/>
          <w:szCs w:val="24"/>
        </w:rPr>
        <w:t xml:space="preserve">vida </w:t>
      </w:r>
      <w:r w:rsidRPr="00C41045">
        <w:rPr>
          <w:rFonts w:ascii="Times New Roman" w:hAnsi="Times New Roman" w:cs="Times New Roman"/>
          <w:sz w:val="24"/>
          <w:szCs w:val="24"/>
        </w:rPr>
        <w:t xml:space="preserve">dos indivíduos afetados. O manejo conservador tem mostrado ser eficaz na redução dos sintomas e na melhoria da qualidade de vida, embora muitas vezes não haja diferença significativa entre as diferentes modalidades terapêuticas. Dada a natureza multifatorial da DTM, uma abordagem personalizada e multidisciplinar é essencial para otimizar os resultados do tratamento. </w:t>
      </w:r>
      <w:r w:rsidRPr="00C41045">
        <w:rPr>
          <w:rFonts w:ascii="Times New Roman" w:hAnsi="Times New Roman" w:cs="Times New Roman"/>
          <w:sz w:val="24"/>
          <w:szCs w:val="24"/>
        </w:rPr>
        <w:lastRenderedPageBreak/>
        <w:t>A continuidade das pesquisas sobre os efeitos individuais de cada terapia é fundamental para aprimorar as estratégias de manejo da DTM e oferecer cuidados mais eficazes e específicos para essa população.</w:t>
      </w:r>
    </w:p>
    <w:p w14:paraId="58066CDA" w14:textId="41139AA6" w:rsidR="00D6017D" w:rsidRDefault="00AF34F8" w:rsidP="00151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21012D" w:rsidRPr="00FB0576">
        <w:rPr>
          <w:rFonts w:ascii="Times New Roman" w:hAnsi="Times New Roman" w:cs="Times New Roman"/>
          <w:sz w:val="24"/>
          <w:szCs w:val="24"/>
        </w:rPr>
        <w:t>Palavras-chave:</w:t>
      </w:r>
      <w:r w:rsidR="00FD475C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r w:rsidR="00FD475C">
        <w:rPr>
          <w:rFonts w:ascii="Times New Roman" w:hAnsi="Times New Roman" w:cs="Times New Roman"/>
          <w:sz w:val="24"/>
          <w:szCs w:val="24"/>
        </w:rPr>
        <w:t xml:space="preserve">DTM. </w:t>
      </w:r>
      <w:r w:rsidR="00761C7B">
        <w:rPr>
          <w:rFonts w:ascii="Times New Roman" w:hAnsi="Times New Roman" w:cs="Times New Roman"/>
          <w:sz w:val="24"/>
          <w:szCs w:val="24"/>
        </w:rPr>
        <w:t xml:space="preserve">Articulação </w:t>
      </w:r>
      <w:proofErr w:type="spellStart"/>
      <w:r w:rsidR="00761C7B">
        <w:rPr>
          <w:rFonts w:ascii="Times New Roman" w:hAnsi="Times New Roman" w:cs="Times New Roman"/>
          <w:sz w:val="24"/>
          <w:szCs w:val="24"/>
        </w:rPr>
        <w:t>Temporomadibular</w:t>
      </w:r>
      <w:proofErr w:type="spellEnd"/>
      <w:r w:rsidR="00761C7B">
        <w:rPr>
          <w:rFonts w:ascii="Times New Roman" w:hAnsi="Times New Roman" w:cs="Times New Roman"/>
          <w:sz w:val="24"/>
          <w:szCs w:val="24"/>
        </w:rPr>
        <w:t>. Tratamento</w:t>
      </w:r>
      <w:r w:rsidR="00D941B5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64E94D2F" w14:textId="556B122F" w:rsidR="00FC6B0F" w:rsidRDefault="00761C7B" w:rsidP="00FC16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Área Temática: </w:t>
      </w:r>
      <w:r w:rsidR="00FC6B0F">
        <w:rPr>
          <w:rFonts w:ascii="Times New Roman" w:hAnsi="Times New Roman" w:cs="Times New Roman"/>
          <w:sz w:val="24"/>
          <w:szCs w:val="24"/>
        </w:rPr>
        <w:t>Acolhimento e classificação de risco</w:t>
      </w:r>
    </w:p>
    <w:p w14:paraId="2CED4C13" w14:textId="77777777" w:rsidR="00FC6B0F" w:rsidRPr="00FB0576" w:rsidRDefault="00FC6B0F" w:rsidP="00FC16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8AC948" w14:textId="77777777" w:rsidR="00C41045" w:rsidRDefault="00C41045" w:rsidP="00FC16E4">
      <w:pPr>
        <w:jc w:val="both"/>
      </w:pPr>
    </w:p>
    <w:p w14:paraId="2C5879B8" w14:textId="77777777" w:rsidR="00C41045" w:rsidRDefault="00C41045" w:rsidP="00FC16E4">
      <w:pPr>
        <w:jc w:val="both"/>
      </w:pPr>
    </w:p>
    <w:p w14:paraId="594241E9" w14:textId="77777777" w:rsidR="00C41045" w:rsidRDefault="00C41045" w:rsidP="00FC16E4">
      <w:pPr>
        <w:jc w:val="both"/>
      </w:pPr>
    </w:p>
    <w:p w14:paraId="5DE77F14" w14:textId="77777777" w:rsidR="00C41045" w:rsidRDefault="00C41045" w:rsidP="00FC16E4">
      <w:pPr>
        <w:jc w:val="both"/>
      </w:pPr>
    </w:p>
    <w:p w14:paraId="150310A3" w14:textId="77777777" w:rsidR="00C41045" w:rsidRDefault="00C41045" w:rsidP="00FC16E4">
      <w:pPr>
        <w:jc w:val="both"/>
      </w:pPr>
    </w:p>
    <w:p w14:paraId="31A2060C" w14:textId="77777777" w:rsidR="00C41045" w:rsidRDefault="00C41045" w:rsidP="00FC16E4">
      <w:pPr>
        <w:jc w:val="both"/>
      </w:pPr>
    </w:p>
    <w:p w14:paraId="2FCEC31E" w14:textId="77777777" w:rsidR="00C41045" w:rsidRDefault="00C41045" w:rsidP="00FC16E4">
      <w:pPr>
        <w:jc w:val="both"/>
      </w:pPr>
    </w:p>
    <w:p w14:paraId="2A2017B0" w14:textId="77777777" w:rsidR="00C41045" w:rsidRDefault="00C41045" w:rsidP="00FC16E4">
      <w:pPr>
        <w:jc w:val="both"/>
      </w:pPr>
    </w:p>
    <w:p w14:paraId="2C3980D9" w14:textId="77777777" w:rsidR="00C41045" w:rsidRDefault="00C41045" w:rsidP="00FC16E4">
      <w:pPr>
        <w:jc w:val="both"/>
      </w:pPr>
    </w:p>
    <w:p w14:paraId="3510CA5E" w14:textId="77777777" w:rsidR="00C41045" w:rsidRDefault="00C41045" w:rsidP="00FC16E4">
      <w:pPr>
        <w:jc w:val="both"/>
      </w:pPr>
    </w:p>
    <w:p w14:paraId="60304134" w14:textId="77777777" w:rsidR="00C41045" w:rsidRDefault="00C41045" w:rsidP="00FC16E4">
      <w:pPr>
        <w:jc w:val="both"/>
      </w:pPr>
    </w:p>
    <w:p w14:paraId="3642458D" w14:textId="77777777" w:rsidR="00C41045" w:rsidRDefault="00C41045" w:rsidP="00FC16E4">
      <w:pPr>
        <w:jc w:val="both"/>
      </w:pPr>
    </w:p>
    <w:p w14:paraId="27730E03" w14:textId="77777777" w:rsidR="00C41045" w:rsidRPr="00FC16E4" w:rsidRDefault="00C41045" w:rsidP="00FC16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1045" w:rsidRPr="00FC16E4" w:rsidSect="0003026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0250B" w14:textId="77777777" w:rsidR="006516DA" w:rsidRDefault="006516DA" w:rsidP="00C41045">
      <w:pPr>
        <w:spacing w:after="0" w:line="240" w:lineRule="auto"/>
      </w:pPr>
      <w:r>
        <w:separator/>
      </w:r>
    </w:p>
  </w:endnote>
  <w:endnote w:type="continuationSeparator" w:id="0">
    <w:p w14:paraId="076B518D" w14:textId="77777777" w:rsidR="006516DA" w:rsidRDefault="006516DA" w:rsidP="00C41045">
      <w:pPr>
        <w:spacing w:after="0" w:line="240" w:lineRule="auto"/>
      </w:pPr>
      <w:r>
        <w:continuationSeparator/>
      </w:r>
    </w:p>
  </w:endnote>
  <w:endnote w:type="continuationNotice" w:id="1">
    <w:p w14:paraId="79132088" w14:textId="77777777" w:rsidR="006516DA" w:rsidRDefault="006516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031D2" w14:textId="77777777" w:rsidR="006516DA" w:rsidRDefault="006516DA" w:rsidP="00C41045">
      <w:pPr>
        <w:spacing w:after="0" w:line="240" w:lineRule="auto"/>
      </w:pPr>
      <w:r>
        <w:separator/>
      </w:r>
    </w:p>
  </w:footnote>
  <w:footnote w:type="continuationSeparator" w:id="0">
    <w:p w14:paraId="45876E59" w14:textId="77777777" w:rsidR="006516DA" w:rsidRDefault="006516DA" w:rsidP="00C41045">
      <w:pPr>
        <w:spacing w:after="0" w:line="240" w:lineRule="auto"/>
      </w:pPr>
      <w:r>
        <w:continuationSeparator/>
      </w:r>
    </w:p>
  </w:footnote>
  <w:footnote w:type="continuationNotice" w:id="1">
    <w:p w14:paraId="7B11855D" w14:textId="77777777" w:rsidR="006516DA" w:rsidRDefault="006516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BD96E" w14:textId="062645E8" w:rsidR="00C41045" w:rsidRDefault="00C41045" w:rsidP="00C41045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7D"/>
    <w:rsid w:val="00004200"/>
    <w:rsid w:val="00004DB9"/>
    <w:rsid w:val="0003026C"/>
    <w:rsid w:val="00037FB5"/>
    <w:rsid w:val="00075C93"/>
    <w:rsid w:val="00077FB7"/>
    <w:rsid w:val="000869B1"/>
    <w:rsid w:val="000A6E3C"/>
    <w:rsid w:val="000D342D"/>
    <w:rsid w:val="000D7376"/>
    <w:rsid w:val="000E59D7"/>
    <w:rsid w:val="00136D0F"/>
    <w:rsid w:val="001510D2"/>
    <w:rsid w:val="00186E6C"/>
    <w:rsid w:val="0021012D"/>
    <w:rsid w:val="00292199"/>
    <w:rsid w:val="003F4911"/>
    <w:rsid w:val="0041790F"/>
    <w:rsid w:val="00435A0A"/>
    <w:rsid w:val="004423A0"/>
    <w:rsid w:val="004C2D36"/>
    <w:rsid w:val="005356CF"/>
    <w:rsid w:val="00545270"/>
    <w:rsid w:val="00587491"/>
    <w:rsid w:val="005A1E93"/>
    <w:rsid w:val="005D36E1"/>
    <w:rsid w:val="005E58C0"/>
    <w:rsid w:val="006516DA"/>
    <w:rsid w:val="00742106"/>
    <w:rsid w:val="00753410"/>
    <w:rsid w:val="00761C7B"/>
    <w:rsid w:val="00834F9A"/>
    <w:rsid w:val="008571D9"/>
    <w:rsid w:val="008B1546"/>
    <w:rsid w:val="008C1BFF"/>
    <w:rsid w:val="008D5452"/>
    <w:rsid w:val="0091249D"/>
    <w:rsid w:val="00995229"/>
    <w:rsid w:val="00A419B3"/>
    <w:rsid w:val="00A66181"/>
    <w:rsid w:val="00AE4463"/>
    <w:rsid w:val="00AF34F8"/>
    <w:rsid w:val="00B6202C"/>
    <w:rsid w:val="00B86400"/>
    <w:rsid w:val="00C41045"/>
    <w:rsid w:val="00C762EE"/>
    <w:rsid w:val="00CD651D"/>
    <w:rsid w:val="00CE038E"/>
    <w:rsid w:val="00CF1C49"/>
    <w:rsid w:val="00D158B8"/>
    <w:rsid w:val="00D274FF"/>
    <w:rsid w:val="00D6017D"/>
    <w:rsid w:val="00D941B5"/>
    <w:rsid w:val="00DC4EA7"/>
    <w:rsid w:val="00E7144D"/>
    <w:rsid w:val="00E77A2D"/>
    <w:rsid w:val="00EE5A43"/>
    <w:rsid w:val="00F53596"/>
    <w:rsid w:val="00FB0576"/>
    <w:rsid w:val="00FC16E4"/>
    <w:rsid w:val="00FC6B0F"/>
    <w:rsid w:val="00FD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7E1B"/>
  <w15:chartTrackingRefBased/>
  <w15:docId w15:val="{F7A8A85B-7CF4-44AC-AF18-441EB8C3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1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1045"/>
  </w:style>
  <w:style w:type="paragraph" w:styleId="Rodap">
    <w:name w:val="footer"/>
    <w:basedOn w:val="Normal"/>
    <w:link w:val="RodapChar"/>
    <w:uiPriority w:val="99"/>
    <w:unhideWhenUsed/>
    <w:rsid w:val="00C41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1045"/>
  </w:style>
  <w:style w:type="character" w:styleId="Hyperlink">
    <w:name w:val="Hyperlink"/>
    <w:basedOn w:val="Fontepargpadro"/>
    <w:uiPriority w:val="99"/>
    <w:unhideWhenUsed/>
    <w:rsid w:val="00C41045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D36E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D36E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D36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3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52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726274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249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5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28399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762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9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7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8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7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3615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685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2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83526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212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4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8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03302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280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1084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40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9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5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4371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584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9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5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3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2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943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247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3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3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ianyl.farias@unifacol.edu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563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raiany larissa</dc:creator>
  <cp:keywords/>
  <dc:description/>
  <cp:lastModifiedBy>raiany larissa</cp:lastModifiedBy>
  <cp:revision>52</cp:revision>
  <dcterms:created xsi:type="dcterms:W3CDTF">2024-08-26T10:47:00Z</dcterms:created>
  <dcterms:modified xsi:type="dcterms:W3CDTF">2024-09-14T17:15:00Z</dcterms:modified>
</cp:coreProperties>
</file>