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5168" w14:textId="77777777" w:rsidR="007F0215" w:rsidRDefault="007F0215">
      <w:pPr>
        <w:jc w:val="both"/>
        <w:rPr>
          <w:rFonts w:ascii="Calibri" w:eastAsia="Calibri" w:hAnsi="Calibri" w:cs="Calibri"/>
          <w:color w:val="000000"/>
        </w:rPr>
      </w:pPr>
    </w:p>
    <w:p w14:paraId="36CBE3BD" w14:textId="77777777" w:rsidR="007F0215" w:rsidRDefault="007F0215">
      <w:pPr>
        <w:jc w:val="both"/>
        <w:rPr>
          <w:color w:val="000000"/>
        </w:rPr>
      </w:pPr>
    </w:p>
    <w:p w14:paraId="46ECA526" w14:textId="77777777" w:rsidR="007F0215" w:rsidRDefault="00000000">
      <w:pPr>
        <w:spacing w:after="120"/>
        <w:jc w:val="center"/>
      </w:pPr>
      <w:r>
        <w:rPr>
          <w:b/>
          <w:color w:val="000000"/>
        </w:rPr>
        <w:t>ABORDAGEM RESTAURADORA COM COROA DE AÇO EM MOLAR DECÍDUO TRATADO ENDODONTICAMENTE: RELATO DE CASO CLÍNICO</w:t>
      </w:r>
      <w:r>
        <w:rPr>
          <w:b/>
          <w:color w:val="000000"/>
          <w:vertAlign w:val="superscript"/>
        </w:rPr>
        <w:footnoteReference w:id="1"/>
      </w:r>
    </w:p>
    <w:p w14:paraId="7F887453" w14:textId="77777777" w:rsidR="007F0215" w:rsidRDefault="007F0215">
      <w:pPr>
        <w:jc w:val="right"/>
        <w:rPr>
          <w:rFonts w:ascii="Cambria" w:eastAsia="Cambria" w:hAnsi="Cambria" w:cs="Cambria"/>
          <w:sz w:val="22"/>
          <w:szCs w:val="22"/>
        </w:rPr>
      </w:pPr>
    </w:p>
    <w:p w14:paraId="30E385F8" w14:textId="77777777" w:rsidR="007F0215" w:rsidRPr="00B02812" w:rsidRDefault="00000000">
      <w:pPr>
        <w:jc w:val="right"/>
        <w:rPr>
          <w:b/>
          <w:color w:val="000000"/>
          <w:sz w:val="22"/>
          <w:szCs w:val="22"/>
        </w:rPr>
      </w:pPr>
      <w:r w:rsidRPr="00B02812">
        <w:rPr>
          <w:b/>
          <w:sz w:val="22"/>
          <w:szCs w:val="22"/>
        </w:rPr>
        <w:t>Marcia Vitoria Rodrigues de ALMEIDA*</w:t>
      </w:r>
      <w:r w:rsidRPr="00B02812">
        <w:rPr>
          <w:b/>
          <w:sz w:val="22"/>
          <w:szCs w:val="22"/>
          <w:vertAlign w:val="superscript"/>
        </w:rPr>
        <w:footnoteReference w:id="2"/>
      </w:r>
    </w:p>
    <w:p w14:paraId="239751A3" w14:textId="77777777" w:rsidR="007F0215" w:rsidRPr="00B02812" w:rsidRDefault="00000000">
      <w:pPr>
        <w:jc w:val="right"/>
        <w:rPr>
          <w:b/>
          <w:sz w:val="22"/>
          <w:szCs w:val="22"/>
          <w:vertAlign w:val="superscript"/>
        </w:rPr>
      </w:pPr>
      <w:r w:rsidRPr="00B02812">
        <w:rPr>
          <w:b/>
          <w:sz w:val="22"/>
          <w:szCs w:val="22"/>
        </w:rPr>
        <w:t>Maria Alice Melo RODRIGUES</w:t>
      </w:r>
      <w:r w:rsidRPr="00B02812">
        <w:rPr>
          <w:b/>
          <w:sz w:val="22"/>
          <w:szCs w:val="22"/>
          <w:vertAlign w:val="superscript"/>
        </w:rPr>
        <w:t>2</w:t>
      </w:r>
    </w:p>
    <w:p w14:paraId="7F23AC2F" w14:textId="77777777" w:rsidR="007F0215" w:rsidRPr="00B02812" w:rsidRDefault="00000000">
      <w:pPr>
        <w:jc w:val="right"/>
        <w:rPr>
          <w:b/>
          <w:color w:val="000000"/>
          <w:sz w:val="22"/>
          <w:szCs w:val="22"/>
        </w:rPr>
      </w:pPr>
      <w:proofErr w:type="spellStart"/>
      <w:r w:rsidRPr="00B02812">
        <w:rPr>
          <w:b/>
          <w:color w:val="000000"/>
          <w:sz w:val="22"/>
          <w:szCs w:val="22"/>
        </w:rPr>
        <w:t>Noemy</w:t>
      </w:r>
      <w:proofErr w:type="spellEnd"/>
      <w:r w:rsidRPr="00B02812">
        <w:rPr>
          <w:b/>
          <w:color w:val="000000"/>
          <w:sz w:val="22"/>
          <w:szCs w:val="22"/>
        </w:rPr>
        <w:t xml:space="preserve"> </w:t>
      </w:r>
      <w:proofErr w:type="spellStart"/>
      <w:r w:rsidRPr="00B02812">
        <w:rPr>
          <w:b/>
          <w:color w:val="000000"/>
          <w:sz w:val="22"/>
          <w:szCs w:val="22"/>
        </w:rPr>
        <w:t>Aminadabe</w:t>
      </w:r>
      <w:proofErr w:type="spellEnd"/>
      <w:r w:rsidRPr="00B02812">
        <w:rPr>
          <w:b/>
          <w:color w:val="000000"/>
          <w:sz w:val="22"/>
          <w:szCs w:val="22"/>
        </w:rPr>
        <w:t xml:space="preserve"> de Sousa CARVALHO</w:t>
      </w:r>
      <w:r w:rsidRPr="00B02812">
        <w:rPr>
          <w:b/>
          <w:color w:val="000000"/>
          <w:sz w:val="22"/>
          <w:szCs w:val="22"/>
          <w:vertAlign w:val="superscript"/>
        </w:rPr>
        <w:t>2</w:t>
      </w:r>
    </w:p>
    <w:p w14:paraId="16917C57" w14:textId="77777777" w:rsidR="007F0215" w:rsidRPr="00B02812" w:rsidRDefault="00000000">
      <w:pPr>
        <w:jc w:val="right"/>
        <w:rPr>
          <w:b/>
          <w:sz w:val="22"/>
          <w:szCs w:val="22"/>
          <w:vertAlign w:val="superscript"/>
        </w:rPr>
      </w:pPr>
      <w:proofErr w:type="spellStart"/>
      <w:r w:rsidRPr="00B02812">
        <w:rPr>
          <w:b/>
          <w:sz w:val="22"/>
          <w:szCs w:val="22"/>
        </w:rPr>
        <w:t>Aracelly</w:t>
      </w:r>
      <w:proofErr w:type="spellEnd"/>
      <w:r w:rsidRPr="00B02812">
        <w:rPr>
          <w:b/>
          <w:sz w:val="22"/>
          <w:szCs w:val="22"/>
        </w:rPr>
        <w:t xml:space="preserve"> Soares de CARVALHO</w:t>
      </w:r>
      <w:r w:rsidRPr="00B02812">
        <w:rPr>
          <w:b/>
          <w:sz w:val="22"/>
          <w:szCs w:val="22"/>
          <w:vertAlign w:val="superscript"/>
        </w:rPr>
        <w:footnoteReference w:id="3"/>
      </w:r>
    </w:p>
    <w:p w14:paraId="665BD36B" w14:textId="77777777" w:rsidR="007F0215" w:rsidRPr="00B02812" w:rsidRDefault="00000000">
      <w:pPr>
        <w:jc w:val="right"/>
        <w:rPr>
          <w:b/>
          <w:sz w:val="22"/>
          <w:szCs w:val="22"/>
          <w:vertAlign w:val="superscript"/>
        </w:rPr>
      </w:pPr>
      <w:r w:rsidRPr="00B02812">
        <w:rPr>
          <w:b/>
          <w:sz w:val="22"/>
          <w:szCs w:val="22"/>
        </w:rPr>
        <w:t>Anna Vitoria Mendes Viana SILVA</w:t>
      </w:r>
      <w:r w:rsidRPr="00B02812">
        <w:rPr>
          <w:b/>
          <w:sz w:val="22"/>
          <w:szCs w:val="22"/>
          <w:vertAlign w:val="superscript"/>
        </w:rPr>
        <w:t>3</w:t>
      </w:r>
    </w:p>
    <w:p w14:paraId="6BCAAA74" w14:textId="77777777" w:rsidR="007F0215" w:rsidRPr="00B02812" w:rsidRDefault="00000000">
      <w:pPr>
        <w:jc w:val="right"/>
        <w:rPr>
          <w:b/>
          <w:color w:val="000000"/>
          <w:sz w:val="22"/>
          <w:szCs w:val="22"/>
        </w:rPr>
      </w:pPr>
      <w:r w:rsidRPr="00B02812">
        <w:rPr>
          <w:b/>
          <w:sz w:val="22"/>
          <w:szCs w:val="22"/>
        </w:rPr>
        <w:t>Isabela FLORIANO</w:t>
      </w:r>
      <w:r w:rsidRPr="00B02812">
        <w:rPr>
          <w:b/>
          <w:sz w:val="22"/>
          <w:szCs w:val="22"/>
          <w:vertAlign w:val="superscript"/>
        </w:rPr>
        <w:footnoteReference w:id="4"/>
      </w:r>
    </w:p>
    <w:p w14:paraId="58FA0446" w14:textId="77777777" w:rsidR="007F0215" w:rsidRDefault="007F0215">
      <w:pPr>
        <w:spacing w:after="120"/>
        <w:jc w:val="center"/>
        <w:rPr>
          <w:rFonts w:ascii="Calibri" w:eastAsia="Calibri" w:hAnsi="Calibri" w:cs="Calibri"/>
        </w:rPr>
      </w:pPr>
    </w:p>
    <w:p w14:paraId="0A82CD12" w14:textId="77777777" w:rsidR="007F0215" w:rsidRDefault="00000000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RESUMO</w:t>
      </w:r>
    </w:p>
    <w:p w14:paraId="5701E4A2" w14:textId="5BDF3F1B" w:rsidR="007F0215" w:rsidRDefault="0000000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 xml:space="preserve">: A técnica de Hall consiste na cimentação de coroas de aço pré-fabricadas em molares decíduos sem a necessidade de preparo ou desgaste dentário, sendo indicada em casos de cárie extensa e após tratamento endodôntico. Sendo amplamente adotada na prática </w:t>
      </w:r>
      <w:proofErr w:type="spellStart"/>
      <w:r>
        <w:rPr>
          <w:rFonts w:ascii="Arial" w:eastAsia="Arial" w:hAnsi="Arial" w:cs="Arial"/>
        </w:rPr>
        <w:t>odontopediátrica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RELATO DE CASO</w:t>
      </w:r>
      <w:r>
        <w:rPr>
          <w:rFonts w:ascii="Arial" w:eastAsia="Arial" w:hAnsi="Arial" w:cs="Arial"/>
        </w:rPr>
        <w:t xml:space="preserve">: Paciente do sexo feminino, 7 anos, compareceu à clínica de urgência de Odontopediatria do Serviço-Escola Integrado de Saúde Carolina de Freitas Lira acompanhada de sua mãe, queixando-se de dor em molar inferior. Ao exame clínico e radiográfico, observou-se lesão de cárie severa com envolvimento pulpar no dente 75. Optou-se pelo tratamento endodôntico por meio da técnica não instrumentada. Contudo, no atendimento, o dente 75 mostrou intenso sangramento pulpar, prontamente medicado com </w:t>
      </w:r>
      <w:proofErr w:type="spellStart"/>
      <w:r>
        <w:rPr>
          <w:rFonts w:ascii="Arial" w:eastAsia="Arial" w:hAnsi="Arial" w:cs="Arial"/>
        </w:rPr>
        <w:t>formocresol</w:t>
      </w:r>
      <w:proofErr w:type="spellEnd"/>
      <w:r>
        <w:rPr>
          <w:rFonts w:ascii="Arial" w:eastAsia="Arial" w:hAnsi="Arial" w:cs="Arial"/>
        </w:rPr>
        <w:t xml:space="preserve"> e óxido de zinco e eugenol. Em uma segunda sessão, o tratamento, foi continuado com a técnica anteriormente planejada: após profilaxia, realizou-se anestesia tópica e bloqueio do nervo alveolar inferior; procedeu-se ao isolamento absoluto, abertura coronária e remoção do teto da câmara pulpar, irrigação com clorexidina 2%, secagem com algodão estéril, inserção da pasta CTZ </w:t>
      </w:r>
      <w:r w:rsidR="00B02812">
        <w:rPr>
          <w:rFonts w:ascii="Arial" w:eastAsia="Arial" w:hAnsi="Arial" w:cs="Arial"/>
        </w:rPr>
        <w:t>e selamento</w:t>
      </w:r>
      <w:r>
        <w:rPr>
          <w:rFonts w:ascii="Arial" w:eastAsia="Arial" w:hAnsi="Arial" w:cs="Arial"/>
        </w:rPr>
        <w:t xml:space="preserve"> coronário com guta-percha. Em seguida, realizou-se cimentação da coroa de aço pré-formada com cimento de ionômero de vidro de alta viscosidade, conforme a técnica de Hall. </w:t>
      </w:r>
      <w:r>
        <w:rPr>
          <w:rFonts w:ascii="Arial" w:eastAsia="Arial" w:hAnsi="Arial" w:cs="Arial"/>
          <w:b/>
        </w:rPr>
        <w:t>CONSIDERAÇÕES FINAIS</w:t>
      </w:r>
      <w:r>
        <w:rPr>
          <w:rFonts w:ascii="Arial" w:eastAsia="Arial" w:hAnsi="Arial" w:cs="Arial"/>
        </w:rPr>
        <w:t xml:space="preserve">: A técnica de Hall representa uma alternativa eficaz e conservadora para a reabilitação de molares decíduos após tratamento endodôntico, promovendo conforto, funcionalidade e longevidade à restauração. </w:t>
      </w:r>
    </w:p>
    <w:p w14:paraId="7EAD046C" w14:textId="77777777" w:rsidR="007F0215" w:rsidRDefault="0000000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Descritores:</w:t>
      </w:r>
      <w:r>
        <w:rPr>
          <w:rFonts w:ascii="Arial" w:eastAsia="Arial" w:hAnsi="Arial" w:cs="Arial"/>
        </w:rPr>
        <w:t xml:space="preserve"> Cárie Dentária. Odontopediatria. Reabilitação Bucal.</w:t>
      </w:r>
    </w:p>
    <w:sectPr w:rsidR="007F0215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C9B2" w14:textId="77777777" w:rsidR="00F6556C" w:rsidRDefault="00F6556C">
      <w:r>
        <w:separator/>
      </w:r>
    </w:p>
  </w:endnote>
  <w:endnote w:type="continuationSeparator" w:id="0">
    <w:p w14:paraId="328E0E25" w14:textId="77777777" w:rsidR="00F6556C" w:rsidRDefault="00F6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BBB6" w14:textId="77777777" w:rsidR="007F0215" w:rsidRDefault="007F02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0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7F0215" w14:paraId="40871D2E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5C67F9C0" w14:textId="77777777" w:rsidR="007F0215" w:rsidRDefault="007F0215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1BE52347" w14:textId="77777777" w:rsidR="007F0215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1A774501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E3D9" w14:textId="77777777" w:rsidR="00F6556C" w:rsidRDefault="00F6556C">
      <w:r>
        <w:separator/>
      </w:r>
    </w:p>
  </w:footnote>
  <w:footnote w:type="continuationSeparator" w:id="0">
    <w:p w14:paraId="538B7AD2" w14:textId="77777777" w:rsidR="00F6556C" w:rsidRDefault="00F6556C">
      <w:r>
        <w:continuationSeparator/>
      </w:r>
    </w:p>
  </w:footnote>
  <w:footnote w:id="1">
    <w:p w14:paraId="18B87B5F" w14:textId="77777777" w:rsidR="007F021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7861A4AE" w14:textId="77777777" w:rsidR="007F021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54F797C1" w14:textId="77777777" w:rsidR="007F0215" w:rsidRDefault="00000000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Autor. Preceptora de Odontopediatria do curso de graduação em Odontologia no Centro Universitário Santo Agostinho (UNIFSA).   </w:t>
      </w:r>
    </w:p>
  </w:footnote>
  <w:footnote w:id="4">
    <w:p w14:paraId="39859A5C" w14:textId="77777777" w:rsidR="007F021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Graduada em 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2E08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24AD268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4B76B007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C34D" w14:textId="77777777" w:rsidR="007F02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38873E" wp14:editId="15A93DE7">
          <wp:simplePos x="0" y="0"/>
          <wp:positionH relativeFrom="column">
            <wp:posOffset>-662303</wp:posOffset>
          </wp:positionH>
          <wp:positionV relativeFrom="paragraph">
            <wp:posOffset>-307205</wp:posOffset>
          </wp:positionV>
          <wp:extent cx="7248500" cy="148441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7C2289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845B923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5DC459D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E675FF7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ED96EF5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68279E2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68A9484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D705562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9886ABD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173C235" w14:textId="77777777" w:rsidR="007F0215" w:rsidRDefault="007F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0EE3429" w14:textId="77777777" w:rsidR="007F0215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15"/>
    <w:rsid w:val="00163604"/>
    <w:rsid w:val="005866AD"/>
    <w:rsid w:val="007F0215"/>
    <w:rsid w:val="00B02812"/>
    <w:rsid w:val="00F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6E86"/>
  <w15:docId w15:val="{43BB8725-15FF-46EE-AED1-4E174251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ZRCs9QIFuvzAtC4h4aU6ZnULA==">CgMxLjA4AHIhMVhKbWRIU29pTWl3V1o3WUtORnpYcHgyUkRObU9jNGtr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Allisson Almeida</cp:lastModifiedBy>
  <cp:revision>2</cp:revision>
  <dcterms:created xsi:type="dcterms:W3CDTF">2025-05-14T20:36:00Z</dcterms:created>
  <dcterms:modified xsi:type="dcterms:W3CDTF">2025-05-23T18:34:00Z</dcterms:modified>
</cp:coreProperties>
</file>