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5894148D" w14:textId="78B744D2" w:rsidR="006853BB" w:rsidRPr="004F61DF" w:rsidRDefault="004F61DF" w:rsidP="004F61DF">
      <w:pPr>
        <w:pBdr>
          <w:top w:val="nil"/>
          <w:left w:val="nil"/>
          <w:bottom w:val="nil"/>
          <w:right w:val="nil"/>
          <w:between w:val="nil"/>
        </w:pBdr>
        <w:spacing w:line="240" w:lineRule="auto"/>
        <w:jc w:val="center"/>
        <w:rPr>
          <w:rFonts w:ascii="Arial" w:eastAsia="Times New Roman" w:hAnsi="Arial" w:cs="Arial"/>
          <w:b/>
          <w:color w:val="000000"/>
          <w:sz w:val="24"/>
          <w:szCs w:val="24"/>
        </w:rPr>
      </w:pPr>
      <w:bookmarkStart w:id="0" w:name="_GoBack"/>
      <w:r w:rsidRPr="00EF5490">
        <w:rPr>
          <w:rFonts w:ascii="Arial" w:eastAsia="Times New Roman" w:hAnsi="Arial" w:cs="Arial"/>
          <w:b/>
          <w:color w:val="000000"/>
          <w:sz w:val="24"/>
          <w:szCs w:val="24"/>
        </w:rPr>
        <w:t xml:space="preserve">ANÁLISE EPIDEMIOLOGICA DOS TIPOS DE PARTOS </w:t>
      </w:r>
      <w:r>
        <w:rPr>
          <w:rFonts w:ascii="Arial" w:eastAsia="Times New Roman" w:hAnsi="Arial" w:cs="Arial"/>
          <w:b/>
          <w:color w:val="000000"/>
          <w:sz w:val="24"/>
          <w:szCs w:val="24"/>
        </w:rPr>
        <w:t xml:space="preserve">OCORRIDOS NO ESTADO </w:t>
      </w:r>
      <w:r w:rsidR="00CB19EE">
        <w:rPr>
          <w:rFonts w:ascii="Arial" w:eastAsia="Times New Roman" w:hAnsi="Arial" w:cs="Arial"/>
          <w:b/>
          <w:color w:val="000000"/>
          <w:sz w:val="24"/>
          <w:szCs w:val="24"/>
        </w:rPr>
        <w:t>DO CEARÁ</w:t>
      </w:r>
      <w:r w:rsidRPr="00EF5490">
        <w:rPr>
          <w:rFonts w:ascii="Arial" w:eastAsia="Times New Roman" w:hAnsi="Arial" w:cs="Arial"/>
          <w:b/>
          <w:color w:val="000000"/>
          <w:sz w:val="24"/>
          <w:szCs w:val="24"/>
        </w:rPr>
        <w:t xml:space="preserve"> DE 2010 A 2019</w:t>
      </w:r>
    </w:p>
    <w:bookmarkEnd w:id="0"/>
    <w:p w14:paraId="38592FC0" w14:textId="77777777" w:rsidR="003F3C1B" w:rsidRDefault="003F3C1B" w:rsidP="003F3C1B">
      <w:pPr>
        <w:pBdr>
          <w:top w:val="nil"/>
          <w:left w:val="nil"/>
          <w:bottom w:val="nil"/>
          <w:right w:val="nil"/>
          <w:between w:val="nil"/>
        </w:pBdr>
        <w:spacing w:line="240" w:lineRule="auto"/>
        <w:rPr>
          <w:rFonts w:ascii="Arial" w:eastAsia="Times New Roman" w:hAnsi="Arial" w:cs="Arial"/>
          <w:color w:val="000000"/>
          <w:sz w:val="24"/>
          <w:szCs w:val="24"/>
        </w:rPr>
      </w:pPr>
    </w:p>
    <w:p w14:paraId="00B08B78" w14:textId="77777777" w:rsidR="003F3C1B" w:rsidRPr="00442AC1" w:rsidRDefault="003F3C1B" w:rsidP="003F3C1B">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 xml:space="preserve">Maria </w:t>
      </w:r>
      <w:proofErr w:type="spellStart"/>
      <w:r>
        <w:rPr>
          <w:rFonts w:ascii="Arial" w:eastAsia="Arial" w:hAnsi="Arial" w:cs="Arial"/>
          <w:b/>
          <w:color w:val="000000"/>
          <w:sz w:val="24"/>
          <w:szCs w:val="24"/>
        </w:rPr>
        <w:t>Josivânia</w:t>
      </w:r>
      <w:proofErr w:type="spellEnd"/>
      <w:r>
        <w:rPr>
          <w:rFonts w:ascii="Arial" w:eastAsia="Arial" w:hAnsi="Arial" w:cs="Arial"/>
          <w:b/>
          <w:color w:val="000000"/>
          <w:sz w:val="24"/>
          <w:szCs w:val="24"/>
        </w:rPr>
        <w:t xml:space="preserve"> da Silva</w:t>
      </w:r>
    </w:p>
    <w:p w14:paraId="0FE3211C" w14:textId="77777777" w:rsidR="003F3C1B" w:rsidRDefault="003F3C1B" w:rsidP="003F3C1B">
      <w:pPr>
        <w:pBdr>
          <w:top w:val="nil"/>
          <w:left w:val="nil"/>
          <w:bottom w:val="nil"/>
          <w:right w:val="nil"/>
          <w:between w:val="nil"/>
        </w:pBdr>
        <w:spacing w:line="240" w:lineRule="auto"/>
        <w:jc w:val="both"/>
        <w:rPr>
          <w:rFonts w:ascii="Arial" w:eastAsia="Arial" w:hAnsi="Arial" w:cs="Arial"/>
          <w:color w:val="000000"/>
          <w:sz w:val="24"/>
          <w:szCs w:val="24"/>
        </w:rPr>
      </w:pPr>
      <w:r w:rsidRPr="00442AC1">
        <w:rPr>
          <w:rFonts w:ascii="Arial" w:eastAsia="Arial" w:hAnsi="Arial" w:cs="Arial"/>
          <w:color w:val="000000"/>
          <w:sz w:val="24"/>
          <w:szCs w:val="24"/>
        </w:rPr>
        <w:t xml:space="preserve">Acadêmica de enfermagem/ Bolsista do </w:t>
      </w:r>
      <w:r w:rsidRPr="003101EE">
        <w:rPr>
          <w:rFonts w:ascii="Arial" w:eastAsia="Arial" w:hAnsi="Arial" w:cs="Arial"/>
          <w:color w:val="000000"/>
          <w:sz w:val="24"/>
          <w:szCs w:val="24"/>
        </w:rPr>
        <w:t>Grupo de Estudo e Pesquisa Enfermagem em Saúde Sexual e Reprodutiva (GEPESSR)</w:t>
      </w:r>
      <w:r w:rsidRPr="00442AC1">
        <w:rPr>
          <w:rFonts w:ascii="Arial" w:eastAsia="Arial" w:hAnsi="Arial" w:cs="Arial"/>
          <w:color w:val="000000"/>
          <w:sz w:val="24"/>
          <w:szCs w:val="24"/>
        </w:rPr>
        <w:t xml:space="preserve">; Faculdade </w:t>
      </w:r>
      <w:proofErr w:type="spellStart"/>
      <w:r w:rsidRPr="00442AC1">
        <w:rPr>
          <w:rFonts w:ascii="Arial" w:eastAsia="Arial" w:hAnsi="Arial" w:cs="Arial"/>
          <w:color w:val="000000"/>
          <w:sz w:val="24"/>
          <w:szCs w:val="24"/>
        </w:rPr>
        <w:t>Uninta</w:t>
      </w:r>
      <w:proofErr w:type="spellEnd"/>
      <w:r w:rsidRPr="00442AC1">
        <w:rPr>
          <w:rFonts w:ascii="Arial" w:eastAsia="Arial" w:hAnsi="Arial" w:cs="Arial"/>
          <w:color w:val="000000"/>
          <w:sz w:val="24"/>
          <w:szCs w:val="24"/>
        </w:rPr>
        <w:t xml:space="preserve"> Itapipoca</w:t>
      </w:r>
    </w:p>
    <w:p w14:paraId="1779F097" w14:textId="77777777" w:rsidR="003F3C1B" w:rsidRDefault="003F3C1B" w:rsidP="003F3C1B">
      <w:pPr>
        <w:pBdr>
          <w:top w:val="nil"/>
          <w:left w:val="nil"/>
          <w:bottom w:val="nil"/>
          <w:right w:val="nil"/>
          <w:between w:val="nil"/>
        </w:pBdr>
        <w:spacing w:line="240" w:lineRule="auto"/>
        <w:rPr>
          <w:rFonts w:ascii="Arial" w:eastAsia="Arial" w:hAnsi="Arial" w:cs="Arial"/>
          <w:color w:val="000000"/>
          <w:sz w:val="24"/>
          <w:szCs w:val="24"/>
        </w:rPr>
      </w:pPr>
      <w:r w:rsidRPr="00625ED7">
        <w:rPr>
          <w:rFonts w:ascii="Arial" w:eastAsia="Arial" w:hAnsi="Arial" w:cs="Arial"/>
          <w:color w:val="000000"/>
          <w:sz w:val="24"/>
          <w:szCs w:val="24"/>
        </w:rPr>
        <w:t xml:space="preserve">Itapipoca – Ceará. </w:t>
      </w:r>
      <w:hyperlink r:id="rId7" w:history="1">
        <w:r w:rsidRPr="00CD190A">
          <w:rPr>
            <w:rStyle w:val="Hyperlink"/>
            <w:rFonts w:ascii="Arial" w:eastAsia="Arial" w:hAnsi="Arial" w:cs="Arial"/>
            <w:sz w:val="24"/>
            <w:szCs w:val="24"/>
          </w:rPr>
          <w:t>josivaniaflp@gmail.com</w:t>
        </w:r>
      </w:hyperlink>
    </w:p>
    <w:p w14:paraId="17E723EB" w14:textId="77777777" w:rsidR="003F3C1B" w:rsidRPr="00442AC1" w:rsidRDefault="003F3C1B" w:rsidP="003F3C1B">
      <w:pPr>
        <w:rPr>
          <w:rFonts w:ascii="Arial" w:hAnsi="Arial" w:cs="Arial"/>
          <w:b/>
          <w:sz w:val="24"/>
          <w:szCs w:val="24"/>
        </w:rPr>
      </w:pPr>
      <w:r w:rsidRPr="00442AC1">
        <w:rPr>
          <w:rFonts w:ascii="Arial" w:hAnsi="Arial" w:cs="Arial"/>
          <w:b/>
          <w:sz w:val="24"/>
          <w:szCs w:val="24"/>
        </w:rPr>
        <w:t xml:space="preserve">Raimunda </w:t>
      </w:r>
      <w:proofErr w:type="spellStart"/>
      <w:r w:rsidRPr="00442AC1">
        <w:rPr>
          <w:rFonts w:ascii="Arial" w:hAnsi="Arial" w:cs="Arial"/>
          <w:b/>
          <w:sz w:val="24"/>
          <w:szCs w:val="24"/>
        </w:rPr>
        <w:t>Gesilene</w:t>
      </w:r>
      <w:proofErr w:type="spellEnd"/>
      <w:r w:rsidRPr="00442AC1">
        <w:rPr>
          <w:rFonts w:ascii="Arial" w:hAnsi="Arial" w:cs="Arial"/>
          <w:b/>
          <w:sz w:val="24"/>
          <w:szCs w:val="24"/>
        </w:rPr>
        <w:t xml:space="preserve"> Gomes da Silva Santos</w:t>
      </w:r>
    </w:p>
    <w:p w14:paraId="1959A55F" w14:textId="77777777" w:rsidR="003F3C1B" w:rsidRPr="00442AC1" w:rsidRDefault="003F3C1B" w:rsidP="003F3C1B">
      <w:pPr>
        <w:pBdr>
          <w:top w:val="nil"/>
          <w:left w:val="nil"/>
          <w:bottom w:val="nil"/>
          <w:right w:val="nil"/>
          <w:between w:val="nil"/>
        </w:pBdr>
        <w:spacing w:line="240" w:lineRule="auto"/>
        <w:jc w:val="both"/>
        <w:rPr>
          <w:rFonts w:ascii="Arial" w:eastAsia="Arial" w:hAnsi="Arial" w:cs="Arial"/>
          <w:color w:val="000000"/>
          <w:sz w:val="24"/>
          <w:szCs w:val="24"/>
        </w:rPr>
      </w:pPr>
      <w:r w:rsidRPr="00442AC1">
        <w:rPr>
          <w:rFonts w:ascii="Arial" w:eastAsia="Arial" w:hAnsi="Arial" w:cs="Arial"/>
          <w:color w:val="000000"/>
          <w:sz w:val="24"/>
          <w:szCs w:val="24"/>
        </w:rPr>
        <w:t>Acadêmica de enfermagem/ Bolsista</w:t>
      </w:r>
      <w:r>
        <w:rPr>
          <w:rFonts w:ascii="Arial" w:eastAsia="Arial" w:hAnsi="Arial" w:cs="Arial"/>
          <w:color w:val="000000"/>
          <w:sz w:val="24"/>
          <w:szCs w:val="24"/>
        </w:rPr>
        <w:t xml:space="preserve"> do </w:t>
      </w:r>
      <w:r w:rsidRPr="003101EE">
        <w:rPr>
          <w:rFonts w:ascii="Arial" w:eastAsia="Arial" w:hAnsi="Arial" w:cs="Arial"/>
          <w:color w:val="000000"/>
          <w:sz w:val="24"/>
          <w:szCs w:val="24"/>
        </w:rPr>
        <w:t>Grupo de Estudo e Pesquisa Enfermagem em Saúde Sexual e Reprodutiva (GEPESSR)</w:t>
      </w:r>
      <w:r w:rsidRPr="00442AC1">
        <w:rPr>
          <w:rFonts w:ascii="Arial" w:eastAsia="Arial" w:hAnsi="Arial" w:cs="Arial"/>
          <w:color w:val="000000"/>
          <w:sz w:val="24"/>
          <w:szCs w:val="24"/>
        </w:rPr>
        <w:t xml:space="preserve">; </w:t>
      </w:r>
      <w:proofErr w:type="gramStart"/>
      <w:r w:rsidRPr="00442AC1">
        <w:rPr>
          <w:rFonts w:ascii="Arial" w:eastAsia="Arial" w:hAnsi="Arial" w:cs="Arial"/>
          <w:color w:val="000000"/>
          <w:sz w:val="24"/>
          <w:szCs w:val="24"/>
        </w:rPr>
        <w:t>Monitora</w:t>
      </w:r>
      <w:proofErr w:type="gramEnd"/>
      <w:r w:rsidRPr="00442AC1">
        <w:rPr>
          <w:rFonts w:ascii="Arial" w:eastAsia="Arial" w:hAnsi="Arial" w:cs="Arial"/>
          <w:color w:val="000000"/>
          <w:sz w:val="24"/>
          <w:szCs w:val="24"/>
        </w:rPr>
        <w:t xml:space="preserve"> da disciplina de Saúde Mental. Faculdade </w:t>
      </w:r>
      <w:proofErr w:type="spellStart"/>
      <w:r w:rsidRPr="00442AC1">
        <w:rPr>
          <w:rFonts w:ascii="Arial" w:eastAsia="Arial" w:hAnsi="Arial" w:cs="Arial"/>
          <w:color w:val="000000"/>
          <w:sz w:val="24"/>
          <w:szCs w:val="24"/>
        </w:rPr>
        <w:t>Uninta</w:t>
      </w:r>
      <w:proofErr w:type="spellEnd"/>
      <w:r w:rsidRPr="00442AC1">
        <w:rPr>
          <w:rFonts w:ascii="Arial" w:eastAsia="Arial" w:hAnsi="Arial" w:cs="Arial"/>
          <w:color w:val="000000"/>
          <w:sz w:val="24"/>
          <w:szCs w:val="24"/>
        </w:rPr>
        <w:t xml:space="preserve"> Itapipoca</w:t>
      </w:r>
    </w:p>
    <w:p w14:paraId="1F29ED6E" w14:textId="77777777" w:rsidR="003F3C1B" w:rsidRDefault="003F3C1B" w:rsidP="003F3C1B">
      <w:pPr>
        <w:pBdr>
          <w:top w:val="nil"/>
          <w:left w:val="nil"/>
          <w:bottom w:val="nil"/>
          <w:right w:val="nil"/>
          <w:between w:val="nil"/>
        </w:pBdr>
        <w:spacing w:line="240" w:lineRule="auto"/>
        <w:rPr>
          <w:rFonts w:ascii="Arial" w:eastAsia="Arial" w:hAnsi="Arial" w:cs="Arial"/>
          <w:sz w:val="24"/>
          <w:szCs w:val="24"/>
        </w:rPr>
      </w:pPr>
      <w:r w:rsidRPr="00442AC1">
        <w:rPr>
          <w:rFonts w:ascii="Arial" w:eastAsia="Arial" w:hAnsi="Arial" w:cs="Arial"/>
          <w:color w:val="000000"/>
          <w:sz w:val="24"/>
          <w:szCs w:val="24"/>
        </w:rPr>
        <w:t xml:space="preserve">Itapipoca – Ceará. </w:t>
      </w:r>
      <w:hyperlink r:id="rId8" w:history="1">
        <w:r w:rsidRPr="00CD190A">
          <w:rPr>
            <w:rStyle w:val="Hyperlink"/>
            <w:rFonts w:ascii="Arial" w:eastAsia="Arial" w:hAnsi="Arial" w:cs="Arial"/>
            <w:sz w:val="24"/>
            <w:szCs w:val="24"/>
          </w:rPr>
          <w:t>gesilene.gomes@gmail.com</w:t>
        </w:r>
      </w:hyperlink>
    </w:p>
    <w:p w14:paraId="41E470A0" w14:textId="77777777" w:rsidR="003F3C1B" w:rsidRPr="00C550B4" w:rsidRDefault="003F3C1B" w:rsidP="003F3C1B">
      <w:pPr>
        <w:pBdr>
          <w:top w:val="nil"/>
          <w:left w:val="nil"/>
          <w:bottom w:val="nil"/>
          <w:right w:val="nil"/>
          <w:between w:val="nil"/>
        </w:pBdr>
        <w:spacing w:line="240" w:lineRule="auto"/>
        <w:rPr>
          <w:rFonts w:ascii="Arial" w:eastAsia="Arial" w:hAnsi="Arial" w:cs="Arial"/>
          <w:b/>
          <w:color w:val="000000" w:themeColor="text1"/>
          <w:sz w:val="24"/>
          <w:szCs w:val="24"/>
        </w:rPr>
      </w:pPr>
      <w:r w:rsidRPr="00C550B4">
        <w:rPr>
          <w:rFonts w:ascii="Arial" w:eastAsia="Arial" w:hAnsi="Arial" w:cs="Arial"/>
          <w:b/>
          <w:color w:val="000000" w:themeColor="text1"/>
          <w:sz w:val="24"/>
          <w:szCs w:val="24"/>
        </w:rPr>
        <w:t>Tiago de Sousa Oliveira</w:t>
      </w:r>
    </w:p>
    <w:p w14:paraId="73C18995" w14:textId="77777777" w:rsidR="003F3C1B" w:rsidRDefault="003F3C1B" w:rsidP="003F3C1B">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Acadêmico</w:t>
      </w:r>
      <w:r w:rsidRPr="00C550B4">
        <w:rPr>
          <w:rFonts w:ascii="Arial" w:eastAsia="Arial" w:hAnsi="Arial" w:cs="Arial"/>
          <w:color w:val="000000"/>
          <w:sz w:val="24"/>
          <w:szCs w:val="24"/>
        </w:rPr>
        <w:t xml:space="preserve"> de enfermagem/ Bolsista do Grupo de Estudo e Pesquisa Enfermagem em Saúde Sexual e Reprodutiva (GEPESSR); Faculdade </w:t>
      </w:r>
      <w:proofErr w:type="spellStart"/>
      <w:r w:rsidRPr="00C550B4">
        <w:rPr>
          <w:rFonts w:ascii="Arial" w:eastAsia="Arial" w:hAnsi="Arial" w:cs="Arial"/>
          <w:color w:val="000000"/>
          <w:sz w:val="24"/>
          <w:szCs w:val="24"/>
        </w:rPr>
        <w:t>Uninta</w:t>
      </w:r>
      <w:proofErr w:type="spellEnd"/>
      <w:r w:rsidRPr="00C550B4">
        <w:rPr>
          <w:rFonts w:ascii="Arial" w:eastAsia="Arial" w:hAnsi="Arial" w:cs="Arial"/>
          <w:color w:val="000000"/>
          <w:sz w:val="24"/>
          <w:szCs w:val="24"/>
        </w:rPr>
        <w:t xml:space="preserve"> Itapipoca</w:t>
      </w:r>
    </w:p>
    <w:p w14:paraId="62C802B3" w14:textId="77777777" w:rsidR="003F3C1B" w:rsidRDefault="003F3C1B" w:rsidP="003F3C1B">
      <w:pPr>
        <w:pBdr>
          <w:top w:val="nil"/>
          <w:left w:val="nil"/>
          <w:bottom w:val="nil"/>
          <w:right w:val="nil"/>
          <w:between w:val="nil"/>
        </w:pBdr>
        <w:spacing w:line="240" w:lineRule="auto"/>
        <w:jc w:val="both"/>
        <w:rPr>
          <w:rFonts w:ascii="Arial" w:eastAsia="Arial" w:hAnsi="Arial" w:cs="Arial"/>
          <w:color w:val="000000"/>
          <w:sz w:val="24"/>
          <w:szCs w:val="24"/>
        </w:rPr>
      </w:pPr>
      <w:r w:rsidRPr="00C550B4">
        <w:rPr>
          <w:rFonts w:ascii="Arial" w:eastAsia="Arial" w:hAnsi="Arial" w:cs="Arial"/>
          <w:color w:val="000000"/>
          <w:sz w:val="24"/>
          <w:szCs w:val="24"/>
        </w:rPr>
        <w:t>Itapipoca – Ceará.</w:t>
      </w:r>
      <w:r>
        <w:rPr>
          <w:rFonts w:ascii="Arial" w:eastAsia="Arial" w:hAnsi="Arial" w:cs="Arial"/>
          <w:color w:val="000000"/>
          <w:sz w:val="24"/>
          <w:szCs w:val="24"/>
        </w:rPr>
        <w:t xml:space="preserve"> </w:t>
      </w:r>
      <w:hyperlink r:id="rId9" w:history="1">
        <w:r w:rsidRPr="00921B28">
          <w:rPr>
            <w:rStyle w:val="Hyperlink"/>
            <w:rFonts w:ascii="Arial" w:eastAsia="Arial" w:hAnsi="Arial" w:cs="Arial"/>
            <w:sz w:val="24"/>
            <w:szCs w:val="24"/>
          </w:rPr>
          <w:t>tiagooliveira1219@gmail.com</w:t>
        </w:r>
      </w:hyperlink>
      <w:r>
        <w:rPr>
          <w:rFonts w:ascii="Arial" w:eastAsia="Arial" w:hAnsi="Arial" w:cs="Arial"/>
          <w:color w:val="000000"/>
          <w:sz w:val="24"/>
          <w:szCs w:val="24"/>
        </w:rPr>
        <w:t xml:space="preserve"> </w:t>
      </w:r>
    </w:p>
    <w:p w14:paraId="74FAFAEF" w14:textId="77777777" w:rsidR="003F3C1B" w:rsidRDefault="003F3C1B" w:rsidP="003F3C1B">
      <w:pPr>
        <w:pBdr>
          <w:top w:val="nil"/>
          <w:left w:val="nil"/>
          <w:bottom w:val="nil"/>
          <w:right w:val="nil"/>
          <w:between w:val="nil"/>
        </w:pBdr>
        <w:spacing w:line="240" w:lineRule="auto"/>
        <w:rPr>
          <w:rFonts w:ascii="Arial" w:eastAsia="Arial" w:hAnsi="Arial" w:cs="Arial"/>
          <w:b/>
          <w:color w:val="000000" w:themeColor="text1"/>
          <w:sz w:val="24"/>
          <w:szCs w:val="24"/>
        </w:rPr>
      </w:pPr>
      <w:proofErr w:type="spellStart"/>
      <w:r>
        <w:rPr>
          <w:rFonts w:ascii="Arial" w:eastAsia="Arial" w:hAnsi="Arial" w:cs="Arial"/>
          <w:b/>
          <w:color w:val="000000" w:themeColor="text1"/>
          <w:sz w:val="24"/>
          <w:szCs w:val="24"/>
        </w:rPr>
        <w:t>Erivânia</w:t>
      </w:r>
      <w:proofErr w:type="spellEnd"/>
      <w:r>
        <w:rPr>
          <w:rFonts w:ascii="Arial" w:eastAsia="Arial" w:hAnsi="Arial" w:cs="Arial"/>
          <w:b/>
          <w:color w:val="000000" w:themeColor="text1"/>
          <w:sz w:val="24"/>
          <w:szCs w:val="24"/>
        </w:rPr>
        <w:t xml:space="preserve"> Teixeira Nunes</w:t>
      </w:r>
    </w:p>
    <w:p w14:paraId="5B799F21" w14:textId="77777777" w:rsidR="003F3C1B" w:rsidRDefault="003F3C1B" w:rsidP="003F3C1B">
      <w:pPr>
        <w:pBdr>
          <w:top w:val="nil"/>
          <w:left w:val="nil"/>
          <w:bottom w:val="nil"/>
          <w:right w:val="nil"/>
          <w:between w:val="nil"/>
        </w:pBdr>
        <w:spacing w:line="240" w:lineRule="auto"/>
        <w:jc w:val="both"/>
        <w:rPr>
          <w:rFonts w:ascii="Arial" w:eastAsia="Arial" w:hAnsi="Arial" w:cs="Arial"/>
          <w:color w:val="000000" w:themeColor="text1"/>
          <w:sz w:val="24"/>
          <w:szCs w:val="24"/>
        </w:rPr>
      </w:pPr>
      <w:r w:rsidRPr="00C550B4">
        <w:rPr>
          <w:rFonts w:ascii="Arial" w:eastAsia="Arial" w:hAnsi="Arial" w:cs="Arial"/>
          <w:color w:val="000000" w:themeColor="text1"/>
          <w:sz w:val="24"/>
          <w:szCs w:val="24"/>
        </w:rPr>
        <w:t xml:space="preserve">Acadêmica de enfermagem/ Bolsista do Grupo de Estudo e Pesquisa Enfermagem em Saúde Sexual e Reprodutiva (GEPESSR); Faculdade </w:t>
      </w:r>
      <w:proofErr w:type="spellStart"/>
      <w:r w:rsidRPr="00C550B4">
        <w:rPr>
          <w:rFonts w:ascii="Arial" w:eastAsia="Arial" w:hAnsi="Arial" w:cs="Arial"/>
          <w:color w:val="000000" w:themeColor="text1"/>
          <w:sz w:val="24"/>
          <w:szCs w:val="24"/>
        </w:rPr>
        <w:t>Uninta</w:t>
      </w:r>
      <w:proofErr w:type="spellEnd"/>
      <w:r w:rsidRPr="00C550B4">
        <w:rPr>
          <w:rFonts w:ascii="Arial" w:eastAsia="Arial" w:hAnsi="Arial" w:cs="Arial"/>
          <w:color w:val="000000" w:themeColor="text1"/>
          <w:sz w:val="24"/>
          <w:szCs w:val="24"/>
        </w:rPr>
        <w:t xml:space="preserve"> Itapipoca</w:t>
      </w:r>
    </w:p>
    <w:p w14:paraId="29C7E723" w14:textId="63DA9C03" w:rsidR="003F3C1B" w:rsidRPr="003F3C1B" w:rsidRDefault="003F3C1B" w:rsidP="003F3C1B">
      <w:pPr>
        <w:rPr>
          <w:rFonts w:ascii="Arial" w:hAnsi="Arial" w:cs="Arial"/>
          <w:sz w:val="24"/>
          <w:szCs w:val="24"/>
        </w:rPr>
      </w:pPr>
      <w:r w:rsidRPr="00C550B4">
        <w:rPr>
          <w:rFonts w:ascii="Arial" w:eastAsia="Arial" w:hAnsi="Arial" w:cs="Arial"/>
          <w:color w:val="000000" w:themeColor="text1"/>
          <w:sz w:val="24"/>
          <w:szCs w:val="24"/>
        </w:rPr>
        <w:t xml:space="preserve">Itapipoca – Ceará. </w:t>
      </w:r>
      <w:hyperlink r:id="rId10" w:history="1">
        <w:r w:rsidRPr="005E1A5C">
          <w:rPr>
            <w:rStyle w:val="Hyperlink"/>
            <w:rFonts w:ascii="Arial" w:eastAsia="Arial" w:hAnsi="Arial" w:cs="Arial"/>
            <w:sz w:val="24"/>
            <w:szCs w:val="24"/>
          </w:rPr>
          <w:t>erivania.enfermagem2018@gmail.com</w:t>
        </w:r>
      </w:hyperlink>
    </w:p>
    <w:p w14:paraId="2E1C8AAF" w14:textId="63FE9D4D" w:rsidR="003F3C1B" w:rsidRDefault="003F3C1B" w:rsidP="003F3C1B">
      <w:pPr>
        <w:rPr>
          <w:rFonts w:ascii="Arial" w:hAnsi="Arial" w:cs="Arial"/>
          <w:b/>
          <w:sz w:val="24"/>
          <w:szCs w:val="24"/>
        </w:rPr>
      </w:pPr>
      <w:r>
        <w:rPr>
          <w:rFonts w:ascii="Arial" w:hAnsi="Arial" w:cs="Arial"/>
          <w:b/>
          <w:sz w:val="24"/>
          <w:szCs w:val="24"/>
        </w:rPr>
        <w:t xml:space="preserve">Maria </w:t>
      </w:r>
      <w:proofErr w:type="spellStart"/>
      <w:r>
        <w:rPr>
          <w:rFonts w:ascii="Arial" w:hAnsi="Arial" w:cs="Arial"/>
          <w:b/>
          <w:sz w:val="24"/>
          <w:szCs w:val="24"/>
        </w:rPr>
        <w:t>Cilenilda</w:t>
      </w:r>
      <w:proofErr w:type="spellEnd"/>
      <w:r>
        <w:rPr>
          <w:rFonts w:ascii="Arial" w:hAnsi="Arial" w:cs="Arial"/>
          <w:b/>
          <w:sz w:val="24"/>
          <w:szCs w:val="24"/>
        </w:rPr>
        <w:t xml:space="preserve"> Batista dos Santos</w:t>
      </w:r>
    </w:p>
    <w:p w14:paraId="18012681" w14:textId="77777777" w:rsidR="003F3C1B" w:rsidRDefault="003F3C1B" w:rsidP="003F3C1B">
      <w:pPr>
        <w:jc w:val="both"/>
        <w:rPr>
          <w:rFonts w:ascii="Arial" w:hAnsi="Arial" w:cs="Arial"/>
          <w:sz w:val="24"/>
          <w:szCs w:val="24"/>
        </w:rPr>
      </w:pPr>
      <w:r w:rsidRPr="00C550B4">
        <w:rPr>
          <w:rFonts w:ascii="Arial" w:hAnsi="Arial" w:cs="Arial"/>
          <w:sz w:val="24"/>
          <w:szCs w:val="24"/>
        </w:rPr>
        <w:t xml:space="preserve">Acadêmica de enfermagem/ Bolsista do Grupo de Estudo e Pesquisa Enfermagem em Saúde Sexual e Reprodutiva (GEPESSR); Faculdade </w:t>
      </w:r>
      <w:proofErr w:type="spellStart"/>
      <w:r w:rsidRPr="00C550B4">
        <w:rPr>
          <w:rFonts w:ascii="Arial" w:hAnsi="Arial" w:cs="Arial"/>
          <w:sz w:val="24"/>
          <w:szCs w:val="24"/>
        </w:rPr>
        <w:t>Uninta</w:t>
      </w:r>
      <w:proofErr w:type="spellEnd"/>
      <w:r w:rsidRPr="00C550B4">
        <w:rPr>
          <w:rFonts w:ascii="Arial" w:hAnsi="Arial" w:cs="Arial"/>
          <w:sz w:val="24"/>
          <w:szCs w:val="24"/>
        </w:rPr>
        <w:t xml:space="preserve"> Itapipoca</w:t>
      </w:r>
    </w:p>
    <w:p w14:paraId="7F2EEEE9" w14:textId="3F883995" w:rsidR="003F3C1B" w:rsidRPr="00C550B4" w:rsidRDefault="003F3C1B" w:rsidP="003F3C1B">
      <w:pPr>
        <w:jc w:val="both"/>
        <w:rPr>
          <w:rFonts w:ascii="Arial" w:hAnsi="Arial" w:cs="Arial"/>
          <w:sz w:val="24"/>
          <w:szCs w:val="24"/>
        </w:rPr>
      </w:pPr>
      <w:r w:rsidRPr="00C550B4">
        <w:rPr>
          <w:rFonts w:ascii="Arial" w:eastAsia="Arial" w:hAnsi="Arial" w:cs="Arial"/>
          <w:color w:val="000000"/>
          <w:sz w:val="24"/>
          <w:szCs w:val="24"/>
        </w:rPr>
        <w:t>Itapipoca – Ceará.</w:t>
      </w:r>
      <w:r>
        <w:rPr>
          <w:rFonts w:ascii="Arial" w:eastAsia="Arial" w:hAnsi="Arial" w:cs="Arial"/>
          <w:color w:val="000000"/>
          <w:sz w:val="24"/>
          <w:szCs w:val="24"/>
        </w:rPr>
        <w:t xml:space="preserve"> </w:t>
      </w:r>
      <w:hyperlink r:id="rId11" w:history="1">
        <w:r w:rsidRPr="0060084E">
          <w:rPr>
            <w:rStyle w:val="Hyperlink"/>
            <w:rFonts w:ascii="Arial" w:eastAsia="Arial" w:hAnsi="Arial" w:cs="Arial"/>
            <w:sz w:val="24"/>
            <w:szCs w:val="24"/>
          </w:rPr>
          <w:t>cilenilda.santos1992@gmail.com</w:t>
        </w:r>
      </w:hyperlink>
      <w:r>
        <w:rPr>
          <w:rFonts w:ascii="Arial" w:eastAsia="Arial" w:hAnsi="Arial" w:cs="Arial"/>
          <w:sz w:val="24"/>
          <w:szCs w:val="24"/>
        </w:rPr>
        <w:t xml:space="preserve"> </w:t>
      </w:r>
    </w:p>
    <w:p w14:paraId="46906EDC" w14:textId="77777777" w:rsidR="003F3C1B" w:rsidRPr="00625ED7" w:rsidRDefault="003F3C1B" w:rsidP="003F3C1B">
      <w:pPr>
        <w:rPr>
          <w:rFonts w:ascii="Arial" w:hAnsi="Arial" w:cs="Arial"/>
          <w:b/>
          <w:sz w:val="24"/>
          <w:szCs w:val="24"/>
        </w:rPr>
      </w:pPr>
      <w:r w:rsidRPr="00625ED7">
        <w:rPr>
          <w:rFonts w:ascii="Arial" w:hAnsi="Arial" w:cs="Arial"/>
          <w:b/>
          <w:sz w:val="24"/>
          <w:szCs w:val="24"/>
        </w:rPr>
        <w:t>Igor Cordeiro Mendes</w:t>
      </w:r>
    </w:p>
    <w:p w14:paraId="2DF9BE79" w14:textId="77777777" w:rsidR="003F3C1B" w:rsidRPr="003101EE" w:rsidRDefault="003F3C1B" w:rsidP="003F3C1B">
      <w:pPr>
        <w:pBdr>
          <w:top w:val="nil"/>
          <w:left w:val="nil"/>
          <w:bottom w:val="nil"/>
          <w:right w:val="nil"/>
          <w:between w:val="nil"/>
        </w:pBdr>
        <w:spacing w:line="240" w:lineRule="auto"/>
        <w:rPr>
          <w:rFonts w:ascii="Arial" w:eastAsia="Times New Roman" w:hAnsi="Arial" w:cs="Arial"/>
          <w:color w:val="000000"/>
          <w:sz w:val="24"/>
          <w:szCs w:val="24"/>
        </w:rPr>
      </w:pPr>
      <w:r w:rsidRPr="003101EE">
        <w:rPr>
          <w:rFonts w:ascii="Arial" w:eastAsia="Times New Roman" w:hAnsi="Arial" w:cs="Arial"/>
          <w:color w:val="000000"/>
          <w:sz w:val="24"/>
          <w:szCs w:val="24"/>
        </w:rPr>
        <w:t>Enfermeiro. Doutor em Enfermagem. Docente do Curso de Enfermagem da Faculdade UNINTA Itapipoca. Coordenador do Grupo de Estudo e Pesquisa Enfermagem em Saúde Sexual e Reprodutiva (GEPESSR)</w:t>
      </w:r>
    </w:p>
    <w:p w14:paraId="610CE58C" w14:textId="77777777" w:rsidR="003F3C1B" w:rsidRDefault="003F3C1B" w:rsidP="003F3C1B">
      <w:pPr>
        <w:rPr>
          <w:rFonts w:ascii="Arial" w:hAnsi="Arial" w:cs="Arial"/>
          <w:sz w:val="24"/>
          <w:szCs w:val="24"/>
        </w:rPr>
      </w:pPr>
      <w:r w:rsidRPr="003101EE">
        <w:rPr>
          <w:rFonts w:ascii="Arial" w:hAnsi="Arial" w:cs="Arial"/>
          <w:sz w:val="24"/>
          <w:szCs w:val="24"/>
        </w:rPr>
        <w:lastRenderedPageBreak/>
        <w:t xml:space="preserve">Itapipoca – Ceará. </w:t>
      </w:r>
      <w:hyperlink r:id="rId12" w:history="1">
        <w:r w:rsidRPr="00CD190A">
          <w:rPr>
            <w:rStyle w:val="Hyperlink"/>
            <w:rFonts w:ascii="Arial" w:hAnsi="Arial" w:cs="Arial"/>
            <w:sz w:val="24"/>
            <w:szCs w:val="24"/>
          </w:rPr>
          <w:t>Igor.mendes@uninta.edu.br</w:t>
        </w:r>
      </w:hyperlink>
    </w:p>
    <w:p w14:paraId="46CF1189" w14:textId="77777777" w:rsidR="003F3C1B" w:rsidRPr="006853BB" w:rsidRDefault="003F3C1B" w:rsidP="003F3C1B">
      <w:pPr>
        <w:pBdr>
          <w:top w:val="nil"/>
          <w:left w:val="nil"/>
          <w:bottom w:val="nil"/>
          <w:right w:val="nil"/>
          <w:between w:val="nil"/>
        </w:pBdr>
        <w:spacing w:line="240" w:lineRule="auto"/>
        <w:rPr>
          <w:rFonts w:ascii="Arial" w:eastAsia="Times New Roman" w:hAnsi="Arial" w:cs="Arial"/>
          <w:color w:val="000000"/>
          <w:sz w:val="24"/>
          <w:szCs w:val="24"/>
        </w:rPr>
      </w:pPr>
    </w:p>
    <w:p w14:paraId="60D8AEC2" w14:textId="2E047CCC" w:rsidR="004F61DF" w:rsidRPr="00EF5490" w:rsidRDefault="004F61DF" w:rsidP="004F61DF">
      <w:pPr>
        <w:spacing w:line="240" w:lineRule="auto"/>
        <w:jc w:val="both"/>
        <w:rPr>
          <w:rFonts w:ascii="Arial" w:hAnsi="Arial" w:cs="Arial"/>
          <w:sz w:val="24"/>
          <w:szCs w:val="24"/>
        </w:rPr>
      </w:pPr>
      <w:r w:rsidRPr="00EF5490">
        <w:rPr>
          <w:rFonts w:ascii="Arial" w:hAnsi="Arial" w:cs="Arial"/>
          <w:b/>
          <w:sz w:val="24"/>
          <w:szCs w:val="24"/>
        </w:rPr>
        <w:t>Introdução:</w:t>
      </w:r>
      <w:r w:rsidRPr="00EF5490">
        <w:rPr>
          <w:rFonts w:ascii="Arial" w:hAnsi="Arial" w:cs="Arial"/>
          <w:color w:val="FF0000"/>
          <w:sz w:val="24"/>
          <w:szCs w:val="24"/>
        </w:rPr>
        <w:t xml:space="preserve"> </w:t>
      </w:r>
      <w:r w:rsidRPr="00EF5490">
        <w:rPr>
          <w:rFonts w:ascii="Arial" w:hAnsi="Arial" w:cs="Arial"/>
          <w:color w:val="000000" w:themeColor="text1"/>
          <w:sz w:val="24"/>
          <w:szCs w:val="24"/>
        </w:rPr>
        <w:t>Historicamente o parto tem passa</w:t>
      </w:r>
      <w:r>
        <w:rPr>
          <w:rFonts w:ascii="Arial" w:hAnsi="Arial" w:cs="Arial"/>
          <w:color w:val="000000" w:themeColor="text1"/>
          <w:sz w:val="24"/>
          <w:szCs w:val="24"/>
        </w:rPr>
        <w:t xml:space="preserve">do por diversas transformações </w:t>
      </w:r>
      <w:r w:rsidRPr="00EF5490">
        <w:rPr>
          <w:rFonts w:ascii="Arial" w:hAnsi="Arial" w:cs="Arial"/>
          <w:color w:val="000000" w:themeColor="text1"/>
          <w:sz w:val="24"/>
          <w:szCs w:val="24"/>
        </w:rPr>
        <w:t xml:space="preserve">significativas que acabaram mudando o contexto de fenômeno natural e fisiológico, para algo mais mecanizado </w:t>
      </w:r>
      <w:r>
        <w:rPr>
          <w:rFonts w:ascii="Arial" w:hAnsi="Arial" w:cs="Arial"/>
          <w:color w:val="000000" w:themeColor="text1"/>
          <w:sz w:val="24"/>
          <w:szCs w:val="24"/>
        </w:rPr>
        <w:t>por meio d</w:t>
      </w:r>
      <w:r w:rsidRPr="00EF5490">
        <w:rPr>
          <w:rFonts w:ascii="Arial" w:hAnsi="Arial" w:cs="Arial"/>
          <w:color w:val="000000" w:themeColor="text1"/>
          <w:sz w:val="24"/>
          <w:szCs w:val="24"/>
        </w:rPr>
        <w:t>a intervenção da cesariana. A pesar dos benefícios quando indicada cor</w:t>
      </w:r>
      <w:r>
        <w:rPr>
          <w:rFonts w:ascii="Arial" w:hAnsi="Arial" w:cs="Arial"/>
          <w:color w:val="000000" w:themeColor="text1"/>
          <w:sz w:val="24"/>
          <w:szCs w:val="24"/>
        </w:rPr>
        <w:t>retamente, seu crescente aumento</w:t>
      </w:r>
      <w:r w:rsidRPr="00EF5490">
        <w:rPr>
          <w:rFonts w:ascii="Arial" w:hAnsi="Arial" w:cs="Arial"/>
          <w:color w:val="000000" w:themeColor="text1"/>
          <w:sz w:val="24"/>
          <w:szCs w:val="24"/>
        </w:rPr>
        <w:t xml:space="preserve"> tem sido uma preocupação frequent</w:t>
      </w:r>
      <w:r>
        <w:rPr>
          <w:rFonts w:ascii="Arial" w:hAnsi="Arial" w:cs="Arial"/>
          <w:color w:val="000000" w:themeColor="text1"/>
          <w:sz w:val="24"/>
          <w:szCs w:val="24"/>
        </w:rPr>
        <w:t>e nos diálogos de saúde pública. A</w:t>
      </w:r>
      <w:r w:rsidRPr="00EF5490">
        <w:rPr>
          <w:rFonts w:ascii="Arial" w:hAnsi="Arial" w:cs="Arial"/>
          <w:sz w:val="24"/>
          <w:szCs w:val="24"/>
        </w:rPr>
        <w:t xml:space="preserve"> OMS tem buscado diminuir os números de partos cesáreos. </w:t>
      </w:r>
      <w:r w:rsidRPr="00EF5490">
        <w:rPr>
          <w:rFonts w:ascii="Arial" w:hAnsi="Arial" w:cs="Arial"/>
          <w:b/>
          <w:sz w:val="24"/>
          <w:szCs w:val="24"/>
        </w:rPr>
        <w:t>Objetivo:</w:t>
      </w:r>
      <w:r>
        <w:rPr>
          <w:rFonts w:ascii="Arial" w:hAnsi="Arial" w:cs="Arial"/>
          <w:sz w:val="24"/>
          <w:szCs w:val="24"/>
        </w:rPr>
        <w:t xml:space="preserve"> Analisar a incidência</w:t>
      </w:r>
      <w:r w:rsidRPr="00EF5490">
        <w:rPr>
          <w:rFonts w:ascii="Arial" w:hAnsi="Arial" w:cs="Arial"/>
          <w:sz w:val="24"/>
          <w:szCs w:val="24"/>
        </w:rPr>
        <w:t xml:space="preserve"> dos partos normais e cesáreos no Estado do Ceará, no período de 2010 a 2019. </w:t>
      </w:r>
      <w:r w:rsidRPr="00EF5490">
        <w:rPr>
          <w:rFonts w:ascii="Arial" w:hAnsi="Arial" w:cs="Arial"/>
          <w:b/>
          <w:sz w:val="24"/>
          <w:szCs w:val="24"/>
        </w:rPr>
        <w:t>Método:</w:t>
      </w:r>
      <w:r w:rsidRPr="00EF5490">
        <w:rPr>
          <w:rFonts w:ascii="Arial" w:hAnsi="Arial" w:cs="Arial"/>
          <w:sz w:val="24"/>
          <w:szCs w:val="24"/>
        </w:rPr>
        <w:t xml:space="preserve"> Trata-se de um estudo descritivo, quantitativo de corte transversal, realizado no mês de dezembro de 2021 por meio do Departamento de Informática do Sistema Único de Saúde (DATASUS), obtidas através de dados contidos no Sistema de Informação de Nascidos Vivos (SINASC). A população/amostra do estudo consistiram no número de partos normais e cesáreos nos municípios do estado do Ceará no período entre 2010 a 2019, possibilitando a avaliação de uma década. </w:t>
      </w:r>
      <w:r w:rsidRPr="00EF5490">
        <w:rPr>
          <w:rFonts w:ascii="Arial" w:hAnsi="Arial" w:cs="Arial"/>
          <w:sz w:val="24"/>
          <w:szCs w:val="24"/>
          <w:shd w:val="clear" w:color="auto" w:fill="FFFFFF"/>
        </w:rPr>
        <w:t>Para o cálculo do perfil de porcentagem de parto normal e cesáreo foi utilizado o software Microsoft Excel 2013</w:t>
      </w:r>
      <w:r w:rsidRPr="00EF5490">
        <w:rPr>
          <w:rFonts w:ascii="Arial" w:hAnsi="Arial" w:cs="Arial"/>
          <w:sz w:val="24"/>
          <w:szCs w:val="24"/>
        </w:rPr>
        <w:t xml:space="preserve">. </w:t>
      </w:r>
      <w:r w:rsidRPr="00EF5490">
        <w:rPr>
          <w:rFonts w:ascii="Arial" w:hAnsi="Arial" w:cs="Arial"/>
          <w:sz w:val="24"/>
          <w:szCs w:val="24"/>
          <w:shd w:val="clear" w:color="auto" w:fill="FFFFFF"/>
        </w:rPr>
        <w:t>O estudo por ser baseado em dados secundários de acesso público, sem qualquer identificação de gestantes ou pacientes, apenas dados quantitativos, não foi submetido a um Comitê de Ética em Pesquisa.</w:t>
      </w:r>
      <w:r w:rsidRPr="00EF5490">
        <w:rPr>
          <w:rFonts w:ascii="Arial" w:hAnsi="Arial" w:cs="Arial"/>
          <w:b/>
          <w:sz w:val="24"/>
          <w:szCs w:val="24"/>
        </w:rPr>
        <w:t xml:space="preserve"> Resultados:</w:t>
      </w:r>
      <w:r w:rsidRPr="00EF5490">
        <w:rPr>
          <w:rFonts w:ascii="Arial" w:hAnsi="Arial" w:cs="Arial"/>
          <w:sz w:val="24"/>
          <w:szCs w:val="24"/>
        </w:rPr>
        <w:t xml:space="preserve"> A partir da coleta de dados nessa pesquisa, evidenciou-se um aumento significativo no número de ces</w:t>
      </w:r>
      <w:r>
        <w:rPr>
          <w:rFonts w:ascii="Arial" w:hAnsi="Arial" w:cs="Arial"/>
          <w:sz w:val="24"/>
          <w:szCs w:val="24"/>
        </w:rPr>
        <w:t>ariana em toda região cearense, demonstrando uma tendência ascendente do número de cesarianas realizadas no Ceará ao longo do período desse estudo</w:t>
      </w:r>
      <w:r>
        <w:rPr>
          <w:rFonts w:ascii="Arial" w:hAnsi="Arial" w:cs="Arial"/>
          <w:sz w:val="24"/>
          <w:szCs w:val="24"/>
        </w:rPr>
        <w:t>.</w:t>
      </w:r>
      <w:r w:rsidRPr="00EF5490">
        <w:rPr>
          <w:rFonts w:ascii="Arial" w:hAnsi="Arial" w:cs="Arial"/>
          <w:sz w:val="24"/>
          <w:szCs w:val="24"/>
        </w:rPr>
        <w:t xml:space="preserve"> Em 2010 a taxa de cesárea era de 48,9</w:t>
      </w:r>
      <w:r>
        <w:rPr>
          <w:rFonts w:ascii="Arial" w:hAnsi="Arial" w:cs="Arial"/>
          <w:sz w:val="24"/>
          <w:szCs w:val="24"/>
        </w:rPr>
        <w:t>%</w:t>
      </w:r>
      <w:r w:rsidRPr="00EF5490">
        <w:rPr>
          <w:rFonts w:ascii="Arial" w:hAnsi="Arial" w:cs="Arial"/>
          <w:sz w:val="24"/>
          <w:szCs w:val="24"/>
        </w:rPr>
        <w:t>, já em 2019 chegou há 55,8</w:t>
      </w:r>
      <w:r>
        <w:rPr>
          <w:rFonts w:ascii="Arial" w:hAnsi="Arial" w:cs="Arial"/>
          <w:sz w:val="24"/>
          <w:szCs w:val="24"/>
        </w:rPr>
        <w:t>%</w:t>
      </w:r>
      <w:r w:rsidRPr="00EF5490">
        <w:rPr>
          <w:rFonts w:ascii="Arial" w:hAnsi="Arial" w:cs="Arial"/>
          <w:sz w:val="24"/>
          <w:szCs w:val="24"/>
        </w:rPr>
        <w:t>. O quantitativo</w:t>
      </w:r>
      <w:r>
        <w:rPr>
          <w:rFonts w:ascii="Arial" w:hAnsi="Arial" w:cs="Arial"/>
          <w:sz w:val="24"/>
          <w:szCs w:val="24"/>
        </w:rPr>
        <w:t xml:space="preserve"> de partos ocorridos no estado do Ceará</w:t>
      </w:r>
      <w:r w:rsidRPr="00EF5490">
        <w:rPr>
          <w:rFonts w:ascii="Arial" w:hAnsi="Arial" w:cs="Arial"/>
          <w:sz w:val="24"/>
          <w:szCs w:val="24"/>
        </w:rPr>
        <w:t xml:space="preserve"> ao longo dos dez anos</w:t>
      </w:r>
      <w:r>
        <w:rPr>
          <w:rFonts w:ascii="Arial" w:hAnsi="Arial" w:cs="Arial"/>
          <w:sz w:val="24"/>
          <w:szCs w:val="24"/>
        </w:rPr>
        <w:t xml:space="preserve"> analisados nessa pesquisa</w:t>
      </w:r>
      <w:r w:rsidRPr="00EF5490">
        <w:rPr>
          <w:rFonts w:ascii="Arial" w:hAnsi="Arial" w:cs="Arial"/>
          <w:sz w:val="24"/>
          <w:szCs w:val="24"/>
        </w:rPr>
        <w:t xml:space="preserve"> chegou a</w:t>
      </w:r>
      <w:r>
        <w:rPr>
          <w:rFonts w:ascii="Arial" w:hAnsi="Arial" w:cs="Arial"/>
          <w:sz w:val="24"/>
          <w:szCs w:val="24"/>
        </w:rPr>
        <w:t xml:space="preserve"> um total de</w:t>
      </w:r>
      <w:r w:rsidRPr="00EF5490">
        <w:rPr>
          <w:rFonts w:ascii="Arial" w:hAnsi="Arial" w:cs="Arial"/>
          <w:sz w:val="24"/>
          <w:szCs w:val="24"/>
        </w:rPr>
        <w:t xml:space="preserve"> 1.285,083</w:t>
      </w:r>
      <w:r>
        <w:rPr>
          <w:rFonts w:ascii="Arial" w:hAnsi="Arial" w:cs="Arial"/>
          <w:sz w:val="24"/>
          <w:szCs w:val="24"/>
        </w:rPr>
        <w:t>, no qual</w:t>
      </w:r>
      <w:r w:rsidRPr="00EF5490">
        <w:rPr>
          <w:rFonts w:ascii="Arial" w:hAnsi="Arial" w:cs="Arial"/>
          <w:sz w:val="24"/>
          <w:szCs w:val="24"/>
        </w:rPr>
        <w:t xml:space="preserve"> </w:t>
      </w:r>
      <w:r>
        <w:rPr>
          <w:rFonts w:ascii="Arial" w:hAnsi="Arial" w:cs="Arial"/>
          <w:sz w:val="24"/>
          <w:szCs w:val="24"/>
        </w:rPr>
        <w:t>43, 89% (n=</w:t>
      </w:r>
      <w:r w:rsidRPr="00EF5490">
        <w:rPr>
          <w:rFonts w:ascii="Arial" w:hAnsi="Arial" w:cs="Arial"/>
          <w:sz w:val="24"/>
          <w:szCs w:val="24"/>
        </w:rPr>
        <w:t>564.055</w:t>
      </w:r>
      <w:r>
        <w:rPr>
          <w:rFonts w:ascii="Arial" w:hAnsi="Arial" w:cs="Arial"/>
          <w:sz w:val="24"/>
          <w:szCs w:val="24"/>
        </w:rPr>
        <w:t>)</w:t>
      </w:r>
      <w:r w:rsidRPr="00EF5490">
        <w:rPr>
          <w:rFonts w:ascii="Arial" w:hAnsi="Arial" w:cs="Arial"/>
          <w:sz w:val="24"/>
          <w:szCs w:val="24"/>
        </w:rPr>
        <w:t xml:space="preserve"> normais, </w:t>
      </w:r>
      <w:r>
        <w:rPr>
          <w:rFonts w:ascii="Arial" w:hAnsi="Arial" w:cs="Arial"/>
          <w:sz w:val="24"/>
          <w:szCs w:val="24"/>
        </w:rPr>
        <w:t>55,87% (n=</w:t>
      </w:r>
      <w:r w:rsidRPr="00EF5490">
        <w:rPr>
          <w:rFonts w:ascii="Arial" w:hAnsi="Arial" w:cs="Arial"/>
          <w:sz w:val="24"/>
          <w:szCs w:val="24"/>
        </w:rPr>
        <w:t>718.080</w:t>
      </w:r>
      <w:r>
        <w:rPr>
          <w:rFonts w:ascii="Arial" w:hAnsi="Arial" w:cs="Arial"/>
          <w:sz w:val="24"/>
          <w:szCs w:val="24"/>
        </w:rPr>
        <w:t>)</w:t>
      </w:r>
      <w:r w:rsidRPr="00EF5490">
        <w:rPr>
          <w:rFonts w:ascii="Arial" w:hAnsi="Arial" w:cs="Arial"/>
          <w:sz w:val="24"/>
          <w:szCs w:val="24"/>
        </w:rPr>
        <w:t xml:space="preserve"> cesáreos e </w:t>
      </w:r>
      <w:r>
        <w:rPr>
          <w:rFonts w:ascii="Arial" w:hAnsi="Arial" w:cs="Arial"/>
          <w:sz w:val="24"/>
          <w:szCs w:val="24"/>
        </w:rPr>
        <w:t>0,22% (n=</w:t>
      </w:r>
      <w:r w:rsidRPr="00EF5490">
        <w:rPr>
          <w:rFonts w:ascii="Arial" w:eastAsia="Times New Roman" w:hAnsi="Arial" w:cs="Arial"/>
          <w:color w:val="000000"/>
          <w:sz w:val="24"/>
          <w:szCs w:val="24"/>
        </w:rPr>
        <w:t>2.948</w:t>
      </w:r>
      <w:r>
        <w:rPr>
          <w:rFonts w:ascii="Arial" w:eastAsia="Times New Roman" w:hAnsi="Arial" w:cs="Arial"/>
          <w:color w:val="000000"/>
          <w:sz w:val="24"/>
          <w:szCs w:val="24"/>
        </w:rPr>
        <w:t>)</w:t>
      </w:r>
      <w:r w:rsidRPr="00EF5490">
        <w:rPr>
          <w:rFonts w:ascii="Arial" w:eastAsia="Times New Roman" w:hAnsi="Arial" w:cs="Arial"/>
          <w:color w:val="000000"/>
          <w:sz w:val="24"/>
          <w:szCs w:val="24"/>
        </w:rPr>
        <w:t xml:space="preserve"> ignorados. Durante a análise foi observado que a</w:t>
      </w:r>
      <w:r>
        <w:rPr>
          <w:rFonts w:ascii="Arial" w:eastAsia="Times New Roman" w:hAnsi="Arial" w:cs="Arial"/>
          <w:color w:val="000000"/>
          <w:sz w:val="24"/>
          <w:szCs w:val="24"/>
        </w:rPr>
        <w:t xml:space="preserve"> Região de Saúde de</w:t>
      </w:r>
      <w:r w:rsidRPr="00EF5490">
        <w:rPr>
          <w:rFonts w:ascii="Arial" w:eastAsia="Times New Roman" w:hAnsi="Arial" w:cs="Arial"/>
          <w:color w:val="000000"/>
          <w:sz w:val="24"/>
          <w:szCs w:val="24"/>
        </w:rPr>
        <w:t xml:space="preserve"> Fortaleza</w:t>
      </w:r>
      <w:r>
        <w:rPr>
          <w:rFonts w:ascii="Arial" w:eastAsia="Times New Roman" w:hAnsi="Arial" w:cs="Arial"/>
          <w:color w:val="000000"/>
          <w:sz w:val="24"/>
          <w:szCs w:val="24"/>
        </w:rPr>
        <w:t>, quando comparada a</w:t>
      </w:r>
      <w:r w:rsidRPr="00EF5490">
        <w:rPr>
          <w:rFonts w:ascii="Arial" w:eastAsia="Times New Roman" w:hAnsi="Arial" w:cs="Arial"/>
          <w:color w:val="000000"/>
          <w:sz w:val="24"/>
          <w:szCs w:val="24"/>
        </w:rPr>
        <w:t xml:space="preserve"> outras regiões</w:t>
      </w:r>
      <w:r>
        <w:rPr>
          <w:rFonts w:ascii="Arial" w:eastAsia="Times New Roman" w:hAnsi="Arial" w:cs="Arial"/>
          <w:color w:val="000000"/>
          <w:sz w:val="24"/>
          <w:szCs w:val="24"/>
        </w:rPr>
        <w:t>,</w:t>
      </w:r>
      <w:r w:rsidRPr="00EF5490">
        <w:rPr>
          <w:rFonts w:ascii="Arial" w:eastAsia="Times New Roman" w:hAnsi="Arial" w:cs="Arial"/>
          <w:color w:val="000000"/>
          <w:sz w:val="24"/>
          <w:szCs w:val="24"/>
        </w:rPr>
        <w:t xml:space="preserve"> obteve a maior taxa de partos cesarianos,</w:t>
      </w:r>
      <w:r>
        <w:rPr>
          <w:rFonts w:ascii="Arial" w:eastAsia="Times New Roman" w:hAnsi="Arial" w:cs="Arial"/>
          <w:color w:val="000000"/>
          <w:sz w:val="24"/>
          <w:szCs w:val="24"/>
        </w:rPr>
        <w:t xml:space="preserve"> correspondendo a</w:t>
      </w:r>
      <w:r w:rsidRPr="00EF5490">
        <w:rPr>
          <w:rFonts w:ascii="Arial" w:eastAsia="Times New Roman" w:hAnsi="Arial" w:cs="Arial"/>
          <w:color w:val="000000"/>
          <w:sz w:val="24"/>
          <w:szCs w:val="24"/>
        </w:rPr>
        <w:t xml:space="preserve"> 60,4% (n= 413.605). </w:t>
      </w:r>
      <w:r w:rsidRPr="00EF5490">
        <w:rPr>
          <w:rFonts w:ascii="Arial" w:hAnsi="Arial" w:cs="Arial"/>
          <w:b/>
          <w:sz w:val="24"/>
          <w:szCs w:val="24"/>
        </w:rPr>
        <w:t>Conclusão:</w:t>
      </w:r>
      <w:r w:rsidRPr="00EF5490">
        <w:rPr>
          <w:rFonts w:ascii="Arial" w:hAnsi="Arial" w:cs="Arial"/>
          <w:sz w:val="24"/>
          <w:szCs w:val="24"/>
        </w:rPr>
        <w:t xml:space="preserve"> Após análise epidemiológica de dez anos, é notório o número crescente </w:t>
      </w:r>
      <w:r>
        <w:rPr>
          <w:rFonts w:ascii="Arial" w:hAnsi="Arial" w:cs="Arial"/>
          <w:sz w:val="24"/>
          <w:szCs w:val="24"/>
        </w:rPr>
        <w:t>de cesáreas em todo o estado do Ceará</w:t>
      </w:r>
      <w:r w:rsidRPr="00EF5490">
        <w:rPr>
          <w:rFonts w:ascii="Arial" w:hAnsi="Arial" w:cs="Arial"/>
          <w:sz w:val="24"/>
          <w:szCs w:val="24"/>
        </w:rPr>
        <w:t xml:space="preserve">, </w:t>
      </w:r>
      <w:r>
        <w:rPr>
          <w:rFonts w:ascii="Arial" w:hAnsi="Arial" w:cs="Arial"/>
          <w:sz w:val="24"/>
          <w:szCs w:val="24"/>
        </w:rPr>
        <w:t>evidenciando a necessidade</w:t>
      </w:r>
      <w:r w:rsidRPr="00EF5490">
        <w:rPr>
          <w:rFonts w:ascii="Arial" w:hAnsi="Arial" w:cs="Arial"/>
          <w:sz w:val="24"/>
          <w:szCs w:val="24"/>
        </w:rPr>
        <w:t xml:space="preserve"> </w:t>
      </w:r>
      <w:r>
        <w:rPr>
          <w:rFonts w:ascii="Arial" w:hAnsi="Arial" w:cs="Arial"/>
          <w:sz w:val="24"/>
          <w:szCs w:val="24"/>
        </w:rPr>
        <w:t xml:space="preserve">de </w:t>
      </w:r>
      <w:r w:rsidRPr="00EF5490">
        <w:rPr>
          <w:rFonts w:ascii="Arial" w:hAnsi="Arial" w:cs="Arial"/>
          <w:sz w:val="24"/>
          <w:szCs w:val="24"/>
        </w:rPr>
        <w:t xml:space="preserve">estratégias de conscientização na </w:t>
      </w:r>
      <w:r>
        <w:rPr>
          <w:rFonts w:ascii="Arial" w:hAnsi="Arial" w:cs="Arial"/>
          <w:sz w:val="24"/>
          <w:szCs w:val="24"/>
        </w:rPr>
        <w:t>realização de cirurgias, já que</w:t>
      </w:r>
      <w:r w:rsidRPr="00EF5490">
        <w:rPr>
          <w:rFonts w:ascii="Arial" w:hAnsi="Arial" w:cs="Arial"/>
          <w:sz w:val="24"/>
          <w:szCs w:val="24"/>
        </w:rPr>
        <w:t xml:space="preserve"> segundo a OMS a taxa ideal de cesárea seria entre 10% e 15%, número esse longe de ser alcançado. Neste sentido</w:t>
      </w:r>
      <w:r>
        <w:rPr>
          <w:rFonts w:ascii="Arial" w:hAnsi="Arial" w:cs="Arial"/>
          <w:sz w:val="24"/>
          <w:szCs w:val="24"/>
        </w:rPr>
        <w:t>,</w:t>
      </w:r>
      <w:r w:rsidRPr="00EF5490">
        <w:rPr>
          <w:rFonts w:ascii="Arial" w:hAnsi="Arial" w:cs="Arial"/>
          <w:sz w:val="24"/>
          <w:szCs w:val="24"/>
        </w:rPr>
        <w:t xml:space="preserve"> faz-se necessário o desenvolvimento de políticas públicas voltadas a conscientização não apenas dos profissionais como também das mães durante a assistência no pré-natal, buscando priorizar a naturalização do parto bem como o </w:t>
      </w:r>
      <w:proofErr w:type="gramStart"/>
      <w:r w:rsidRPr="00EF5490">
        <w:rPr>
          <w:rFonts w:ascii="Arial" w:hAnsi="Arial" w:cs="Arial"/>
          <w:sz w:val="24"/>
          <w:szCs w:val="24"/>
        </w:rPr>
        <w:t>bem estar</w:t>
      </w:r>
      <w:proofErr w:type="gramEnd"/>
      <w:r w:rsidRPr="00EF5490">
        <w:rPr>
          <w:rFonts w:ascii="Arial" w:hAnsi="Arial" w:cs="Arial"/>
          <w:sz w:val="24"/>
          <w:szCs w:val="24"/>
        </w:rPr>
        <w:t xml:space="preserve"> da mulher e do RN. </w:t>
      </w:r>
    </w:p>
    <w:p w14:paraId="73B530C6" w14:textId="77777777" w:rsidR="004F61DF" w:rsidRPr="00EF5490" w:rsidRDefault="004F61DF" w:rsidP="004F61DF">
      <w:pPr>
        <w:spacing w:line="240" w:lineRule="auto"/>
        <w:jc w:val="both"/>
        <w:rPr>
          <w:rFonts w:ascii="Arial" w:hAnsi="Arial" w:cs="Arial"/>
          <w:sz w:val="24"/>
          <w:szCs w:val="24"/>
        </w:rPr>
      </w:pPr>
      <w:r w:rsidRPr="00EF5490">
        <w:rPr>
          <w:rFonts w:ascii="Arial" w:hAnsi="Arial" w:cs="Arial"/>
          <w:b/>
          <w:sz w:val="24"/>
          <w:szCs w:val="24"/>
        </w:rPr>
        <w:t>Descritores:</w:t>
      </w:r>
      <w:r w:rsidRPr="00EF5490">
        <w:rPr>
          <w:rFonts w:ascii="Arial" w:hAnsi="Arial" w:cs="Arial"/>
          <w:sz w:val="24"/>
          <w:szCs w:val="24"/>
        </w:rPr>
        <w:t xml:space="preserve"> Parto; Parto normal; Cesárea.</w:t>
      </w:r>
    </w:p>
    <w:p w14:paraId="091D1624" w14:textId="77777777" w:rsidR="004F61DF" w:rsidRPr="00EF5490" w:rsidRDefault="004F61DF" w:rsidP="004F61DF">
      <w:pPr>
        <w:spacing w:line="240" w:lineRule="auto"/>
        <w:jc w:val="both"/>
        <w:rPr>
          <w:rFonts w:ascii="Arial" w:hAnsi="Arial" w:cs="Arial"/>
          <w:sz w:val="24"/>
          <w:szCs w:val="24"/>
        </w:rPr>
      </w:pPr>
    </w:p>
    <w:p w14:paraId="6815DA59" w14:textId="77777777" w:rsidR="003F3C1B" w:rsidRDefault="003F3C1B" w:rsidP="004F61DF">
      <w:pPr>
        <w:spacing w:line="240" w:lineRule="auto"/>
        <w:jc w:val="both"/>
        <w:rPr>
          <w:rFonts w:ascii="Arial" w:hAnsi="Arial" w:cs="Arial"/>
          <w:b/>
          <w:sz w:val="24"/>
          <w:szCs w:val="24"/>
        </w:rPr>
      </w:pPr>
    </w:p>
    <w:p w14:paraId="296684A4" w14:textId="77777777" w:rsidR="003F3C1B" w:rsidRDefault="003F3C1B" w:rsidP="004F61DF">
      <w:pPr>
        <w:spacing w:line="240" w:lineRule="auto"/>
        <w:jc w:val="both"/>
        <w:rPr>
          <w:rFonts w:ascii="Arial" w:hAnsi="Arial" w:cs="Arial"/>
          <w:b/>
          <w:sz w:val="24"/>
          <w:szCs w:val="24"/>
        </w:rPr>
      </w:pPr>
    </w:p>
    <w:p w14:paraId="5CFB482A" w14:textId="77777777" w:rsidR="003F3C1B" w:rsidRDefault="003F3C1B" w:rsidP="004F61DF">
      <w:pPr>
        <w:spacing w:line="240" w:lineRule="auto"/>
        <w:jc w:val="both"/>
        <w:rPr>
          <w:rFonts w:ascii="Arial" w:hAnsi="Arial" w:cs="Arial"/>
          <w:b/>
          <w:sz w:val="24"/>
          <w:szCs w:val="24"/>
        </w:rPr>
      </w:pPr>
    </w:p>
    <w:p w14:paraId="3BE72072" w14:textId="77777777" w:rsidR="004F61DF" w:rsidRPr="00EF5490" w:rsidRDefault="004F61DF" w:rsidP="004F61DF">
      <w:pPr>
        <w:spacing w:line="240" w:lineRule="auto"/>
        <w:jc w:val="both"/>
        <w:rPr>
          <w:rFonts w:ascii="Arial" w:hAnsi="Arial" w:cs="Arial"/>
          <w:b/>
          <w:sz w:val="24"/>
          <w:szCs w:val="24"/>
        </w:rPr>
      </w:pPr>
      <w:r w:rsidRPr="00EF5490">
        <w:rPr>
          <w:rFonts w:ascii="Arial" w:hAnsi="Arial" w:cs="Arial"/>
          <w:b/>
          <w:sz w:val="24"/>
          <w:szCs w:val="24"/>
        </w:rPr>
        <w:t>Referências</w:t>
      </w:r>
    </w:p>
    <w:p w14:paraId="2CD48630" w14:textId="77777777" w:rsidR="004F61DF" w:rsidRPr="00580DD3" w:rsidRDefault="004F61DF" w:rsidP="004F61DF">
      <w:pPr>
        <w:pBdr>
          <w:top w:val="nil"/>
          <w:left w:val="nil"/>
          <w:bottom w:val="nil"/>
          <w:right w:val="nil"/>
          <w:between w:val="nil"/>
        </w:pBdr>
        <w:spacing w:line="240" w:lineRule="auto"/>
        <w:jc w:val="both"/>
        <w:rPr>
          <w:rFonts w:ascii="Arial" w:eastAsia="Arial" w:hAnsi="Arial" w:cs="Arial"/>
          <w:sz w:val="24"/>
          <w:szCs w:val="24"/>
        </w:rPr>
      </w:pPr>
      <w:r w:rsidRPr="00580DD3">
        <w:rPr>
          <w:rFonts w:ascii="Arial" w:hAnsi="Arial" w:cs="Arial"/>
          <w:sz w:val="24"/>
          <w:szCs w:val="24"/>
          <w:shd w:val="clear" w:color="auto" w:fill="FFFFFF"/>
        </w:rPr>
        <w:t>Brasil, Ministério da Saúde. Banco de dados do </w:t>
      </w:r>
      <w:r w:rsidRPr="00580DD3">
        <w:rPr>
          <w:rFonts w:ascii="Arial" w:hAnsi="Arial" w:cs="Arial"/>
          <w:b/>
          <w:bCs/>
          <w:sz w:val="24"/>
          <w:szCs w:val="24"/>
          <w:shd w:val="clear" w:color="auto" w:fill="FFFFFF"/>
        </w:rPr>
        <w:t>Sistema Único de Saúde</w:t>
      </w:r>
      <w:r w:rsidRPr="00580DD3">
        <w:rPr>
          <w:rFonts w:ascii="Arial" w:hAnsi="Arial" w:cs="Arial"/>
          <w:sz w:val="24"/>
          <w:szCs w:val="24"/>
          <w:shd w:val="clear" w:color="auto" w:fill="FFFFFF"/>
        </w:rPr>
        <w:t>-</w:t>
      </w:r>
      <w:r w:rsidRPr="00580DD3">
        <w:rPr>
          <w:rFonts w:ascii="Arial" w:hAnsi="Arial" w:cs="Arial"/>
          <w:b/>
          <w:bCs/>
          <w:sz w:val="24"/>
          <w:szCs w:val="24"/>
          <w:shd w:val="clear" w:color="auto" w:fill="FFFFFF"/>
        </w:rPr>
        <w:t>DATASUS</w:t>
      </w:r>
      <w:r w:rsidRPr="00580DD3">
        <w:rPr>
          <w:rFonts w:ascii="Arial" w:hAnsi="Arial" w:cs="Arial"/>
          <w:sz w:val="24"/>
          <w:szCs w:val="24"/>
          <w:shd w:val="clear" w:color="auto" w:fill="FFFFFF"/>
        </w:rPr>
        <w:t xml:space="preserve">. Disponível em </w:t>
      </w:r>
      <w:hyperlink r:id="rId13" w:history="1">
        <w:r w:rsidRPr="00EF5490">
          <w:rPr>
            <w:rStyle w:val="Hyperlink"/>
            <w:rFonts w:ascii="Arial" w:hAnsi="Arial" w:cs="Arial"/>
            <w:sz w:val="24"/>
            <w:szCs w:val="24"/>
            <w:shd w:val="clear" w:color="auto" w:fill="FFFFFF"/>
          </w:rPr>
          <w:t>http://www.</w:t>
        </w:r>
        <w:r w:rsidRPr="00EF5490">
          <w:rPr>
            <w:rStyle w:val="Hyperlink"/>
            <w:rFonts w:ascii="Arial" w:hAnsi="Arial" w:cs="Arial"/>
            <w:b/>
            <w:bCs/>
            <w:sz w:val="24"/>
            <w:szCs w:val="24"/>
            <w:shd w:val="clear" w:color="auto" w:fill="FFFFFF"/>
          </w:rPr>
          <w:t>datasus</w:t>
        </w:r>
        <w:r w:rsidRPr="00EF5490">
          <w:rPr>
            <w:rStyle w:val="Hyperlink"/>
            <w:rFonts w:ascii="Arial" w:hAnsi="Arial" w:cs="Arial"/>
            <w:sz w:val="24"/>
            <w:szCs w:val="24"/>
            <w:shd w:val="clear" w:color="auto" w:fill="FFFFFF"/>
          </w:rPr>
          <w:t>.gov.br</w:t>
        </w:r>
      </w:hyperlink>
      <w:r w:rsidRPr="00EF5490">
        <w:rPr>
          <w:rFonts w:ascii="Arial" w:hAnsi="Arial" w:cs="Arial"/>
          <w:color w:val="202124"/>
          <w:sz w:val="24"/>
          <w:szCs w:val="24"/>
          <w:shd w:val="clear" w:color="auto" w:fill="FFFFFF"/>
        </w:rPr>
        <w:t xml:space="preserve"> </w:t>
      </w:r>
      <w:r w:rsidRPr="00580DD3">
        <w:rPr>
          <w:rFonts w:ascii="Arial" w:hAnsi="Arial" w:cs="Arial"/>
          <w:sz w:val="24"/>
          <w:szCs w:val="24"/>
          <w:shd w:val="clear" w:color="auto" w:fill="FFFFFF"/>
        </w:rPr>
        <w:t>Acesso em dezembro de 2021</w:t>
      </w:r>
    </w:p>
    <w:p w14:paraId="702CB1EE" w14:textId="77777777" w:rsidR="004F61DF" w:rsidRPr="00EF5490" w:rsidRDefault="004F61DF" w:rsidP="004F61DF">
      <w:pPr>
        <w:spacing w:line="240" w:lineRule="auto"/>
        <w:jc w:val="both"/>
        <w:rPr>
          <w:rFonts w:ascii="Arial" w:hAnsi="Arial" w:cs="Arial"/>
          <w:color w:val="222222"/>
          <w:sz w:val="24"/>
          <w:szCs w:val="24"/>
          <w:shd w:val="clear" w:color="auto" w:fill="FFFFFF"/>
        </w:rPr>
      </w:pPr>
      <w:r w:rsidRPr="00580DD3">
        <w:rPr>
          <w:rFonts w:ascii="Arial" w:hAnsi="Arial" w:cs="Arial"/>
          <w:sz w:val="24"/>
          <w:szCs w:val="24"/>
          <w:shd w:val="clear" w:color="auto" w:fill="FFFFFF"/>
        </w:rPr>
        <w:t>VELHO, M. B.; SANTOS, E. K. A.; COLLACO, V. S. </w:t>
      </w:r>
      <w:r w:rsidRPr="00580DD3">
        <w:rPr>
          <w:rStyle w:val="Forte"/>
          <w:rFonts w:ascii="Arial" w:hAnsi="Arial" w:cs="Arial"/>
          <w:sz w:val="24"/>
          <w:szCs w:val="24"/>
          <w:shd w:val="clear" w:color="auto" w:fill="FFFFFF"/>
        </w:rPr>
        <w:t>P</w:t>
      </w:r>
      <w:r w:rsidRPr="00EF5490">
        <w:rPr>
          <w:rStyle w:val="Forte"/>
          <w:rFonts w:ascii="Arial" w:hAnsi="Arial" w:cs="Arial"/>
          <w:color w:val="222222"/>
          <w:sz w:val="24"/>
          <w:szCs w:val="24"/>
          <w:shd w:val="clear" w:color="auto" w:fill="FFFFFF"/>
        </w:rPr>
        <w:t>arto normal e cesárea: representações sociais de mulheres que os vivenciaram</w:t>
      </w:r>
      <w:r w:rsidRPr="00EF5490">
        <w:rPr>
          <w:rFonts w:ascii="Arial" w:hAnsi="Arial" w:cs="Arial"/>
          <w:color w:val="222222"/>
          <w:sz w:val="24"/>
          <w:szCs w:val="24"/>
          <w:shd w:val="clear" w:color="auto" w:fill="FFFFFF"/>
        </w:rPr>
        <w:t>. Revista Brasileira de Enfermagem, vol. 67, n. 2, p. 282-289, 2014.</w:t>
      </w:r>
    </w:p>
    <w:p w14:paraId="7DB2F723" w14:textId="77777777" w:rsidR="004F61DF" w:rsidRPr="00EF5490" w:rsidRDefault="004F61DF" w:rsidP="004F61DF">
      <w:pPr>
        <w:spacing w:line="240" w:lineRule="auto"/>
        <w:jc w:val="both"/>
        <w:rPr>
          <w:rFonts w:ascii="Arial" w:hAnsi="Arial" w:cs="Arial"/>
          <w:sz w:val="24"/>
          <w:szCs w:val="24"/>
        </w:rPr>
      </w:pPr>
      <w:r w:rsidRPr="00EF5490">
        <w:rPr>
          <w:rFonts w:ascii="Arial" w:hAnsi="Arial" w:cs="Arial"/>
          <w:sz w:val="24"/>
          <w:szCs w:val="24"/>
        </w:rPr>
        <w:t xml:space="preserve">SIMONE, S.S.; et al. O nascimento por cesariana: um estudo </w:t>
      </w:r>
      <w:proofErr w:type="spellStart"/>
      <w:r w:rsidRPr="00EF5490">
        <w:rPr>
          <w:rFonts w:ascii="Arial" w:hAnsi="Arial" w:cs="Arial"/>
          <w:sz w:val="24"/>
          <w:szCs w:val="24"/>
        </w:rPr>
        <w:t>sócio-clínico</w:t>
      </w:r>
      <w:proofErr w:type="spellEnd"/>
      <w:r w:rsidRPr="00EF5490">
        <w:rPr>
          <w:rFonts w:ascii="Arial" w:hAnsi="Arial" w:cs="Arial"/>
          <w:sz w:val="24"/>
          <w:szCs w:val="24"/>
        </w:rPr>
        <w:t xml:space="preserve"> institucional das práticas e discursos profissionais. </w:t>
      </w:r>
      <w:r w:rsidRPr="00EF5490">
        <w:rPr>
          <w:rFonts w:ascii="Arial" w:hAnsi="Arial" w:cs="Arial"/>
          <w:b/>
          <w:sz w:val="24"/>
          <w:szCs w:val="24"/>
        </w:rPr>
        <w:t>Rev. Latino-Am. Enfermagem</w:t>
      </w:r>
      <w:r w:rsidRPr="00EF5490">
        <w:rPr>
          <w:rFonts w:ascii="Arial" w:hAnsi="Arial" w:cs="Arial"/>
          <w:sz w:val="24"/>
          <w:szCs w:val="24"/>
        </w:rPr>
        <w:t>. 2021;</w:t>
      </w:r>
      <w:proofErr w:type="gramStart"/>
      <w:r w:rsidRPr="00EF5490">
        <w:rPr>
          <w:rFonts w:ascii="Arial" w:hAnsi="Arial" w:cs="Arial"/>
          <w:sz w:val="24"/>
          <w:szCs w:val="24"/>
        </w:rPr>
        <w:t>29:e</w:t>
      </w:r>
      <w:proofErr w:type="gramEnd"/>
      <w:r w:rsidRPr="00EF5490">
        <w:rPr>
          <w:rFonts w:ascii="Arial" w:hAnsi="Arial" w:cs="Arial"/>
          <w:sz w:val="24"/>
          <w:szCs w:val="24"/>
        </w:rPr>
        <w:t xml:space="preserve">3508 DOI: 10.1590/1518-8345.4756.3508 </w:t>
      </w:r>
      <w:hyperlink r:id="rId14" w:history="1">
        <w:r w:rsidRPr="00EF5490">
          <w:rPr>
            <w:rStyle w:val="Hyperlink"/>
            <w:rFonts w:ascii="Arial" w:hAnsi="Arial" w:cs="Arial"/>
            <w:sz w:val="24"/>
            <w:szCs w:val="24"/>
          </w:rPr>
          <w:t>www.eerp.usp.br/rlae</w:t>
        </w:r>
      </w:hyperlink>
      <w:r w:rsidRPr="00EF5490">
        <w:rPr>
          <w:rFonts w:ascii="Arial" w:hAnsi="Arial" w:cs="Arial"/>
          <w:sz w:val="24"/>
          <w:szCs w:val="24"/>
        </w:rPr>
        <w:t xml:space="preserve">. Acesso em dezembro de 2021. </w:t>
      </w:r>
    </w:p>
    <w:p w14:paraId="591E019F" w14:textId="11E6DDD3" w:rsidR="006853BB" w:rsidRDefault="006853BB" w:rsidP="006853BB">
      <w:pPr>
        <w:pBdr>
          <w:top w:val="nil"/>
          <w:left w:val="nil"/>
          <w:bottom w:val="nil"/>
          <w:right w:val="nil"/>
          <w:between w:val="nil"/>
        </w:pBdr>
        <w:spacing w:line="240" w:lineRule="auto"/>
        <w:jc w:val="both"/>
        <w:rPr>
          <w:rFonts w:ascii="Arial" w:eastAsia="Times New Roman" w:hAnsi="Arial" w:cs="Arial"/>
          <w:color w:val="000000"/>
          <w:sz w:val="24"/>
          <w:szCs w:val="24"/>
        </w:rPr>
      </w:pPr>
    </w:p>
    <w:sectPr w:rsidR="006853BB" w:rsidSect="00BA7794">
      <w:headerReference w:type="default" r:id="rId15"/>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A3E5C" w14:textId="77777777" w:rsidR="004E77E7" w:rsidRDefault="004E77E7" w:rsidP="006853BB">
      <w:pPr>
        <w:spacing w:after="0" w:line="240" w:lineRule="auto"/>
      </w:pPr>
      <w:r>
        <w:separator/>
      </w:r>
    </w:p>
  </w:endnote>
  <w:endnote w:type="continuationSeparator" w:id="0">
    <w:p w14:paraId="2DAD7DD7" w14:textId="77777777" w:rsidR="004E77E7" w:rsidRDefault="004E77E7"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F4B67" w14:textId="77777777" w:rsidR="004E77E7" w:rsidRDefault="004E77E7" w:rsidP="006853BB">
      <w:pPr>
        <w:spacing w:after="0" w:line="240" w:lineRule="auto"/>
      </w:pPr>
      <w:r>
        <w:separator/>
      </w:r>
    </w:p>
  </w:footnote>
  <w:footnote w:type="continuationSeparator" w:id="0">
    <w:p w14:paraId="145E1772" w14:textId="77777777" w:rsidR="004E77E7" w:rsidRDefault="004E77E7"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63B67804">
          <wp:simplePos x="0" y="0"/>
          <wp:positionH relativeFrom="page">
            <wp:align>right</wp:align>
          </wp:positionH>
          <wp:positionV relativeFrom="paragraph">
            <wp:posOffset>-440055</wp:posOffset>
          </wp:positionV>
          <wp:extent cx="7541368" cy="10667388"/>
          <wp:effectExtent l="0" t="0" r="254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BB"/>
    <w:rsid w:val="0000075E"/>
    <w:rsid w:val="00065EAD"/>
    <w:rsid w:val="00096961"/>
    <w:rsid w:val="002B3914"/>
    <w:rsid w:val="0031484E"/>
    <w:rsid w:val="003523C1"/>
    <w:rsid w:val="003E4BF5"/>
    <w:rsid w:val="003F3C1B"/>
    <w:rsid w:val="00476044"/>
    <w:rsid w:val="004865C8"/>
    <w:rsid w:val="004E77E7"/>
    <w:rsid w:val="004F61DF"/>
    <w:rsid w:val="00502D9D"/>
    <w:rsid w:val="00534744"/>
    <w:rsid w:val="00597AED"/>
    <w:rsid w:val="005E00AA"/>
    <w:rsid w:val="005E17B8"/>
    <w:rsid w:val="006853BB"/>
    <w:rsid w:val="006A07D2"/>
    <w:rsid w:val="007E2219"/>
    <w:rsid w:val="00803A5C"/>
    <w:rsid w:val="00821EFF"/>
    <w:rsid w:val="0089163C"/>
    <w:rsid w:val="008B06B7"/>
    <w:rsid w:val="008F02C2"/>
    <w:rsid w:val="00964993"/>
    <w:rsid w:val="00AC277F"/>
    <w:rsid w:val="00AF0F0F"/>
    <w:rsid w:val="00BA7794"/>
    <w:rsid w:val="00CB19EE"/>
    <w:rsid w:val="00DF46EE"/>
    <w:rsid w:val="00E31CE7"/>
    <w:rsid w:val="00E32852"/>
    <w:rsid w:val="00E46875"/>
    <w:rsid w:val="00E92155"/>
    <w:rsid w:val="00ED1671"/>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Forte">
    <w:name w:val="Strong"/>
    <w:basedOn w:val="Fontepargpadro"/>
    <w:uiPriority w:val="22"/>
    <w:qFormat/>
    <w:rsid w:val="004F61DF"/>
    <w:rPr>
      <w:b/>
      <w:bCs/>
    </w:rPr>
  </w:style>
  <w:style w:type="character" w:styleId="Hyperlink">
    <w:name w:val="Hyperlink"/>
    <w:basedOn w:val="Fontepargpadro"/>
    <w:uiPriority w:val="99"/>
    <w:unhideWhenUsed/>
    <w:rsid w:val="004F61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ilene.gomes@gmail.com" TargetMode="External"/><Relationship Id="rId13" Type="http://schemas.openxmlformats.org/officeDocument/2006/relationships/hyperlink" Target="http://www.datasus.gov.br" TargetMode="External"/><Relationship Id="rId3" Type="http://schemas.openxmlformats.org/officeDocument/2006/relationships/settings" Target="settings.xml"/><Relationship Id="rId7" Type="http://schemas.openxmlformats.org/officeDocument/2006/relationships/hyperlink" Target="mailto:josivaniaflp@gmail.com" TargetMode="External"/><Relationship Id="rId12" Type="http://schemas.openxmlformats.org/officeDocument/2006/relationships/hyperlink" Target="mailto:Igor.mendes@uninta.edu.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ilenilda.santos1992@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rivania.enfermagem2018@gmail.com" TargetMode="External"/><Relationship Id="rId4" Type="http://schemas.openxmlformats.org/officeDocument/2006/relationships/webSettings" Target="webSettings.xml"/><Relationship Id="rId9" Type="http://schemas.openxmlformats.org/officeDocument/2006/relationships/hyperlink" Target="mailto:tiagooliveira1219@gmail.com" TargetMode="External"/><Relationship Id="rId14" Type="http://schemas.openxmlformats.org/officeDocument/2006/relationships/hyperlink" Target="http://www.eerp.usp.br/rl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A80C6-56AE-4D98-9685-05622B73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805</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Usuario</cp:lastModifiedBy>
  <cp:revision>3</cp:revision>
  <dcterms:created xsi:type="dcterms:W3CDTF">2022-04-10T18:11:00Z</dcterms:created>
  <dcterms:modified xsi:type="dcterms:W3CDTF">2022-04-10T18:52:00Z</dcterms:modified>
</cp:coreProperties>
</file>