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6048" w:rsidRDefault="00D96048" w:rsidP="00D96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048">
        <w:rPr>
          <w:rFonts w:ascii="Times New Roman" w:hAnsi="Times New Roman" w:cs="Times New Roman"/>
          <w:b/>
          <w:sz w:val="28"/>
          <w:szCs w:val="28"/>
        </w:rPr>
        <w:t>PERCEPÇÕES DOS PROFISSIONAIS DE SAÚDE ACERCA DOS FATORES BIOPSICOSSOCIOCULTURAIS ASSOCIADOS AO ALEITAMENTO MATERNO</w:t>
      </w:r>
    </w:p>
    <w:p w:rsidR="00D96048" w:rsidRPr="00D96048" w:rsidRDefault="00D96048" w:rsidP="00D960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48" w:rsidRPr="003675CF" w:rsidRDefault="00D96048" w:rsidP="00D960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Edinho Pereira P</w:t>
      </w:r>
      <w:r w:rsidR="00ED27DA">
        <w:rPr>
          <w:rFonts w:ascii="Times New Roman" w:hAnsi="Times New Roman" w:cs="Times New Roman"/>
          <w:sz w:val="24"/>
          <w:szCs w:val="24"/>
        </w:rPr>
        <w:t xml:space="preserve">ardin¹; Luana Lopes Iria¹, Letícia Fernanda Gontarz¹, Paula Mariana Gomes Castro², Fábio </w:t>
      </w:r>
      <w:proofErr w:type="spellStart"/>
      <w:r w:rsidR="00ED27DA">
        <w:rPr>
          <w:rFonts w:ascii="Times New Roman" w:hAnsi="Times New Roman" w:cs="Times New Roman"/>
          <w:sz w:val="24"/>
          <w:szCs w:val="24"/>
        </w:rPr>
        <w:t>Felber</w:t>
      </w:r>
      <w:proofErr w:type="spellEnd"/>
      <w:r w:rsidR="00ED27DA">
        <w:rPr>
          <w:rFonts w:ascii="Times New Roman" w:hAnsi="Times New Roman" w:cs="Times New Roman"/>
          <w:sz w:val="24"/>
          <w:szCs w:val="24"/>
        </w:rPr>
        <w:t xml:space="preserve"> Retroz</w:t>
      </w:r>
      <w:proofErr w:type="gramStart"/>
      <w:r w:rsidR="00ED27DA">
        <w:rPr>
          <w:rFonts w:ascii="Times New Roman" w:hAnsi="Times New Roman" w:cs="Times New Roman"/>
          <w:sz w:val="24"/>
          <w:szCs w:val="24"/>
        </w:rPr>
        <w:t xml:space="preserve">³, </w:t>
      </w:r>
      <w:r w:rsidR="00ED27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D27DA">
        <w:rPr>
          <w:rFonts w:ascii="Times New Roman" w:hAnsi="Times New Roman" w:cs="Times New Roman"/>
          <w:sz w:val="24"/>
          <w:szCs w:val="24"/>
        </w:rPr>
        <w:t>Pedro</w:t>
      </w:r>
      <w:proofErr w:type="gramEnd"/>
      <w:r w:rsidR="00ED27DA">
        <w:rPr>
          <w:rFonts w:ascii="Times New Roman" w:hAnsi="Times New Roman" w:cs="Times New Roman"/>
          <w:sz w:val="24"/>
          <w:szCs w:val="24"/>
        </w:rPr>
        <w:t xml:space="preserve"> Henrique Gomes Castro</w:t>
      </w:r>
      <w:r w:rsidR="00ED27DA" w:rsidRPr="00ED27DA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ED27D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D27DA">
        <w:rPr>
          <w:rFonts w:ascii="Times New Roman" w:hAnsi="Times New Roman" w:cs="Times New Roman"/>
          <w:sz w:val="24"/>
          <w:szCs w:val="24"/>
        </w:rPr>
        <w:t>, J</w:t>
      </w:r>
      <w:r w:rsidR="00ED27DA" w:rsidRPr="00122729">
        <w:rPr>
          <w:rFonts w:ascii="Times New Roman" w:hAnsi="Times New Roman" w:cs="Times New Roman"/>
          <w:sz w:val="24"/>
          <w:szCs w:val="24"/>
        </w:rPr>
        <w:t>oão Marcos Mendes Santos</w:t>
      </w:r>
      <w:r w:rsidR="00ED27DA" w:rsidRPr="00ED27DA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96048" w:rsidRPr="00FA794C" w:rsidRDefault="00D96048" w:rsidP="00D96048">
      <w:pPr>
        <w:jc w:val="both"/>
      </w:pPr>
      <w:r w:rsidRPr="00FA794C">
        <w:rPr>
          <w:b/>
        </w:rPr>
        <w:t>INTRODUÇÃO</w:t>
      </w:r>
      <w:r w:rsidRPr="00FA794C">
        <w:t xml:space="preserve">: Existem inúmeras vantagens para as mães e os lactantes que exercem o aleitamento como preconiza a OMS, para as genitoras esse ato pode prevenir o câncer de mama e o de ovário, aumentar o intervalo </w:t>
      </w:r>
      <w:proofErr w:type="spellStart"/>
      <w:r w:rsidRPr="00FA794C">
        <w:t>interpartal</w:t>
      </w:r>
      <w:proofErr w:type="spellEnd"/>
      <w:r w:rsidRPr="00FA794C">
        <w:t xml:space="preserve"> e reduzir o risco de diabetes tipo 2, para as crianças que que recebem o leite materno apresenta-se menor incidência de morbidade infantil por fatores como infecções, otite média, diarreias etc. </w:t>
      </w:r>
      <w:r>
        <w:t xml:space="preserve">No entanto, existem fatores biopsicossociais que influenciam nesse processo e que podem interferir atrasando o início do aleitamento ou adiantando o término do mesmo. </w:t>
      </w:r>
      <w:r w:rsidRPr="00FA794C">
        <w:t xml:space="preserve">Portanto, o profissional de enfermagem deve observar o meio em que a pessoa está inserida e agir de maneira condizente com o ideal e com a realidade.  </w:t>
      </w:r>
      <w:r w:rsidRPr="00FA794C">
        <w:rPr>
          <w:b/>
        </w:rPr>
        <w:t>OBJETIVO</w:t>
      </w:r>
      <w:r w:rsidRPr="00FA794C">
        <w:t xml:space="preserve">: Apresentar, por meio da literatura científica, a percepção dos profissionais de saúde acerca dos fatores </w:t>
      </w:r>
      <w:proofErr w:type="spellStart"/>
      <w:r w:rsidRPr="00FA794C">
        <w:t>biopsicossocioculturais</w:t>
      </w:r>
      <w:proofErr w:type="spellEnd"/>
      <w:r w:rsidRPr="00FA794C">
        <w:t xml:space="preserve"> relacionados ao aleitamento materno. </w:t>
      </w:r>
      <w:r w:rsidRPr="00FA794C">
        <w:rPr>
          <w:b/>
        </w:rPr>
        <w:t>METODOLOGIA</w:t>
      </w:r>
      <w:r w:rsidRPr="00FA794C">
        <w:t xml:space="preserve">: Revisão Integrativa da literatura realizada nas bases de dados: </w:t>
      </w:r>
      <w:proofErr w:type="spellStart"/>
      <w:r w:rsidRPr="00FA794C">
        <w:t>Literature</w:t>
      </w:r>
      <w:proofErr w:type="spellEnd"/>
      <w:r w:rsidRPr="00FA794C">
        <w:t xml:space="preserve"> </w:t>
      </w:r>
      <w:proofErr w:type="spellStart"/>
      <w:r w:rsidRPr="00FA794C">
        <w:t>Analysus</w:t>
      </w:r>
      <w:proofErr w:type="spellEnd"/>
      <w:r w:rsidRPr="00FA794C">
        <w:t xml:space="preserve"> </w:t>
      </w:r>
      <w:proofErr w:type="spellStart"/>
      <w:r w:rsidRPr="00FA794C">
        <w:t>and</w:t>
      </w:r>
      <w:proofErr w:type="spellEnd"/>
      <w:r w:rsidRPr="00FA794C">
        <w:t xml:space="preserve"> </w:t>
      </w:r>
      <w:proofErr w:type="spellStart"/>
      <w:r w:rsidRPr="00FA794C">
        <w:t>Retrievel</w:t>
      </w:r>
      <w:proofErr w:type="spellEnd"/>
      <w:r w:rsidRPr="00FA794C">
        <w:t xml:space="preserve"> System (LILACS), </w:t>
      </w:r>
      <w:proofErr w:type="spellStart"/>
      <w:r w:rsidRPr="00FA794C">
        <w:t>Scientific</w:t>
      </w:r>
      <w:proofErr w:type="spellEnd"/>
      <w:r w:rsidRPr="00FA794C">
        <w:t xml:space="preserve"> Eletronic Library Online (SCIELO), Índice Bibliográfico Índice Bibliográfico </w:t>
      </w:r>
      <w:proofErr w:type="spellStart"/>
      <w:r w:rsidRPr="00FA794C">
        <w:t>Español</w:t>
      </w:r>
      <w:proofErr w:type="spellEnd"/>
      <w:r w:rsidRPr="00FA794C">
        <w:t xml:space="preserve"> </w:t>
      </w:r>
      <w:proofErr w:type="spellStart"/>
      <w:r w:rsidRPr="00FA794C">
        <w:t>en</w:t>
      </w:r>
      <w:proofErr w:type="spellEnd"/>
      <w:r w:rsidRPr="00FA794C">
        <w:t xml:space="preserve"> </w:t>
      </w:r>
      <w:proofErr w:type="spellStart"/>
      <w:r w:rsidRPr="00FA794C">
        <w:t>Ciencias</w:t>
      </w:r>
      <w:proofErr w:type="spellEnd"/>
      <w:r w:rsidRPr="00FA794C">
        <w:t xml:space="preserve"> de </w:t>
      </w:r>
      <w:proofErr w:type="spellStart"/>
      <w:r w:rsidRPr="00FA794C">
        <w:t>la</w:t>
      </w:r>
      <w:proofErr w:type="spellEnd"/>
      <w:r w:rsidRPr="00FA794C">
        <w:t xml:space="preserve"> </w:t>
      </w:r>
      <w:proofErr w:type="spellStart"/>
      <w:r w:rsidRPr="00FA794C">
        <w:t>Salud</w:t>
      </w:r>
      <w:proofErr w:type="spellEnd"/>
      <w:r w:rsidRPr="00FA794C">
        <w:t xml:space="preserve"> (IBECS), Google Acadêmico e Medical </w:t>
      </w:r>
      <w:proofErr w:type="spellStart"/>
      <w:r w:rsidRPr="00FA794C">
        <w:t>Literature</w:t>
      </w:r>
      <w:proofErr w:type="spellEnd"/>
      <w:r w:rsidRPr="00FA794C">
        <w:t xml:space="preserve"> </w:t>
      </w:r>
      <w:proofErr w:type="spellStart"/>
      <w:r w:rsidRPr="00FA794C">
        <w:t>Analysus</w:t>
      </w:r>
      <w:proofErr w:type="spellEnd"/>
      <w:r w:rsidRPr="00FA794C">
        <w:t xml:space="preserve"> </w:t>
      </w:r>
      <w:proofErr w:type="spellStart"/>
      <w:r w:rsidRPr="00FA794C">
        <w:t>and</w:t>
      </w:r>
      <w:proofErr w:type="spellEnd"/>
      <w:r w:rsidRPr="00FA794C">
        <w:t xml:space="preserve"> </w:t>
      </w:r>
      <w:proofErr w:type="spellStart"/>
      <w:r w:rsidRPr="00FA794C">
        <w:t>Retrievel</w:t>
      </w:r>
      <w:proofErr w:type="spellEnd"/>
      <w:r w:rsidRPr="00FA794C">
        <w:t xml:space="preserve"> (MEDLINE), através do cruzamento dos Descritores em Ciências da Saúde (</w:t>
      </w:r>
      <w:proofErr w:type="spellStart"/>
      <w:r w:rsidRPr="00FA794C">
        <w:t>DeCS</w:t>
      </w:r>
      <w:proofErr w:type="spellEnd"/>
      <w:r w:rsidRPr="00FA794C">
        <w:t xml:space="preserve">): "Profissionais de saúde"; "Desmame precoce"; "Aleitamento materno"; "Saúde Materno-Infantil", por meio do operador booleano AND. </w:t>
      </w:r>
      <w:r>
        <w:t xml:space="preserve">A busca ocorreu no mês de agosto de 2023. </w:t>
      </w:r>
      <w:r w:rsidRPr="00FA794C">
        <w:t xml:space="preserve">Como critérios de inclusão adotaram-se artigos disponíveis na íntegra nos idiomas inglês, português e espanhol, que contemplassem o tema do estudo nos últimos cinco anos. Foram excluídos artigos que não contemplassem o objetivo do estudo, literatura cinzenta e artigos duplicados em mais de uma base de dados selecionada. </w:t>
      </w:r>
      <w:r w:rsidRPr="00FA794C">
        <w:rPr>
          <w:b/>
        </w:rPr>
        <w:t>RESULTADOS</w:t>
      </w:r>
      <w:r w:rsidRPr="00FA794C">
        <w:t xml:space="preserve">: Após aplicabilidade dos critérios de elegibilidade, selecionaram-se 14 artigos para compor a revisão. Evidenciou-se a importância do contato pele a pele entre a mãe e o RN, que acarreta em benefícios físicos e emocionais para ambos. Portanto, fica claro a necessidade do acompanhamento e orientação da enfermagem neste momento de fragilidade e que pode sofrer influências que sejam desvantajosas.  </w:t>
      </w:r>
      <w:r w:rsidRPr="00FA794C">
        <w:rPr>
          <w:b/>
        </w:rPr>
        <w:t>CONSIDERAÇÕES FINAIS</w:t>
      </w:r>
      <w:r w:rsidRPr="00FA794C">
        <w:t>: Portanto, observa-se que os profissionais de saúde que o AME misto é a prática mais adotada até os 6 primeiros meses de vida do recém-nascido, mas que o AME ainda não é uma realidade no país. Ademais, ressalta-se a importância da qualificação dos profissionais de saúde acerca do apoio à mulher e seus familiares no processo de amamentação no período do pré-natal, maternidade e no pós-parto.</w:t>
      </w:r>
    </w:p>
    <w:p w:rsidR="00D96048" w:rsidRPr="00FA794C" w:rsidRDefault="00D96048" w:rsidP="00D96048"/>
    <w:p w:rsidR="00D96048" w:rsidRPr="00FA794C" w:rsidRDefault="00D96048" w:rsidP="00D96048">
      <w:pPr>
        <w:jc w:val="both"/>
      </w:pPr>
      <w:r w:rsidRPr="00FA794C">
        <w:rPr>
          <w:b/>
        </w:rPr>
        <w:t>Palavras-Chave</w:t>
      </w:r>
      <w:r w:rsidRPr="00FA794C">
        <w:t xml:space="preserve">: Aleitamento materno; </w:t>
      </w:r>
      <w:proofErr w:type="gramStart"/>
      <w:r w:rsidRPr="00FA794C">
        <w:t>Desmame</w:t>
      </w:r>
      <w:proofErr w:type="gramEnd"/>
      <w:r w:rsidRPr="00FA794C">
        <w:t xml:space="preserve"> precoce; Saúde Materno-infantil.</w:t>
      </w:r>
    </w:p>
    <w:p w:rsidR="00D96048" w:rsidRPr="00FA794C" w:rsidRDefault="00D96048" w:rsidP="00D96048">
      <w:pPr>
        <w:jc w:val="both"/>
      </w:pPr>
      <w:proofErr w:type="spellStart"/>
      <w:r>
        <w:t>Email</w:t>
      </w:r>
      <w:proofErr w:type="spellEnd"/>
      <w:r>
        <w:t xml:space="preserve"> autor: edinhopardin@gmail.com</w:t>
      </w:r>
    </w:p>
    <w:p w:rsidR="00ED27DA" w:rsidRDefault="00ED27DA" w:rsidP="00D96048">
      <w:pPr>
        <w:rPr>
          <w:b/>
        </w:rPr>
      </w:pPr>
    </w:p>
    <w:p w:rsidR="00ED27DA" w:rsidRDefault="00ED27DA" w:rsidP="00D96048">
      <w:pPr>
        <w:rPr>
          <w:b/>
        </w:rPr>
      </w:pPr>
    </w:p>
    <w:p w:rsidR="00D96048" w:rsidRPr="00FA794C" w:rsidRDefault="00D96048" w:rsidP="00D96048">
      <w:r w:rsidRPr="00FA794C">
        <w:rPr>
          <w:b/>
        </w:rPr>
        <w:lastRenderedPageBreak/>
        <w:t>REFERÊNCIAS</w:t>
      </w:r>
      <w:r w:rsidRPr="00FA794C">
        <w:t>:</w:t>
      </w:r>
    </w:p>
    <w:p w:rsidR="00D96048" w:rsidRPr="00FA794C" w:rsidRDefault="00D96048" w:rsidP="00D96048"/>
    <w:p w:rsidR="00D96048" w:rsidRPr="00FA794C" w:rsidRDefault="00D96048" w:rsidP="00D96048">
      <w:pPr>
        <w:jc w:val="both"/>
      </w:pPr>
      <w:r w:rsidRPr="00FA794C">
        <w:t xml:space="preserve">FERREIRA, Hellen Lívia Oliveira Catunda et al. </w:t>
      </w:r>
      <w:r>
        <w:t xml:space="preserve">Fatores associados à adesão ao aleitamento materno exclusivo. </w:t>
      </w:r>
      <w:proofErr w:type="spellStart"/>
      <w:r w:rsidRPr="00FA794C">
        <w:t>Ciencia</w:t>
      </w:r>
      <w:proofErr w:type="spellEnd"/>
      <w:r w:rsidRPr="00FA794C">
        <w:t xml:space="preserve"> &amp; </w:t>
      </w:r>
      <w:proofErr w:type="spellStart"/>
      <w:r w:rsidRPr="00FA794C">
        <w:t>saude</w:t>
      </w:r>
      <w:proofErr w:type="spellEnd"/>
      <w:r w:rsidRPr="00FA794C">
        <w:t xml:space="preserve"> coletiva, v. 23, p. 683-690, 2018.</w:t>
      </w:r>
    </w:p>
    <w:p w:rsidR="00D96048" w:rsidRDefault="00D96048" w:rsidP="00D96048">
      <w:pPr>
        <w:jc w:val="both"/>
      </w:pPr>
      <w:r w:rsidRPr="00FA794C">
        <w:t xml:space="preserve">LUSTOSA, Evaldo; LIMA, Ronaldo Nunes. Importância da enfermagem frente à assistência primária ao aleitamento materno exclusivo na atenção básica. </w:t>
      </w:r>
      <w:r>
        <w:t>Revista Brasileira Interdisciplinar de Saúde, v. 2, n. 2, 2020.</w:t>
      </w:r>
    </w:p>
    <w:p w:rsidR="00D96048" w:rsidRDefault="00D96048" w:rsidP="00D96048">
      <w:pPr>
        <w:jc w:val="both"/>
      </w:pPr>
      <w:r>
        <w:t xml:space="preserve">PERES, </w:t>
      </w:r>
      <w:proofErr w:type="spellStart"/>
      <w:r>
        <w:t>Janaine</w:t>
      </w:r>
      <w:proofErr w:type="spellEnd"/>
      <w:r>
        <w:t xml:space="preserve"> </w:t>
      </w:r>
      <w:proofErr w:type="spellStart"/>
      <w:r>
        <w:t>Fragnan</w:t>
      </w:r>
      <w:proofErr w:type="spellEnd"/>
      <w:r>
        <w:t xml:space="preserve"> et al. Percepções dos profissionais de saúde acerca dos fatores </w:t>
      </w:r>
      <w:proofErr w:type="spellStart"/>
      <w:r>
        <w:t>biopsicossocioculturais</w:t>
      </w:r>
      <w:proofErr w:type="spellEnd"/>
      <w:r>
        <w:t xml:space="preserve"> relacionados com o aleitamento materno. Saúde em Debate, v. 45, p. 141-151, 2021.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D27DA" w:rsidRDefault="00ED27DA" w:rsidP="00ED27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05D">
        <w:rPr>
          <w:rFonts w:ascii="Times New Roman" w:hAnsi="Times New Roman" w:cs="Times New Roman"/>
          <w:sz w:val="20"/>
          <w:szCs w:val="20"/>
        </w:rPr>
        <w:t>1.Graduando em Medicina: Universidade do Contestado</w:t>
      </w:r>
      <w:r w:rsidRPr="004620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6205D">
        <w:rPr>
          <w:rFonts w:ascii="Times New Roman" w:hAnsi="Times New Roman" w:cs="Times New Roman"/>
          <w:bCs/>
          <w:sz w:val="20"/>
          <w:szCs w:val="20"/>
        </w:rPr>
        <w:t>UNC</w:t>
      </w:r>
      <w:r w:rsidRPr="0046205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Graduanda em Medicina: Centro Universitário de Guanambi UNIFG. 3. </w:t>
      </w:r>
      <w:r w:rsidRPr="0046205D">
        <w:rPr>
          <w:rFonts w:ascii="Times New Roman" w:hAnsi="Times New Roman" w:cs="Times New Roman"/>
          <w:sz w:val="20"/>
          <w:szCs w:val="20"/>
        </w:rPr>
        <w:t xml:space="preserve">Formação em Medicina: </w:t>
      </w:r>
      <w:proofErr w:type="spellStart"/>
      <w:r w:rsidRPr="0046205D">
        <w:rPr>
          <w:rFonts w:ascii="Times New Roman" w:hAnsi="Times New Roman" w:cs="Times New Roman"/>
          <w:sz w:val="20"/>
          <w:szCs w:val="20"/>
        </w:rPr>
        <w:t>Universidad</w:t>
      </w:r>
      <w:proofErr w:type="spellEnd"/>
      <w:r w:rsidRPr="0046205D">
        <w:rPr>
          <w:rFonts w:ascii="Times New Roman" w:hAnsi="Times New Roman" w:cs="Times New Roman"/>
          <w:sz w:val="20"/>
          <w:szCs w:val="20"/>
        </w:rPr>
        <w:t xml:space="preserve"> Nacional Ecológica e Revalidado pela Universidade de Brasília UNB.</w:t>
      </w:r>
      <w:r w:rsidRPr="00195A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6205D">
        <w:rPr>
          <w:rFonts w:ascii="Times New Roman" w:hAnsi="Times New Roman" w:cs="Times New Roman"/>
          <w:sz w:val="20"/>
          <w:szCs w:val="20"/>
        </w:rPr>
        <w:t>Pós Gra</w:t>
      </w:r>
      <w:r>
        <w:rPr>
          <w:rFonts w:ascii="Times New Roman" w:hAnsi="Times New Roman" w:cs="Times New Roman"/>
          <w:sz w:val="20"/>
          <w:szCs w:val="20"/>
        </w:rPr>
        <w:t>duação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em Atenção Básica UFSC. 4. </w:t>
      </w:r>
      <w:r w:rsidRPr="00122729">
        <w:rPr>
          <w:rFonts w:ascii="Times New Roman" w:hAnsi="Times New Roman" w:cs="Times New Roman"/>
          <w:sz w:val="20"/>
          <w:szCs w:val="20"/>
        </w:rPr>
        <w:t>Graduando em Medicina: Universidade Federal do Sergipe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C30BC" w:rsidRDefault="003C30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3C3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BF" w:rsidRDefault="00961BBF">
      <w:pPr>
        <w:spacing w:after="0" w:line="240" w:lineRule="auto"/>
      </w:pPr>
      <w:r>
        <w:separator/>
      </w:r>
    </w:p>
  </w:endnote>
  <w:endnote w:type="continuationSeparator" w:id="0">
    <w:p w:rsidR="00961BBF" w:rsidRDefault="0096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BF" w:rsidRDefault="00961BBF">
      <w:pPr>
        <w:spacing w:after="0" w:line="240" w:lineRule="auto"/>
      </w:pPr>
      <w:r>
        <w:separator/>
      </w:r>
    </w:p>
  </w:footnote>
  <w:footnote w:type="continuationSeparator" w:id="0">
    <w:p w:rsidR="00961BBF" w:rsidRDefault="00961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961B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41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PY" w:eastAsia="es-PY"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page">
            <wp:align>center</wp:align>
          </wp:positionH>
          <wp:positionV relativeFrom="paragraph">
            <wp:posOffset>80010</wp:posOffset>
          </wp:positionV>
          <wp:extent cx="2214245" cy="872490"/>
          <wp:effectExtent l="0" t="0" r="0" b="381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BC" w:rsidRDefault="00961B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BC"/>
    <w:rsid w:val="003C30BC"/>
    <w:rsid w:val="00412EEC"/>
    <w:rsid w:val="00645FBB"/>
    <w:rsid w:val="00961BBF"/>
    <w:rsid w:val="00AC3F9E"/>
    <w:rsid w:val="00C47B79"/>
    <w:rsid w:val="00CD784A"/>
    <w:rsid w:val="00D96048"/>
    <w:rsid w:val="00E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BC0483"/>
  <w15:docId w15:val="{F03C53A9-4703-4175-AB0C-1019294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Usuário do Windows</cp:lastModifiedBy>
  <cp:revision>3</cp:revision>
  <dcterms:created xsi:type="dcterms:W3CDTF">2023-08-28T03:42:00Z</dcterms:created>
  <dcterms:modified xsi:type="dcterms:W3CDTF">2023-08-28T12:48:00Z</dcterms:modified>
</cp:coreProperties>
</file>