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00B01" w14:textId="4F9305B0" w:rsidR="00F044F1" w:rsidRDefault="00F044F1">
      <w:pPr>
        <w:rPr>
          <w:noProof/>
          <w:lang w:eastAsia="pt-BR"/>
        </w:rPr>
      </w:pPr>
    </w:p>
    <w:p w14:paraId="0A3F65E1" w14:textId="32122F1E" w:rsidR="009F1DE4" w:rsidRPr="0068717E" w:rsidRDefault="00B16420" w:rsidP="009F1D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EMPREGO FORMAL N</w:t>
      </w:r>
      <w:r w:rsidR="00E75FD9">
        <w:rPr>
          <w:rFonts w:cstheme="minorHAnsi"/>
          <w:b/>
          <w:bCs/>
          <w:sz w:val="24"/>
          <w:szCs w:val="24"/>
        </w:rPr>
        <w:t>A IND</w:t>
      </w:r>
      <w:r w:rsidR="00476087">
        <w:rPr>
          <w:rFonts w:cstheme="minorHAnsi"/>
          <w:b/>
          <w:bCs/>
          <w:sz w:val="24"/>
          <w:szCs w:val="24"/>
        </w:rPr>
        <w:t>Ú</w:t>
      </w:r>
      <w:r w:rsidR="00E75FD9">
        <w:rPr>
          <w:rFonts w:cstheme="minorHAnsi"/>
          <w:b/>
          <w:bCs/>
          <w:sz w:val="24"/>
          <w:szCs w:val="24"/>
        </w:rPr>
        <w:t>STRIA</w:t>
      </w:r>
      <w:r>
        <w:rPr>
          <w:rFonts w:cstheme="minorHAnsi"/>
          <w:b/>
          <w:bCs/>
          <w:sz w:val="24"/>
          <w:szCs w:val="24"/>
        </w:rPr>
        <w:t xml:space="preserve"> NA CIDADE DE PATROCÍNIO/MG EM TEMPOS DE PANDEMIA</w:t>
      </w:r>
    </w:p>
    <w:p w14:paraId="3D3431CB" w14:textId="6CBD2CF1" w:rsidR="009F1DE4" w:rsidRPr="0068717E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</w:p>
    <w:p w14:paraId="700C9225" w14:textId="5012F3C1" w:rsidR="002B4ED2" w:rsidRPr="0068717E" w:rsidRDefault="00B91B39" w:rsidP="002B4ED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Camila Aparecida do Amaral</w:t>
      </w:r>
      <w:r w:rsidR="009F1DE4" w:rsidRPr="0068717E">
        <w:rPr>
          <w:rFonts w:cstheme="minorHAnsi"/>
          <w:sz w:val="24"/>
          <w:szCs w:val="24"/>
          <w:vertAlign w:val="superscript"/>
        </w:rPr>
        <w:t>1</w:t>
      </w:r>
      <w:r w:rsidR="009F1DE4" w:rsidRPr="0068717E">
        <w:rPr>
          <w:rFonts w:cstheme="minorHAnsi"/>
          <w:sz w:val="24"/>
          <w:szCs w:val="24"/>
        </w:rPr>
        <w:t xml:space="preserve">, </w:t>
      </w:r>
      <w:r w:rsidR="003B33C6">
        <w:rPr>
          <w:rFonts w:cstheme="minorHAnsi"/>
          <w:sz w:val="24"/>
          <w:szCs w:val="24"/>
        </w:rPr>
        <w:t xml:space="preserve">Fernando </w:t>
      </w:r>
      <w:proofErr w:type="spellStart"/>
      <w:r w:rsidR="003B33C6">
        <w:rPr>
          <w:rFonts w:cstheme="minorHAnsi"/>
          <w:sz w:val="24"/>
          <w:szCs w:val="24"/>
        </w:rPr>
        <w:t>Brasiel</w:t>
      </w:r>
      <w:proofErr w:type="spellEnd"/>
      <w:r w:rsidR="003B33C6">
        <w:rPr>
          <w:rFonts w:cstheme="minorHAnsi"/>
          <w:sz w:val="24"/>
          <w:szCs w:val="24"/>
        </w:rPr>
        <w:t xml:space="preserve"> Rocha</w:t>
      </w:r>
      <w:r w:rsidR="009F1DE4" w:rsidRPr="0068717E">
        <w:rPr>
          <w:rFonts w:cstheme="minorHAnsi"/>
          <w:sz w:val="24"/>
          <w:szCs w:val="24"/>
          <w:vertAlign w:val="superscript"/>
        </w:rPr>
        <w:t>2</w:t>
      </w:r>
      <w:r w:rsidR="009F1DE4" w:rsidRPr="0068717E">
        <w:rPr>
          <w:rFonts w:cstheme="minorHAnsi"/>
          <w:sz w:val="24"/>
          <w:szCs w:val="24"/>
        </w:rPr>
        <w:t xml:space="preserve">, </w:t>
      </w:r>
      <w:proofErr w:type="spellStart"/>
      <w:r w:rsidR="003B33C6">
        <w:rPr>
          <w:rFonts w:cstheme="minorHAnsi"/>
          <w:sz w:val="24"/>
          <w:szCs w:val="24"/>
        </w:rPr>
        <w:t>Julyene</w:t>
      </w:r>
      <w:proofErr w:type="spellEnd"/>
      <w:r w:rsidR="003B33C6">
        <w:rPr>
          <w:rFonts w:cstheme="minorHAnsi"/>
          <w:sz w:val="24"/>
          <w:szCs w:val="24"/>
        </w:rPr>
        <w:t xml:space="preserve"> Brito Silva</w:t>
      </w:r>
      <w:r w:rsidR="00562DC7">
        <w:rPr>
          <w:rFonts w:cstheme="minorHAnsi"/>
          <w:sz w:val="24"/>
          <w:szCs w:val="24"/>
          <w:vertAlign w:val="superscript"/>
        </w:rPr>
        <w:t>3</w:t>
      </w:r>
      <w:r w:rsidR="009F1DE4" w:rsidRPr="0068717E">
        <w:rPr>
          <w:rFonts w:cstheme="minorHAnsi"/>
          <w:sz w:val="24"/>
          <w:szCs w:val="24"/>
        </w:rPr>
        <w:t>,</w:t>
      </w:r>
      <w:r w:rsidR="002B4ED2">
        <w:rPr>
          <w:rFonts w:cstheme="minorHAnsi"/>
          <w:sz w:val="24"/>
          <w:szCs w:val="24"/>
        </w:rPr>
        <w:t xml:space="preserve"> </w:t>
      </w:r>
      <w:r w:rsidR="003B33C6">
        <w:rPr>
          <w:rFonts w:cstheme="minorHAnsi"/>
          <w:sz w:val="24"/>
          <w:szCs w:val="24"/>
        </w:rPr>
        <w:t>Gilvan dos Reis Ferreira</w:t>
      </w:r>
      <w:r w:rsidR="00562DC7">
        <w:rPr>
          <w:rFonts w:cstheme="minorHAnsi"/>
          <w:sz w:val="24"/>
          <w:szCs w:val="24"/>
          <w:vertAlign w:val="superscript"/>
        </w:rPr>
        <w:t>4</w:t>
      </w:r>
      <w:r w:rsidR="002B4ED2">
        <w:rPr>
          <w:rFonts w:cstheme="minorHAnsi"/>
          <w:sz w:val="24"/>
          <w:szCs w:val="24"/>
        </w:rPr>
        <w:t xml:space="preserve">, </w:t>
      </w:r>
      <w:proofErr w:type="spellStart"/>
      <w:r w:rsidR="003B33C6">
        <w:rPr>
          <w:rFonts w:cstheme="minorHAnsi"/>
          <w:sz w:val="24"/>
          <w:szCs w:val="24"/>
        </w:rPr>
        <w:t>Rander</w:t>
      </w:r>
      <w:proofErr w:type="spellEnd"/>
      <w:r w:rsidR="003B33C6">
        <w:rPr>
          <w:rFonts w:cstheme="minorHAnsi"/>
          <w:sz w:val="24"/>
          <w:szCs w:val="24"/>
        </w:rPr>
        <w:t xml:space="preserve"> Felipe de B. Roriz</w:t>
      </w:r>
      <w:r w:rsidR="00562DC7">
        <w:rPr>
          <w:rFonts w:cstheme="minorHAnsi"/>
          <w:sz w:val="24"/>
          <w:szCs w:val="24"/>
          <w:vertAlign w:val="superscript"/>
        </w:rPr>
        <w:t>5</w:t>
      </w:r>
      <w:r w:rsidR="002B4ED2">
        <w:rPr>
          <w:rFonts w:cstheme="minorHAnsi"/>
          <w:sz w:val="24"/>
          <w:szCs w:val="24"/>
        </w:rPr>
        <w:t xml:space="preserve">, </w:t>
      </w:r>
      <w:proofErr w:type="spellStart"/>
      <w:r w:rsidR="00E75FD9">
        <w:rPr>
          <w:rFonts w:cstheme="minorHAnsi"/>
          <w:sz w:val="24"/>
          <w:szCs w:val="24"/>
        </w:rPr>
        <w:t>Thuany</w:t>
      </w:r>
      <w:proofErr w:type="spellEnd"/>
      <w:r w:rsidR="00E75FD9">
        <w:rPr>
          <w:rFonts w:cstheme="minorHAnsi"/>
          <w:sz w:val="24"/>
          <w:szCs w:val="24"/>
        </w:rPr>
        <w:t xml:space="preserve"> Caroline de Matos</w:t>
      </w:r>
      <w:r w:rsidR="00E75FD9" w:rsidRPr="00E75FD9">
        <w:rPr>
          <w:rFonts w:cstheme="minorHAnsi"/>
          <w:sz w:val="24"/>
          <w:szCs w:val="24"/>
          <w:vertAlign w:val="superscript"/>
        </w:rPr>
        <w:t>6</w:t>
      </w:r>
      <w:r w:rsidR="00E75FD9">
        <w:rPr>
          <w:rFonts w:cstheme="minorHAnsi"/>
          <w:sz w:val="24"/>
          <w:szCs w:val="24"/>
        </w:rPr>
        <w:t xml:space="preserve">, </w:t>
      </w:r>
      <w:r w:rsidR="002B4ED2">
        <w:rPr>
          <w:rFonts w:cstheme="minorHAnsi"/>
          <w:sz w:val="24"/>
          <w:szCs w:val="24"/>
        </w:rPr>
        <w:t>João Batista</w:t>
      </w:r>
      <w:r w:rsidR="00476087">
        <w:rPr>
          <w:rFonts w:cstheme="minorHAnsi"/>
          <w:sz w:val="24"/>
          <w:szCs w:val="24"/>
        </w:rPr>
        <w:t xml:space="preserve"> </w:t>
      </w:r>
      <w:r w:rsidR="002B4ED2">
        <w:rPr>
          <w:rFonts w:cstheme="minorHAnsi"/>
          <w:sz w:val="24"/>
          <w:szCs w:val="24"/>
        </w:rPr>
        <w:t>Ferreira</w:t>
      </w:r>
      <w:r w:rsidR="00E75FD9">
        <w:rPr>
          <w:rFonts w:cstheme="minorHAnsi"/>
          <w:sz w:val="24"/>
          <w:szCs w:val="24"/>
          <w:vertAlign w:val="superscript"/>
        </w:rPr>
        <w:t>7</w:t>
      </w:r>
    </w:p>
    <w:p w14:paraId="496BFB12" w14:textId="1A335F6E" w:rsidR="009F1DE4" w:rsidRPr="0068717E" w:rsidRDefault="009F1DE4" w:rsidP="002B4ED2">
      <w:pPr>
        <w:spacing w:after="0"/>
        <w:rPr>
          <w:rFonts w:cstheme="minorHAnsi"/>
          <w:sz w:val="24"/>
          <w:szCs w:val="24"/>
        </w:rPr>
      </w:pPr>
    </w:p>
    <w:p w14:paraId="4E8BC2DF" w14:textId="7779D6C2" w:rsidR="009F1DE4" w:rsidRDefault="009F1DE4" w:rsidP="009F1DE4">
      <w:pPr>
        <w:spacing w:after="0"/>
        <w:jc w:val="center"/>
        <w:rPr>
          <w:rFonts w:cstheme="minorHAnsi"/>
          <w:sz w:val="24"/>
          <w:szCs w:val="24"/>
        </w:rPr>
      </w:pPr>
      <w:r w:rsidRPr="0068717E">
        <w:rPr>
          <w:rFonts w:cstheme="minorHAnsi"/>
          <w:sz w:val="24"/>
          <w:szCs w:val="24"/>
        </w:rPr>
        <w:t xml:space="preserve">E-mail: </w:t>
      </w:r>
      <w:hyperlink r:id="rId9" w:history="1">
        <w:r w:rsidR="00B91B39" w:rsidRPr="003C1435">
          <w:rPr>
            <w:rStyle w:val="Hyperlink"/>
            <w:rFonts w:cstheme="minorHAnsi"/>
            <w:sz w:val="24"/>
            <w:szCs w:val="24"/>
          </w:rPr>
          <w:t>camilaaparecida1210@outlook.com</w:t>
        </w:r>
      </w:hyperlink>
    </w:p>
    <w:p w14:paraId="62BFBCFA" w14:textId="77777777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</w:p>
    <w:p w14:paraId="75D907BF" w14:textId="7A736AA4" w:rsidR="00B63464" w:rsidRPr="0068717E" w:rsidRDefault="00B63464" w:rsidP="00B63464">
      <w:pPr>
        <w:spacing w:after="0"/>
        <w:jc w:val="both"/>
        <w:rPr>
          <w:rFonts w:cstheme="minorHAnsi"/>
          <w:sz w:val="24"/>
          <w:szCs w:val="24"/>
        </w:rPr>
      </w:pPr>
      <w:r w:rsidRPr="00A729B8">
        <w:rPr>
          <w:rFonts w:cstheme="minorHAnsi"/>
          <w:sz w:val="20"/>
          <w:szCs w:val="20"/>
          <w:vertAlign w:val="superscript"/>
        </w:rPr>
        <w:t>1</w:t>
      </w:r>
      <w:r w:rsidR="002B4ED2">
        <w:rPr>
          <w:rFonts w:cstheme="minorHAnsi"/>
          <w:sz w:val="20"/>
          <w:szCs w:val="20"/>
          <w:vertAlign w:val="superscript"/>
        </w:rPr>
        <w:t xml:space="preserve">, </w:t>
      </w:r>
      <w:r w:rsidR="00A729B8">
        <w:rPr>
          <w:rFonts w:cstheme="minorHAnsi"/>
          <w:sz w:val="20"/>
          <w:szCs w:val="20"/>
          <w:vertAlign w:val="superscript"/>
        </w:rPr>
        <w:t>2</w:t>
      </w:r>
      <w:r w:rsidR="002B4ED2">
        <w:rPr>
          <w:rFonts w:cstheme="minorHAnsi"/>
          <w:sz w:val="20"/>
          <w:szCs w:val="20"/>
          <w:vertAlign w:val="superscript"/>
        </w:rPr>
        <w:t xml:space="preserve">, </w:t>
      </w:r>
      <w:r w:rsidR="00A729B8">
        <w:rPr>
          <w:rFonts w:cstheme="minorHAnsi"/>
          <w:sz w:val="20"/>
          <w:szCs w:val="20"/>
          <w:vertAlign w:val="superscript"/>
        </w:rPr>
        <w:t>3</w:t>
      </w:r>
      <w:r w:rsidR="002B4ED2">
        <w:rPr>
          <w:rFonts w:cstheme="minorHAnsi"/>
          <w:sz w:val="20"/>
          <w:szCs w:val="20"/>
          <w:vertAlign w:val="superscript"/>
        </w:rPr>
        <w:t>, 4, 5</w:t>
      </w:r>
      <w:r w:rsidR="00E75FD9">
        <w:rPr>
          <w:rFonts w:cstheme="minorHAnsi"/>
          <w:sz w:val="20"/>
          <w:szCs w:val="20"/>
          <w:vertAlign w:val="superscript"/>
        </w:rPr>
        <w:t>, 6</w:t>
      </w:r>
      <w:r w:rsidR="00B16420">
        <w:rPr>
          <w:rFonts w:cstheme="minorHAnsi"/>
          <w:sz w:val="20"/>
          <w:szCs w:val="20"/>
        </w:rPr>
        <w:t>Graduandos em Administração</w:t>
      </w:r>
      <w:r w:rsidRPr="0068717E">
        <w:rPr>
          <w:rFonts w:cstheme="minorHAnsi"/>
          <w:sz w:val="20"/>
          <w:szCs w:val="20"/>
        </w:rPr>
        <w:t xml:space="preserve">, </w:t>
      </w:r>
      <w:r w:rsidR="00B16420">
        <w:rPr>
          <w:rFonts w:cstheme="minorHAnsi"/>
          <w:sz w:val="20"/>
          <w:szCs w:val="20"/>
        </w:rPr>
        <w:t>Centro Universitário do Cerrado Patrocínio - UNICERP</w:t>
      </w:r>
      <w:r w:rsidR="00A729B8">
        <w:rPr>
          <w:rFonts w:cstheme="minorHAnsi"/>
          <w:sz w:val="20"/>
          <w:szCs w:val="20"/>
        </w:rPr>
        <w:t xml:space="preserve">, </w:t>
      </w:r>
      <w:r w:rsidR="00B16420">
        <w:rPr>
          <w:rFonts w:cstheme="minorHAnsi"/>
          <w:sz w:val="20"/>
          <w:szCs w:val="20"/>
        </w:rPr>
        <w:t>Administração</w:t>
      </w:r>
      <w:r w:rsidR="00A729B8">
        <w:rPr>
          <w:rFonts w:cstheme="minorHAnsi"/>
          <w:sz w:val="20"/>
          <w:szCs w:val="20"/>
        </w:rPr>
        <w:t xml:space="preserve">, </w:t>
      </w:r>
      <w:r w:rsidR="00B16420">
        <w:rPr>
          <w:rFonts w:cstheme="minorHAnsi"/>
          <w:sz w:val="20"/>
          <w:szCs w:val="20"/>
        </w:rPr>
        <w:t>Patrocínio</w:t>
      </w:r>
      <w:r w:rsidR="00A729B8">
        <w:rPr>
          <w:rFonts w:cstheme="minorHAnsi"/>
          <w:sz w:val="20"/>
          <w:szCs w:val="20"/>
        </w:rPr>
        <w:t xml:space="preserve">; </w:t>
      </w:r>
      <w:r w:rsidR="00E75FD9">
        <w:rPr>
          <w:rFonts w:cstheme="minorHAnsi"/>
          <w:sz w:val="20"/>
          <w:szCs w:val="20"/>
          <w:vertAlign w:val="superscript"/>
        </w:rPr>
        <w:t>7</w:t>
      </w:r>
      <w:r w:rsidR="00B16420">
        <w:rPr>
          <w:rFonts w:cstheme="minorHAnsi"/>
          <w:sz w:val="20"/>
          <w:szCs w:val="20"/>
        </w:rPr>
        <w:t>Mestre</w:t>
      </w:r>
      <w:r w:rsidRPr="0068717E">
        <w:rPr>
          <w:rFonts w:cstheme="minorHAnsi"/>
          <w:sz w:val="20"/>
          <w:szCs w:val="20"/>
        </w:rPr>
        <w:t xml:space="preserve">, </w:t>
      </w:r>
      <w:r w:rsidR="00B16420">
        <w:rPr>
          <w:rFonts w:cstheme="minorHAnsi"/>
          <w:sz w:val="20"/>
          <w:szCs w:val="20"/>
        </w:rPr>
        <w:t>Docente no Centro Universitário do Cerrado Patrocínio - UNICERP, Administração, Patrocínio, Brasil</w:t>
      </w:r>
    </w:p>
    <w:p w14:paraId="65680C50" w14:textId="41E2503C" w:rsidR="00BD78AB" w:rsidRPr="00476087" w:rsidRDefault="009F1DE4" w:rsidP="00B63464">
      <w:pPr>
        <w:pStyle w:val="NormalWeb"/>
        <w:jc w:val="both"/>
        <w:rPr>
          <w:rFonts w:asciiTheme="minorHAnsi" w:hAnsiTheme="minorHAnsi" w:cstheme="minorHAnsi"/>
        </w:rPr>
      </w:pPr>
      <w:r w:rsidRPr="0068717E">
        <w:rPr>
          <w:rFonts w:asciiTheme="minorHAnsi" w:hAnsiTheme="minorHAnsi" w:cstheme="minorHAnsi"/>
          <w:b/>
          <w:bCs/>
        </w:rPr>
        <w:t>Introdução:</w:t>
      </w:r>
      <w:r w:rsidRPr="0068717E">
        <w:rPr>
          <w:rFonts w:asciiTheme="minorHAnsi" w:hAnsiTheme="minorHAnsi" w:cstheme="minorHAnsi"/>
        </w:rPr>
        <w:t xml:space="preserve"> </w:t>
      </w:r>
      <w:r w:rsidR="00E75FD9" w:rsidRPr="00E75FD9">
        <w:rPr>
          <w:rFonts w:asciiTheme="minorHAnsi" w:hAnsiTheme="minorHAnsi" w:cstheme="minorHAnsi"/>
        </w:rPr>
        <w:t xml:space="preserve">A pandemia do novo </w:t>
      </w:r>
      <w:proofErr w:type="spellStart"/>
      <w:r w:rsidR="00E75FD9" w:rsidRPr="00E75FD9">
        <w:rPr>
          <w:rFonts w:asciiTheme="minorHAnsi" w:hAnsiTheme="minorHAnsi" w:cstheme="minorHAnsi"/>
        </w:rPr>
        <w:t>Coronavírus</w:t>
      </w:r>
      <w:proofErr w:type="spellEnd"/>
      <w:r w:rsidR="00E75FD9" w:rsidRPr="00E75FD9">
        <w:rPr>
          <w:rFonts w:asciiTheme="minorHAnsi" w:hAnsiTheme="minorHAnsi" w:cstheme="minorHAnsi"/>
        </w:rPr>
        <w:t xml:space="preserve"> se disseminou pelo mundo todo, e no Brasil não foi diferente, expandiu por todas as regiões do país. Tal fato, fez com que o Estado, principalmente os governos estaduais e municipais tomassem medidas de isolamento social, com variações de tempo, escopo e estratégias</w:t>
      </w:r>
      <w:r w:rsidR="00E75FD9">
        <w:rPr>
          <w:rFonts w:asciiTheme="minorHAnsi" w:hAnsiTheme="minorHAnsi" w:cstheme="minorHAnsi"/>
        </w:rPr>
        <w:t xml:space="preserve">, provocando impacto em todos os setores da economia. </w:t>
      </w:r>
      <w:r w:rsidRPr="0068717E">
        <w:rPr>
          <w:rFonts w:asciiTheme="minorHAnsi" w:hAnsiTheme="minorHAnsi" w:cstheme="minorHAnsi"/>
          <w:b/>
          <w:bCs/>
        </w:rPr>
        <w:t>Objetivo:</w:t>
      </w:r>
      <w:r w:rsidRPr="0068717E">
        <w:rPr>
          <w:rFonts w:asciiTheme="minorHAnsi" w:hAnsiTheme="minorHAnsi" w:cstheme="minorHAnsi"/>
        </w:rPr>
        <w:t xml:space="preserve"> </w:t>
      </w:r>
      <w:r w:rsidR="00B16420" w:rsidRPr="00B16420">
        <w:rPr>
          <w:rFonts w:asciiTheme="minorHAnsi" w:hAnsiTheme="minorHAnsi" w:cstheme="minorHAnsi"/>
        </w:rPr>
        <w:t>Este trabalho tem como objetivo analisar o impacto da pandemia n</w:t>
      </w:r>
      <w:r w:rsidR="00E75FD9">
        <w:rPr>
          <w:rFonts w:asciiTheme="minorHAnsi" w:hAnsiTheme="minorHAnsi" w:cstheme="minorHAnsi"/>
        </w:rPr>
        <w:t>a indústria</w:t>
      </w:r>
      <w:r w:rsidR="00B16420" w:rsidRPr="00B16420">
        <w:rPr>
          <w:rFonts w:asciiTheme="minorHAnsi" w:hAnsiTheme="minorHAnsi" w:cstheme="minorHAnsi"/>
        </w:rPr>
        <w:t xml:space="preserve"> no munícipio de Patrocínio em Minas Gerais.</w:t>
      </w:r>
      <w:r w:rsidR="00B16420">
        <w:rPr>
          <w:rFonts w:asciiTheme="minorHAnsi" w:hAnsiTheme="minorHAnsi" w:cstheme="minorHAnsi"/>
        </w:rPr>
        <w:t xml:space="preserve"> </w:t>
      </w:r>
      <w:r w:rsidRPr="0068717E">
        <w:rPr>
          <w:rFonts w:asciiTheme="minorHAnsi" w:hAnsiTheme="minorHAnsi" w:cstheme="minorHAnsi"/>
          <w:b/>
          <w:bCs/>
        </w:rPr>
        <w:t>Metodologia:</w:t>
      </w:r>
      <w:r w:rsidR="00B16420">
        <w:rPr>
          <w:rFonts w:asciiTheme="minorHAnsi" w:hAnsiTheme="minorHAnsi" w:cstheme="minorHAnsi"/>
        </w:rPr>
        <w:t xml:space="preserve"> </w:t>
      </w:r>
      <w:r w:rsidR="00B16420" w:rsidRPr="00B16420">
        <w:rPr>
          <w:rFonts w:asciiTheme="minorHAnsi" w:hAnsiTheme="minorHAnsi" w:cstheme="minorHAnsi"/>
        </w:rPr>
        <w:t xml:space="preserve">Trata-se de uma pesquisa descritiva, quantitativa, sendo a coleta de dados sobre a temática </w:t>
      </w:r>
      <w:r w:rsidR="00993040">
        <w:rPr>
          <w:rFonts w:asciiTheme="minorHAnsi" w:hAnsiTheme="minorHAnsi" w:cstheme="minorHAnsi"/>
        </w:rPr>
        <w:t xml:space="preserve">feita </w:t>
      </w:r>
      <w:r w:rsidR="00B16420" w:rsidRPr="00B16420">
        <w:rPr>
          <w:rFonts w:asciiTheme="minorHAnsi" w:hAnsiTheme="minorHAnsi" w:cstheme="minorHAnsi"/>
        </w:rPr>
        <w:t xml:space="preserve">por meio </w:t>
      </w:r>
      <w:r w:rsidR="00993040">
        <w:rPr>
          <w:rFonts w:asciiTheme="minorHAnsi" w:hAnsiTheme="minorHAnsi" w:cstheme="minorHAnsi"/>
        </w:rPr>
        <w:t xml:space="preserve">de acesso aos dados </w:t>
      </w:r>
      <w:r w:rsidR="00B16420" w:rsidRPr="00B16420">
        <w:rPr>
          <w:rFonts w:asciiTheme="minorHAnsi" w:hAnsiTheme="minorHAnsi" w:cstheme="minorHAnsi"/>
        </w:rPr>
        <w:t>do Cadastro Geral de Empregados e Desempregados (Novo CAGED), no período de janeiro a julho de 2020.</w:t>
      </w:r>
      <w:r w:rsidR="00B16420">
        <w:rPr>
          <w:rFonts w:asciiTheme="minorHAnsi" w:hAnsiTheme="minorHAnsi" w:cstheme="minorHAnsi"/>
        </w:rPr>
        <w:t xml:space="preserve"> </w:t>
      </w:r>
      <w:r w:rsidR="003B33C6">
        <w:rPr>
          <w:rFonts w:asciiTheme="minorHAnsi" w:hAnsiTheme="minorHAnsi" w:cstheme="minorHAnsi"/>
          <w:b/>
          <w:bCs/>
        </w:rPr>
        <w:t>Resultados</w:t>
      </w:r>
      <w:r w:rsidRPr="0068717E">
        <w:rPr>
          <w:rFonts w:asciiTheme="minorHAnsi" w:hAnsiTheme="minorHAnsi" w:cstheme="minorHAnsi"/>
          <w:b/>
          <w:bCs/>
        </w:rPr>
        <w:t>:</w:t>
      </w:r>
      <w:r w:rsidR="002E7DA6">
        <w:rPr>
          <w:rFonts w:asciiTheme="minorHAnsi" w:hAnsiTheme="minorHAnsi" w:cstheme="minorHAnsi"/>
        </w:rPr>
        <w:t xml:space="preserve"> </w:t>
      </w:r>
      <w:r w:rsidR="00B16420" w:rsidRPr="00B16420">
        <w:rPr>
          <w:rFonts w:asciiTheme="minorHAnsi" w:hAnsiTheme="minorHAnsi" w:cstheme="minorHAnsi"/>
        </w:rPr>
        <w:t>Os resultados demonstraram que</w:t>
      </w:r>
      <w:r w:rsidR="002E7DA6">
        <w:rPr>
          <w:rFonts w:asciiTheme="minorHAnsi" w:hAnsiTheme="minorHAnsi" w:cstheme="minorHAnsi"/>
        </w:rPr>
        <w:t xml:space="preserve"> </w:t>
      </w:r>
      <w:r w:rsidR="003B33C6">
        <w:rPr>
          <w:rFonts w:asciiTheme="minorHAnsi" w:hAnsiTheme="minorHAnsi" w:cstheme="minorHAnsi"/>
        </w:rPr>
        <w:t xml:space="preserve">nos meses de março, abril e maio de 2020 foram os meses mais difíceis na geração de emprego nesse setor, </w:t>
      </w:r>
      <w:r w:rsidR="002E7DA6">
        <w:rPr>
          <w:rFonts w:asciiTheme="minorHAnsi" w:hAnsiTheme="minorHAnsi" w:cstheme="minorHAnsi"/>
        </w:rPr>
        <w:t>e</w:t>
      </w:r>
      <w:r w:rsidR="002E7DA6" w:rsidRPr="002E7DA6">
        <w:rPr>
          <w:rFonts w:asciiTheme="minorHAnsi" w:hAnsiTheme="minorHAnsi" w:cstheme="minorHAnsi"/>
        </w:rPr>
        <w:t>m Patrocínio</w:t>
      </w:r>
      <w:r w:rsidR="002E7DA6">
        <w:rPr>
          <w:rFonts w:asciiTheme="minorHAnsi" w:hAnsiTheme="minorHAnsi" w:cstheme="minorHAnsi"/>
        </w:rPr>
        <w:t>/MG</w:t>
      </w:r>
      <w:r w:rsidR="003B33C6">
        <w:rPr>
          <w:rFonts w:asciiTheme="minorHAnsi" w:hAnsiTheme="minorHAnsi" w:cstheme="minorHAnsi"/>
        </w:rPr>
        <w:t xml:space="preserve">. </w:t>
      </w:r>
      <w:r w:rsidR="002E7DA6" w:rsidRPr="002E7DA6">
        <w:rPr>
          <w:rFonts w:asciiTheme="minorHAnsi" w:hAnsiTheme="minorHAnsi" w:cstheme="minorHAnsi"/>
        </w:rPr>
        <w:t xml:space="preserve">Mas, </w:t>
      </w:r>
      <w:r w:rsidR="003B33C6">
        <w:rPr>
          <w:rFonts w:asciiTheme="minorHAnsi" w:hAnsiTheme="minorHAnsi" w:cstheme="minorHAnsi"/>
        </w:rPr>
        <w:t xml:space="preserve">a partir de junho (+ 30 vínculos) iniciou-se a recuperação, e </w:t>
      </w:r>
      <w:r w:rsidR="002E7DA6" w:rsidRPr="002E7DA6">
        <w:rPr>
          <w:rFonts w:asciiTheme="minorHAnsi" w:hAnsiTheme="minorHAnsi" w:cstheme="minorHAnsi"/>
        </w:rPr>
        <w:t>em julho</w:t>
      </w:r>
      <w:r w:rsidR="003B33C6">
        <w:rPr>
          <w:rFonts w:asciiTheme="minorHAnsi" w:hAnsiTheme="minorHAnsi" w:cstheme="minorHAnsi"/>
        </w:rPr>
        <w:t xml:space="preserve"> (57 vínculos)</w:t>
      </w:r>
      <w:r w:rsidR="002E7DA6" w:rsidRPr="002E7DA6">
        <w:rPr>
          <w:rFonts w:asciiTheme="minorHAnsi" w:hAnsiTheme="minorHAnsi" w:cstheme="minorHAnsi"/>
        </w:rPr>
        <w:t xml:space="preserve">. </w:t>
      </w:r>
      <w:r w:rsidR="00BD78AB" w:rsidRPr="00BD78AB">
        <w:rPr>
          <w:rFonts w:asciiTheme="minorHAnsi" w:hAnsiTheme="minorHAnsi" w:cstheme="minorHAnsi"/>
        </w:rPr>
        <w:t xml:space="preserve">Conclui-se que </w:t>
      </w:r>
      <w:r w:rsidR="003B33C6">
        <w:rPr>
          <w:rFonts w:asciiTheme="minorHAnsi" w:hAnsiTheme="minorHAnsi" w:cstheme="minorHAnsi"/>
        </w:rPr>
        <w:t>as atividades ligadas à fabricação de produtos alimentícios foram essenciais para os resultados positivos deste setor, juntamente com a manutenção, reparo e instalação de equipamentos</w:t>
      </w:r>
      <w:r w:rsidR="00BD78AB" w:rsidRPr="00BD78AB">
        <w:rPr>
          <w:rFonts w:asciiTheme="minorHAnsi" w:hAnsiTheme="minorHAnsi" w:cstheme="minorHAnsi"/>
        </w:rPr>
        <w:t xml:space="preserve">. </w:t>
      </w:r>
      <w:r w:rsidR="00476087" w:rsidRPr="00476087">
        <w:rPr>
          <w:rFonts w:asciiTheme="minorHAnsi" w:hAnsiTheme="minorHAnsi" w:cstheme="minorHAnsi"/>
          <w:b/>
        </w:rPr>
        <w:t>Conclusão:</w:t>
      </w:r>
      <w:r w:rsidR="00476087">
        <w:rPr>
          <w:rFonts w:asciiTheme="minorHAnsi" w:hAnsiTheme="minorHAnsi" w:cstheme="minorHAnsi"/>
          <w:b/>
        </w:rPr>
        <w:t xml:space="preserve"> </w:t>
      </w:r>
      <w:r w:rsidR="00476087" w:rsidRPr="00476087">
        <w:rPr>
          <w:rFonts w:asciiTheme="minorHAnsi" w:hAnsiTheme="minorHAnsi" w:cstheme="minorHAnsi"/>
        </w:rPr>
        <w:t>Conclui-se que</w:t>
      </w:r>
      <w:r w:rsidR="00476087">
        <w:rPr>
          <w:rFonts w:asciiTheme="minorHAnsi" w:hAnsiTheme="minorHAnsi" w:cstheme="minorHAnsi"/>
        </w:rPr>
        <w:t xml:space="preserve"> as atividades econômicas relacionadas à indústria foram prejudicadas pela pandemia, impactando negativamente na geração de emprego e renda. Mas, já podemos observar uma tendência de melhora para o segundo semestre de 2020.</w:t>
      </w:r>
    </w:p>
    <w:p w14:paraId="1EA7B479" w14:textId="5DA7EFA1" w:rsidR="009F1DE4" w:rsidRPr="0068717E" w:rsidRDefault="009F1DE4" w:rsidP="00B63464">
      <w:pPr>
        <w:spacing w:after="0"/>
        <w:jc w:val="both"/>
        <w:rPr>
          <w:rFonts w:cstheme="minorHAnsi"/>
          <w:sz w:val="24"/>
          <w:szCs w:val="24"/>
        </w:rPr>
      </w:pPr>
      <w:r w:rsidRPr="0068717E">
        <w:rPr>
          <w:rFonts w:cstheme="minorHAnsi"/>
          <w:b/>
          <w:bCs/>
          <w:sz w:val="24"/>
          <w:szCs w:val="24"/>
        </w:rPr>
        <w:t>Palavras-chave:</w:t>
      </w:r>
      <w:r w:rsidR="00D14C4E">
        <w:rPr>
          <w:rFonts w:cstheme="minorHAnsi"/>
          <w:sz w:val="24"/>
          <w:szCs w:val="24"/>
        </w:rPr>
        <w:t xml:space="preserve"> </w:t>
      </w:r>
      <w:r w:rsidR="00993040">
        <w:rPr>
          <w:rFonts w:cstheme="minorHAnsi"/>
          <w:sz w:val="24"/>
          <w:szCs w:val="24"/>
        </w:rPr>
        <w:t xml:space="preserve">COVID19. Desemprego. Economia. </w:t>
      </w:r>
    </w:p>
    <w:p w14:paraId="4AC508D5" w14:textId="77777777" w:rsidR="009F1DE4" w:rsidRPr="009F1DE4" w:rsidRDefault="009F1DE4">
      <w:pPr>
        <w:rPr>
          <w:sz w:val="24"/>
          <w:szCs w:val="24"/>
        </w:rPr>
      </w:pPr>
    </w:p>
    <w:sectPr w:rsidR="009F1DE4" w:rsidRPr="009F1DE4" w:rsidSect="00A02D7E">
      <w:headerReference w:type="default" r:id="rId10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A1932" w14:textId="77777777" w:rsidR="00566A55" w:rsidRDefault="00566A55" w:rsidP="00E21086">
      <w:pPr>
        <w:spacing w:after="0" w:line="240" w:lineRule="auto"/>
      </w:pPr>
      <w:r>
        <w:separator/>
      </w:r>
    </w:p>
  </w:endnote>
  <w:endnote w:type="continuationSeparator" w:id="0">
    <w:p w14:paraId="2489B674" w14:textId="77777777" w:rsidR="00566A55" w:rsidRDefault="00566A55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A319C" w14:textId="77777777" w:rsidR="00566A55" w:rsidRDefault="00566A55" w:rsidP="00E21086">
      <w:pPr>
        <w:spacing w:after="0" w:line="240" w:lineRule="auto"/>
      </w:pPr>
      <w:r>
        <w:separator/>
      </w:r>
    </w:p>
  </w:footnote>
  <w:footnote w:type="continuationSeparator" w:id="0">
    <w:p w14:paraId="5BFEE391" w14:textId="77777777" w:rsidR="00566A55" w:rsidRDefault="00566A55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523AD" w14:textId="5E6DDDAE" w:rsidR="00E21086" w:rsidRDefault="00E21086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69C9BEB" wp14:editId="70AFB79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274" cy="10675620"/>
          <wp:effectExtent l="0" t="0" r="0" b="0"/>
          <wp:wrapNone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274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E4"/>
    <w:rsid w:val="00055AAD"/>
    <w:rsid w:val="000C5F1D"/>
    <w:rsid w:val="00230065"/>
    <w:rsid w:val="0026113C"/>
    <w:rsid w:val="002B4ED2"/>
    <w:rsid w:val="002E7DA6"/>
    <w:rsid w:val="003026D2"/>
    <w:rsid w:val="003502A6"/>
    <w:rsid w:val="003B33C6"/>
    <w:rsid w:val="00476087"/>
    <w:rsid w:val="00477290"/>
    <w:rsid w:val="004F2054"/>
    <w:rsid w:val="00562DC7"/>
    <w:rsid w:val="00566A55"/>
    <w:rsid w:val="0068717E"/>
    <w:rsid w:val="006F3B8D"/>
    <w:rsid w:val="00721F0D"/>
    <w:rsid w:val="007E679C"/>
    <w:rsid w:val="008B4245"/>
    <w:rsid w:val="00993040"/>
    <w:rsid w:val="009E3B95"/>
    <w:rsid w:val="009F1DE4"/>
    <w:rsid w:val="009F56AB"/>
    <w:rsid w:val="00A02D7E"/>
    <w:rsid w:val="00A448DB"/>
    <w:rsid w:val="00A729B8"/>
    <w:rsid w:val="00AC2758"/>
    <w:rsid w:val="00B16420"/>
    <w:rsid w:val="00B63464"/>
    <w:rsid w:val="00B91B39"/>
    <w:rsid w:val="00BA14F1"/>
    <w:rsid w:val="00BD78AB"/>
    <w:rsid w:val="00C42CA7"/>
    <w:rsid w:val="00C612C8"/>
    <w:rsid w:val="00CC358E"/>
    <w:rsid w:val="00CC4E10"/>
    <w:rsid w:val="00D14C4E"/>
    <w:rsid w:val="00DD190B"/>
    <w:rsid w:val="00E21086"/>
    <w:rsid w:val="00E75FD9"/>
    <w:rsid w:val="00F044F1"/>
    <w:rsid w:val="00F407B9"/>
    <w:rsid w:val="00F5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FC82"/>
  <w15:chartTrackingRefBased/>
  <w15:docId w15:val="{E0D20F6D-0ADC-43F6-B716-E4550E8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B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ntTable" Target="fontTable.xml" /><Relationship Id="rId5" Type="http://schemas.openxmlformats.org/officeDocument/2006/relationships/settings" Target="settings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hyperlink" Target="mailto:camilaaparecida1210@outlook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ddc12f9-cae9-4669-8517-85ac7f560db4"/>
    <ds:schemaRef ds:uri="dddbe9fa-3a6b-4c3a-86b6-0ef942661e6f"/>
  </ds:schemaRefs>
</ds:datastoreItem>
</file>

<file path=customXml/itemProps2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dc:description/>
  <cp:lastModifiedBy>julyene brito</cp:lastModifiedBy>
  <cp:revision>2</cp:revision>
  <cp:lastPrinted>2020-10-30T14:15:00Z</cp:lastPrinted>
  <dcterms:created xsi:type="dcterms:W3CDTF">2020-11-11T00:28:00Z</dcterms:created>
  <dcterms:modified xsi:type="dcterms:W3CDTF">2020-11-11T00:28:00Z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