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23AF" w14:textId="79D3312E" w:rsidR="003D6782" w:rsidRPr="003D6782" w:rsidRDefault="00CB1C31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prototecose cutânea em felino: relato de caso</w:t>
      </w:r>
    </w:p>
    <w:p w14:paraId="2C684653" w14:textId="563F4106" w:rsidR="00A04789" w:rsidRPr="00CB1C31" w:rsidRDefault="00CB1C31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Maíra Meira Nunes</w:t>
      </w:r>
      <w:r w:rsidRPr="00CB1C31">
        <w:rPr>
          <w:rFonts w:ascii="Arial" w:hAnsi="Arial" w:cs="Arial"/>
          <w:b/>
          <w:bCs/>
          <w:color w:val="auto"/>
          <w:vertAlign w:val="superscript"/>
        </w:rPr>
        <w:t>1</w:t>
      </w:r>
      <w:r w:rsidR="0079629A">
        <w:rPr>
          <w:rFonts w:ascii="Arial" w:hAnsi="Arial" w:cs="Arial"/>
          <w:b/>
          <w:bCs/>
          <w:color w:val="auto"/>
          <w:vertAlign w:val="superscript"/>
        </w:rPr>
        <w:t>*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CB1C31">
        <w:rPr>
          <w:rFonts w:ascii="Arial" w:hAnsi="Arial" w:cs="Arial"/>
          <w:b/>
          <w:bCs/>
          <w:color w:val="auto"/>
        </w:rPr>
        <w:t>Karen Yumi Ribeiro Nakagaki</w:t>
      </w:r>
      <w:r w:rsidRPr="00CB1C31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 Luiz Flávio Telles</w:t>
      </w:r>
      <w:r w:rsidRPr="00CB1C31"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>.</w:t>
      </w:r>
    </w:p>
    <w:p w14:paraId="5FBD161F" w14:textId="60DC6BBA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– *Contato: </w:t>
      </w:r>
      <w:r w:rsidR="0079629A">
        <w:rPr>
          <w:rFonts w:ascii="Arial" w:hAnsi="Arial" w:cs="Arial"/>
          <w:i/>
          <w:iCs/>
          <w:color w:val="auto"/>
          <w:sz w:val="14"/>
          <w:szCs w:val="18"/>
        </w:rPr>
        <w:t>maira_meira2@hotmail.com</w:t>
      </w:r>
    </w:p>
    <w:p w14:paraId="7406911B" w14:textId="3016531B" w:rsidR="004527F2" w:rsidRDefault="0079629A" w:rsidP="0079629A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827E47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– Responsável técnica do Centro de Diagnostico Veterinário – Celulavet – Belo Horizonte</w:t>
      </w:r>
      <w:r w:rsidR="007C656E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AF99D96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151F692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112831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E3CF05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942880B" w14:textId="233150F7" w:rsidR="003D6782" w:rsidRDefault="000E789D" w:rsidP="003D6782">
      <w:pPr>
        <w:pStyle w:val="Corpodetexto2"/>
        <w:jc w:val="both"/>
      </w:pPr>
      <w:r>
        <w:t xml:space="preserve">A </w:t>
      </w:r>
      <w:proofErr w:type="spellStart"/>
      <w:r>
        <w:t>prototecose</w:t>
      </w:r>
      <w:proofErr w:type="spellEnd"/>
      <w:r>
        <w:t xml:space="preserve"> cutânea é uma infecção considerada rara, causada pela alga </w:t>
      </w:r>
      <w:proofErr w:type="spellStart"/>
      <w:r>
        <w:t>saprófita</w:t>
      </w:r>
      <w:proofErr w:type="spellEnd"/>
      <w:r w:rsidR="00070341">
        <w:t>, aclorofilada</w:t>
      </w:r>
      <w:r w:rsidR="00D0214C">
        <w:t xml:space="preserve"> </w:t>
      </w:r>
      <w:r>
        <w:t>do gênero</w:t>
      </w:r>
      <w:r w:rsidR="00D0214C">
        <w:t xml:space="preserve"> </w:t>
      </w:r>
      <w:r w:rsidRPr="00070341">
        <w:rPr>
          <w:i/>
          <w:iCs/>
        </w:rPr>
        <w:t>Prototheca</w:t>
      </w:r>
      <w:r w:rsidR="009659FC" w:rsidRPr="00076D75">
        <w:rPr>
          <w:vertAlign w:val="superscript"/>
        </w:rPr>
        <w:t>1</w:t>
      </w:r>
      <w:r w:rsidR="00070341" w:rsidRPr="00076D75">
        <w:t>.</w:t>
      </w:r>
      <w:r w:rsidR="00D0214C">
        <w:t xml:space="preserve"> A</w:t>
      </w:r>
      <w:r w:rsidR="00D40568">
        <w:t>s algas da</w:t>
      </w:r>
      <w:r w:rsidR="00D0214C">
        <w:t xml:space="preserve"> </w:t>
      </w:r>
      <w:proofErr w:type="spellStart"/>
      <w:r w:rsidR="00D0214C" w:rsidRPr="000D51D9">
        <w:rPr>
          <w:i/>
          <w:iCs/>
        </w:rPr>
        <w:t>Prototheca</w:t>
      </w:r>
      <w:proofErr w:type="spellEnd"/>
      <w:r w:rsidR="00D0214C" w:rsidRPr="000D51D9">
        <w:rPr>
          <w:i/>
          <w:iCs/>
        </w:rPr>
        <w:t xml:space="preserve"> </w:t>
      </w:r>
      <w:proofErr w:type="spellStart"/>
      <w:r w:rsidR="00D0214C" w:rsidRPr="000D51D9">
        <w:rPr>
          <w:i/>
          <w:iCs/>
        </w:rPr>
        <w:t>spp</w:t>
      </w:r>
      <w:proofErr w:type="spellEnd"/>
      <w:r w:rsidR="00D40568">
        <w:t xml:space="preserve"> são onipresentes, e </w:t>
      </w:r>
      <w:r w:rsidR="004E68B7">
        <w:t>já fo</w:t>
      </w:r>
      <w:r w:rsidR="00D40568">
        <w:t>ram</w:t>
      </w:r>
      <w:r w:rsidR="004E68B7">
        <w:t xml:space="preserve"> isolada</w:t>
      </w:r>
      <w:r w:rsidR="00D40568">
        <w:t>s</w:t>
      </w:r>
      <w:r w:rsidR="004E68B7">
        <w:t xml:space="preserve"> na superfície de plantas,</w:t>
      </w:r>
      <w:r w:rsidR="000D51D9">
        <w:t xml:space="preserve"> </w:t>
      </w:r>
      <w:r w:rsidR="004E68B7">
        <w:t xml:space="preserve">solo, água e nas fezes de </w:t>
      </w:r>
      <w:r w:rsidR="00D40568">
        <w:t>bovinos e suínos</w:t>
      </w:r>
      <w:r w:rsidR="009659FC" w:rsidRPr="009659FC">
        <w:rPr>
          <w:vertAlign w:val="superscript"/>
        </w:rPr>
        <w:t>2</w:t>
      </w:r>
      <w:r w:rsidR="004E68B7">
        <w:t xml:space="preserve">. </w:t>
      </w:r>
      <w:r w:rsidR="00070341">
        <w:t>Em humanos e pequenos animais</w:t>
      </w:r>
      <w:r w:rsidR="005B4E7D">
        <w:t xml:space="preserve"> infecções oportunistas cutâneas e subcutâneas ocorrem </w:t>
      </w:r>
      <w:r w:rsidR="00991B5D">
        <w:t xml:space="preserve">mais </w:t>
      </w:r>
      <w:r w:rsidR="005B4E7D">
        <w:t xml:space="preserve">comumente por algas da espécie </w:t>
      </w:r>
      <w:proofErr w:type="spellStart"/>
      <w:r w:rsidR="005B4E7D" w:rsidRPr="005B4E7D">
        <w:rPr>
          <w:i/>
          <w:iCs/>
        </w:rPr>
        <w:t>Prototheca</w:t>
      </w:r>
      <w:proofErr w:type="spellEnd"/>
      <w:r w:rsidR="005B4E7D" w:rsidRPr="005B4E7D">
        <w:rPr>
          <w:i/>
          <w:iCs/>
        </w:rPr>
        <w:t xml:space="preserve"> wickerhami</w:t>
      </w:r>
      <w:r w:rsidR="00076D75" w:rsidRPr="00076D75">
        <w:rPr>
          <w:vertAlign w:val="superscript"/>
        </w:rPr>
        <w:t>2</w:t>
      </w:r>
      <w:r w:rsidR="00076D75">
        <w:rPr>
          <w:vertAlign w:val="superscript"/>
        </w:rPr>
        <w:t>,</w:t>
      </w:r>
      <w:r w:rsidR="009659FC" w:rsidRPr="009659FC">
        <w:rPr>
          <w:vertAlign w:val="superscript"/>
        </w:rPr>
        <w:t>3</w:t>
      </w:r>
      <w:r w:rsidR="005B4E7D" w:rsidRPr="005B4E7D">
        <w:t>.</w:t>
      </w:r>
      <w:r w:rsidR="00CF17C9">
        <w:t xml:space="preserve"> </w:t>
      </w:r>
      <w:r w:rsidR="00586EEB">
        <w:t xml:space="preserve">Em felinos, a infecção </w:t>
      </w:r>
      <w:r w:rsidR="001F37C9">
        <w:t xml:space="preserve">primária </w:t>
      </w:r>
      <w:r w:rsidR="00586EEB">
        <w:t>cutânea/subcutânea é incomum</w:t>
      </w:r>
      <w:r w:rsidR="001F37C9">
        <w:t>, entretanto é a principal forma de manifestação da doença nesta espécie, acometendo principalmente membros e coxins</w:t>
      </w:r>
      <w:r w:rsidR="009659FC" w:rsidRPr="009659FC">
        <w:rPr>
          <w:vertAlign w:val="superscript"/>
        </w:rPr>
        <w:t>1</w:t>
      </w:r>
      <w:r w:rsidR="001F37C9">
        <w:t xml:space="preserve">. </w:t>
      </w:r>
      <w:r w:rsidR="008F4B83">
        <w:t xml:space="preserve">O diagnóstico da </w:t>
      </w:r>
      <w:proofErr w:type="spellStart"/>
      <w:r w:rsidR="008F4B83">
        <w:t>prototecose</w:t>
      </w:r>
      <w:proofErr w:type="spellEnd"/>
      <w:r w:rsidR="008F4B83">
        <w:t xml:space="preserve"> é feito com base na visualização do organismo por meio de </w:t>
      </w:r>
      <w:r w:rsidR="00FE7ECD">
        <w:t>exames citológicos ou histológicos</w:t>
      </w:r>
      <w:r w:rsidR="008F4B83" w:rsidRPr="008F4B83">
        <w:rPr>
          <w:vertAlign w:val="superscript"/>
        </w:rPr>
        <w:t>2</w:t>
      </w:r>
      <w:r w:rsidR="008F4B83">
        <w:t xml:space="preserve">. </w:t>
      </w:r>
    </w:p>
    <w:p w14:paraId="44614400" w14:textId="70BA7ADD" w:rsidR="00A04789" w:rsidRDefault="006F3FA3" w:rsidP="003D6782">
      <w:pPr>
        <w:pStyle w:val="Corpodetexto2"/>
        <w:jc w:val="both"/>
      </w:pPr>
      <w:r>
        <w:t xml:space="preserve">O objetivo do presente trabalho é </w:t>
      </w:r>
      <w:r w:rsidR="00076D75">
        <w:t xml:space="preserve">relatar o caso de um felino diagnosticado por meio de histopatologia com </w:t>
      </w:r>
      <w:proofErr w:type="spellStart"/>
      <w:r w:rsidR="00076D75">
        <w:t>prototecose</w:t>
      </w:r>
      <w:proofErr w:type="spellEnd"/>
      <w:r w:rsidR="00076D75">
        <w:t xml:space="preserve"> cutânea em região de coxim em membro pélvico</w:t>
      </w:r>
      <w:r w:rsidR="006F4336">
        <w:t xml:space="preserve"> esquerdo</w:t>
      </w:r>
      <w:r w:rsidR="00076D75">
        <w:t xml:space="preserve">. </w:t>
      </w:r>
      <w:r>
        <w:t xml:space="preserve"> </w:t>
      </w:r>
    </w:p>
    <w:p w14:paraId="6C3AF8B8" w14:textId="5E92F932" w:rsidR="00076D75" w:rsidRPr="00076D75" w:rsidRDefault="00076D75" w:rsidP="003D6782">
      <w:pPr>
        <w:pStyle w:val="Corpodetexto2"/>
        <w:jc w:val="both"/>
      </w:pPr>
    </w:p>
    <w:p w14:paraId="6869F1CC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71659DBF" w14:textId="2FD24D8C" w:rsidR="00A63DA2" w:rsidRDefault="006F433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 felino, macho, SRD, 10 anos, apresentava lesão circular em</w:t>
      </w:r>
      <w:r w:rsidR="009F4BF3">
        <w:rPr>
          <w:rFonts w:ascii="Arial" w:hAnsi="Arial" w:cs="Arial"/>
          <w:sz w:val="18"/>
        </w:rPr>
        <w:t xml:space="preserve"> região do</w:t>
      </w:r>
      <w:r>
        <w:rPr>
          <w:rFonts w:ascii="Arial" w:hAnsi="Arial" w:cs="Arial"/>
          <w:sz w:val="18"/>
        </w:rPr>
        <w:t xml:space="preserve"> coxim do membro pélvico esquerdo</w:t>
      </w:r>
      <w:r w:rsidR="009F4BF3">
        <w:rPr>
          <w:rFonts w:ascii="Arial" w:hAnsi="Arial" w:cs="Arial"/>
          <w:sz w:val="18"/>
        </w:rPr>
        <w:t xml:space="preserve">, com presença de ulceração. O paciente foi submetido a terapia medicamentosa com </w:t>
      </w:r>
      <w:r w:rsidR="0084714A">
        <w:rPr>
          <w:rFonts w:ascii="Arial" w:hAnsi="Arial" w:cs="Arial"/>
          <w:sz w:val="18"/>
        </w:rPr>
        <w:t>anti-inflamatório</w:t>
      </w:r>
      <w:r w:rsidR="009F4BF3">
        <w:rPr>
          <w:rFonts w:ascii="Arial" w:hAnsi="Arial" w:cs="Arial"/>
          <w:sz w:val="18"/>
        </w:rPr>
        <w:t xml:space="preserve"> não </w:t>
      </w:r>
      <w:r w:rsidR="005D1169">
        <w:rPr>
          <w:rFonts w:ascii="Arial" w:hAnsi="Arial" w:cs="Arial"/>
          <w:sz w:val="18"/>
        </w:rPr>
        <w:t>e</w:t>
      </w:r>
      <w:r w:rsidR="0084714A">
        <w:rPr>
          <w:rFonts w:ascii="Arial" w:hAnsi="Arial" w:cs="Arial"/>
          <w:sz w:val="18"/>
        </w:rPr>
        <w:t>steroidal</w:t>
      </w:r>
      <w:r w:rsidR="009F4BF3">
        <w:rPr>
          <w:rFonts w:ascii="Arial" w:hAnsi="Arial" w:cs="Arial"/>
          <w:sz w:val="18"/>
        </w:rPr>
        <w:t xml:space="preserve"> e </w:t>
      </w:r>
      <w:r w:rsidR="0084714A">
        <w:rPr>
          <w:rFonts w:ascii="Arial" w:hAnsi="Arial" w:cs="Arial"/>
          <w:sz w:val="18"/>
        </w:rPr>
        <w:t>antibioticoterapia</w:t>
      </w:r>
      <w:r w:rsidR="009F4BF3">
        <w:rPr>
          <w:rFonts w:ascii="Arial" w:hAnsi="Arial" w:cs="Arial"/>
          <w:sz w:val="18"/>
        </w:rPr>
        <w:t xml:space="preserve">, </w:t>
      </w:r>
      <w:r w:rsidR="0084714A">
        <w:rPr>
          <w:rFonts w:ascii="Arial" w:hAnsi="Arial" w:cs="Arial"/>
          <w:sz w:val="18"/>
        </w:rPr>
        <w:t xml:space="preserve">sem melhora clínica significativa. Foi realizado </w:t>
      </w:r>
      <w:proofErr w:type="spellStart"/>
      <w:r w:rsidR="0084714A">
        <w:rPr>
          <w:rFonts w:ascii="Arial" w:hAnsi="Arial" w:cs="Arial"/>
          <w:sz w:val="18"/>
        </w:rPr>
        <w:t>raio</w:t>
      </w:r>
      <w:r w:rsidR="008D3419">
        <w:rPr>
          <w:rFonts w:ascii="Arial" w:hAnsi="Arial" w:cs="Arial"/>
          <w:sz w:val="18"/>
        </w:rPr>
        <w:t>-</w:t>
      </w:r>
      <w:r w:rsidR="0084714A">
        <w:rPr>
          <w:rFonts w:ascii="Arial" w:hAnsi="Arial" w:cs="Arial"/>
          <w:sz w:val="18"/>
        </w:rPr>
        <w:t>x</w:t>
      </w:r>
      <w:proofErr w:type="spellEnd"/>
      <w:r w:rsidR="0084714A">
        <w:rPr>
          <w:rFonts w:ascii="Arial" w:hAnsi="Arial" w:cs="Arial"/>
          <w:sz w:val="18"/>
        </w:rPr>
        <w:t xml:space="preserve"> </w:t>
      </w:r>
      <w:r w:rsidR="00205CB1">
        <w:rPr>
          <w:rFonts w:ascii="Arial" w:hAnsi="Arial" w:cs="Arial"/>
          <w:sz w:val="18"/>
        </w:rPr>
        <w:t>do membro e do tórax, o qual não evidenciou lesão óssea ou pulmonar. Foi</w:t>
      </w:r>
      <w:r w:rsidR="001B42C9">
        <w:rPr>
          <w:rFonts w:ascii="Arial" w:hAnsi="Arial" w:cs="Arial"/>
          <w:sz w:val="18"/>
        </w:rPr>
        <w:t xml:space="preserve"> realizada</w:t>
      </w:r>
      <w:r w:rsidR="00205CB1">
        <w:rPr>
          <w:rFonts w:ascii="Arial" w:hAnsi="Arial" w:cs="Arial"/>
          <w:sz w:val="18"/>
        </w:rPr>
        <w:t xml:space="preserve"> exérese da lesão e posterior encaminhamento para análise histopatológica. Durante a </w:t>
      </w:r>
      <w:proofErr w:type="spellStart"/>
      <w:r w:rsidR="00205CB1">
        <w:rPr>
          <w:rFonts w:ascii="Arial" w:hAnsi="Arial" w:cs="Arial"/>
          <w:sz w:val="18"/>
        </w:rPr>
        <w:t>macroscopia</w:t>
      </w:r>
      <w:proofErr w:type="spellEnd"/>
      <w:r w:rsidR="00205CB1">
        <w:rPr>
          <w:rFonts w:ascii="Arial" w:hAnsi="Arial" w:cs="Arial"/>
          <w:sz w:val="18"/>
        </w:rPr>
        <w:t xml:space="preserve"> e clivagem do material, foi observado um nódulo medindo </w:t>
      </w:r>
      <w:r w:rsidR="00205CB1" w:rsidRPr="00205CB1">
        <w:rPr>
          <w:rFonts w:ascii="Arial" w:hAnsi="Arial" w:cs="Arial"/>
          <w:sz w:val="18"/>
        </w:rPr>
        <w:t>1</w:t>
      </w:r>
      <w:r w:rsidR="005D1169">
        <w:rPr>
          <w:rFonts w:ascii="Arial" w:hAnsi="Arial" w:cs="Arial"/>
          <w:sz w:val="18"/>
        </w:rPr>
        <w:t>,0</w:t>
      </w:r>
      <w:r w:rsidR="00205CB1" w:rsidRPr="00205CB1">
        <w:rPr>
          <w:rFonts w:ascii="Arial" w:hAnsi="Arial" w:cs="Arial"/>
          <w:sz w:val="18"/>
        </w:rPr>
        <w:t xml:space="preserve"> x 0,4 x 0,2 cm</w:t>
      </w:r>
      <w:r w:rsidR="001B42C9">
        <w:rPr>
          <w:rFonts w:ascii="Arial" w:hAnsi="Arial" w:cs="Arial"/>
          <w:sz w:val="18"/>
        </w:rPr>
        <w:t xml:space="preserve">, consistência firme, superfície pouco pilosa, apresentando aos cortes superfície de aspecto homogêneo e coloração parda clara. </w:t>
      </w:r>
    </w:p>
    <w:p w14:paraId="4EBDAA99" w14:textId="2059CE11" w:rsidR="006F4336" w:rsidRDefault="00E86A0F" w:rsidP="00E86A0F">
      <w:pPr>
        <w:jc w:val="both"/>
        <w:rPr>
          <w:rFonts w:ascii="Arial" w:hAnsi="Arial" w:cs="Arial"/>
          <w:sz w:val="18"/>
        </w:rPr>
      </w:pPr>
      <w:r w:rsidRPr="00E86A0F">
        <w:rPr>
          <w:rFonts w:ascii="Arial" w:hAnsi="Arial" w:cs="Arial"/>
          <w:sz w:val="18"/>
        </w:rPr>
        <w:t>O exame dos cortes histológicos revelou fragmento de pele apresentando na derme intenso infiltrado inflamatório composto por muitos</w:t>
      </w:r>
      <w:r>
        <w:rPr>
          <w:rFonts w:ascii="Arial" w:hAnsi="Arial" w:cs="Arial"/>
          <w:sz w:val="18"/>
        </w:rPr>
        <w:t xml:space="preserve"> </w:t>
      </w:r>
      <w:r w:rsidRPr="00E86A0F">
        <w:rPr>
          <w:rFonts w:ascii="Arial" w:hAnsi="Arial" w:cs="Arial"/>
          <w:sz w:val="18"/>
        </w:rPr>
        <w:t>macrófagos com citoplasma amplo,</w:t>
      </w:r>
      <w:r w:rsidR="00F05B7C">
        <w:rPr>
          <w:rFonts w:ascii="Arial" w:hAnsi="Arial" w:cs="Arial"/>
          <w:sz w:val="18"/>
        </w:rPr>
        <w:t xml:space="preserve"> e em</w:t>
      </w:r>
      <w:r w:rsidRPr="00E86A0F">
        <w:rPr>
          <w:rFonts w:ascii="Arial" w:hAnsi="Arial" w:cs="Arial"/>
          <w:sz w:val="18"/>
        </w:rPr>
        <w:t xml:space="preserve"> menor quantidade</w:t>
      </w:r>
      <w:r w:rsidR="00F05B7C">
        <w:rPr>
          <w:rFonts w:ascii="Arial" w:hAnsi="Arial" w:cs="Arial"/>
          <w:sz w:val="18"/>
        </w:rPr>
        <w:t xml:space="preserve"> por</w:t>
      </w:r>
      <w:r w:rsidRPr="00E86A0F">
        <w:rPr>
          <w:rFonts w:ascii="Arial" w:hAnsi="Arial" w:cs="Arial"/>
          <w:sz w:val="18"/>
        </w:rPr>
        <w:t xml:space="preserve"> linfócitos, plasmócito</w:t>
      </w:r>
      <w:r w:rsidR="00F05B7C">
        <w:rPr>
          <w:rFonts w:ascii="Arial" w:hAnsi="Arial" w:cs="Arial"/>
          <w:sz w:val="18"/>
        </w:rPr>
        <w:t xml:space="preserve">s, </w:t>
      </w:r>
      <w:r w:rsidRPr="00E86A0F">
        <w:rPr>
          <w:rFonts w:ascii="Arial" w:hAnsi="Arial" w:cs="Arial"/>
          <w:sz w:val="18"/>
        </w:rPr>
        <w:t>neutrófilos</w:t>
      </w:r>
      <w:r w:rsidR="00F05B7C">
        <w:rPr>
          <w:rFonts w:ascii="Arial" w:hAnsi="Arial" w:cs="Arial"/>
          <w:sz w:val="18"/>
        </w:rPr>
        <w:t>, e ocasionais</w:t>
      </w:r>
      <w:r w:rsidR="00F05B7C" w:rsidRPr="00E86A0F">
        <w:rPr>
          <w:rFonts w:ascii="Arial" w:hAnsi="Arial" w:cs="Arial"/>
          <w:sz w:val="18"/>
        </w:rPr>
        <w:t xml:space="preserve"> células gigantes multinucleadas</w:t>
      </w:r>
      <w:r w:rsidR="00F05B7C">
        <w:rPr>
          <w:rFonts w:ascii="Arial" w:hAnsi="Arial" w:cs="Arial"/>
          <w:sz w:val="18"/>
        </w:rPr>
        <w:t xml:space="preserve"> do </w:t>
      </w:r>
      <w:r w:rsidR="00F05B7C" w:rsidRPr="00E86A0F">
        <w:rPr>
          <w:rFonts w:ascii="Arial" w:hAnsi="Arial" w:cs="Arial"/>
          <w:sz w:val="18"/>
        </w:rPr>
        <w:t xml:space="preserve">tipo </w:t>
      </w:r>
      <w:proofErr w:type="spellStart"/>
      <w:r w:rsidR="00F05B7C" w:rsidRPr="00E86A0F">
        <w:rPr>
          <w:rFonts w:ascii="Arial" w:hAnsi="Arial" w:cs="Arial"/>
          <w:sz w:val="18"/>
        </w:rPr>
        <w:t>langhans</w:t>
      </w:r>
      <w:proofErr w:type="spellEnd"/>
      <w:r w:rsidR="002948FC">
        <w:rPr>
          <w:rFonts w:ascii="Arial" w:hAnsi="Arial" w:cs="Arial"/>
          <w:sz w:val="18"/>
        </w:rPr>
        <w:t xml:space="preserve"> (Fig. 1</w:t>
      </w:r>
      <w:r w:rsidR="00F94D9D">
        <w:rPr>
          <w:rFonts w:ascii="Arial" w:hAnsi="Arial" w:cs="Arial"/>
          <w:sz w:val="18"/>
        </w:rPr>
        <w:t>A e B</w:t>
      </w:r>
      <w:r w:rsidR="002948FC">
        <w:rPr>
          <w:rFonts w:ascii="Arial" w:hAnsi="Arial" w:cs="Arial"/>
          <w:sz w:val="18"/>
        </w:rPr>
        <w:t>)</w:t>
      </w:r>
      <w:r w:rsidRPr="00E86A0F">
        <w:rPr>
          <w:rFonts w:ascii="Arial" w:hAnsi="Arial" w:cs="Arial"/>
          <w:sz w:val="18"/>
        </w:rPr>
        <w:t>. Em meio</w:t>
      </w:r>
      <w:r w:rsidR="00F05B7C">
        <w:rPr>
          <w:rFonts w:ascii="Arial" w:hAnsi="Arial" w:cs="Arial"/>
          <w:sz w:val="18"/>
        </w:rPr>
        <w:t xml:space="preserve"> a inflamação</w:t>
      </w:r>
      <w:r w:rsidRPr="00E86A0F">
        <w:rPr>
          <w:rFonts w:ascii="Arial" w:hAnsi="Arial" w:cs="Arial"/>
          <w:sz w:val="18"/>
        </w:rPr>
        <w:t xml:space="preserve"> </w:t>
      </w:r>
      <w:r w:rsidR="00F05B7C">
        <w:rPr>
          <w:rFonts w:ascii="Arial" w:hAnsi="Arial" w:cs="Arial"/>
          <w:sz w:val="18"/>
        </w:rPr>
        <w:t>foi observado</w:t>
      </w:r>
      <w:r w:rsidRPr="00E86A0F">
        <w:rPr>
          <w:rFonts w:ascii="Arial" w:hAnsi="Arial" w:cs="Arial"/>
          <w:sz w:val="18"/>
        </w:rPr>
        <w:t xml:space="preserve"> presença de estruturas em formato oval a arredondada, possu</w:t>
      </w:r>
      <w:r w:rsidR="00F05B7C">
        <w:rPr>
          <w:rFonts w:ascii="Arial" w:hAnsi="Arial" w:cs="Arial"/>
          <w:sz w:val="18"/>
        </w:rPr>
        <w:t>indo</w:t>
      </w:r>
      <w:r w:rsidRPr="00E86A0F">
        <w:rPr>
          <w:rFonts w:ascii="Arial" w:hAnsi="Arial" w:cs="Arial"/>
          <w:sz w:val="18"/>
        </w:rPr>
        <w:t xml:space="preserve"> paredes </w:t>
      </w:r>
      <w:proofErr w:type="spellStart"/>
      <w:r w:rsidRPr="00E86A0F">
        <w:rPr>
          <w:rFonts w:ascii="Arial" w:hAnsi="Arial" w:cs="Arial"/>
          <w:sz w:val="18"/>
        </w:rPr>
        <w:t>refráteis</w:t>
      </w:r>
      <w:proofErr w:type="spellEnd"/>
      <w:r w:rsidRPr="00E86A0F">
        <w:rPr>
          <w:rFonts w:ascii="Arial" w:hAnsi="Arial" w:cs="Arial"/>
          <w:sz w:val="18"/>
        </w:rPr>
        <w:t xml:space="preserve"> e uma estrutura</w:t>
      </w:r>
      <w:r>
        <w:rPr>
          <w:rFonts w:ascii="Arial" w:hAnsi="Arial" w:cs="Arial"/>
          <w:sz w:val="18"/>
        </w:rPr>
        <w:t xml:space="preserve"> </w:t>
      </w:r>
      <w:r w:rsidRPr="00E86A0F">
        <w:rPr>
          <w:rFonts w:ascii="Arial" w:hAnsi="Arial" w:cs="Arial"/>
          <w:sz w:val="18"/>
        </w:rPr>
        <w:t xml:space="preserve">interna fracamente </w:t>
      </w:r>
      <w:proofErr w:type="spellStart"/>
      <w:r w:rsidRPr="00E86A0F">
        <w:rPr>
          <w:rFonts w:ascii="Arial" w:hAnsi="Arial" w:cs="Arial"/>
          <w:sz w:val="18"/>
        </w:rPr>
        <w:t>basofílica</w:t>
      </w:r>
      <w:proofErr w:type="spellEnd"/>
      <w:r w:rsidRPr="00E86A0F">
        <w:rPr>
          <w:rFonts w:ascii="Arial" w:hAnsi="Arial" w:cs="Arial"/>
          <w:sz w:val="18"/>
        </w:rPr>
        <w:t xml:space="preserve">; em algumas regiões </w:t>
      </w:r>
      <w:r w:rsidR="000C0365">
        <w:rPr>
          <w:rFonts w:ascii="Arial" w:hAnsi="Arial" w:cs="Arial"/>
          <w:sz w:val="18"/>
        </w:rPr>
        <w:t xml:space="preserve">foi visualizada </w:t>
      </w:r>
      <w:r w:rsidRPr="00E86A0F">
        <w:rPr>
          <w:rFonts w:ascii="Arial" w:hAnsi="Arial" w:cs="Arial"/>
          <w:sz w:val="18"/>
        </w:rPr>
        <w:t xml:space="preserve">presença </w:t>
      </w:r>
      <w:r w:rsidR="00FA4C9A">
        <w:rPr>
          <w:rFonts w:ascii="Arial" w:hAnsi="Arial" w:cs="Arial"/>
          <w:sz w:val="18"/>
        </w:rPr>
        <w:t xml:space="preserve">de estruturas de formato arredondado com </w:t>
      </w:r>
      <w:r w:rsidR="008B62D1">
        <w:rPr>
          <w:rFonts w:ascii="Arial" w:hAnsi="Arial" w:cs="Arial"/>
          <w:sz w:val="18"/>
        </w:rPr>
        <w:t>endósporo central, rodeado por</w:t>
      </w:r>
      <w:r w:rsidR="002948FC">
        <w:rPr>
          <w:rFonts w:ascii="Arial" w:hAnsi="Arial" w:cs="Arial"/>
          <w:sz w:val="18"/>
        </w:rPr>
        <w:t xml:space="preserve"> uma coroa de endósporos</w:t>
      </w:r>
      <w:r w:rsidR="008B62D1">
        <w:rPr>
          <w:rFonts w:ascii="Arial" w:hAnsi="Arial" w:cs="Arial"/>
          <w:sz w:val="18"/>
        </w:rPr>
        <w:t xml:space="preserve"> </w:t>
      </w:r>
      <w:r w:rsidRPr="00E86A0F">
        <w:rPr>
          <w:rFonts w:ascii="Arial" w:hAnsi="Arial" w:cs="Arial"/>
          <w:sz w:val="18"/>
        </w:rPr>
        <w:t xml:space="preserve"> que conferem uma aparência subdividida com</w:t>
      </w:r>
      <w:r>
        <w:rPr>
          <w:rFonts w:ascii="Arial" w:hAnsi="Arial" w:cs="Arial"/>
          <w:sz w:val="18"/>
        </w:rPr>
        <w:t xml:space="preserve"> </w:t>
      </w:r>
      <w:r w:rsidRPr="00E86A0F">
        <w:rPr>
          <w:rFonts w:ascii="Arial" w:hAnsi="Arial" w:cs="Arial"/>
          <w:sz w:val="18"/>
        </w:rPr>
        <w:t>aspecto de "torta fatiada"</w:t>
      </w:r>
      <w:r w:rsidR="00CC3DBE">
        <w:rPr>
          <w:rFonts w:ascii="Arial" w:hAnsi="Arial" w:cs="Arial"/>
          <w:sz w:val="18"/>
        </w:rPr>
        <w:t>.</w:t>
      </w:r>
    </w:p>
    <w:p w14:paraId="25F8535E" w14:textId="42A30D66" w:rsidR="00F05B7C" w:rsidRDefault="00F05B7C" w:rsidP="00E86A0F">
      <w:pPr>
        <w:jc w:val="both"/>
        <w:rPr>
          <w:rFonts w:ascii="Arial" w:hAnsi="Arial" w:cs="Arial"/>
          <w:sz w:val="18"/>
        </w:rPr>
      </w:pPr>
    </w:p>
    <w:p w14:paraId="44C7AA73" w14:textId="1EA5410F" w:rsidR="003D6782" w:rsidRDefault="00EE74E8" w:rsidP="003D6782">
      <w:pPr>
        <w:jc w:val="center"/>
        <w:rPr>
          <w:rFonts w:ascii="Arial" w:hAnsi="Arial" w:cs="Arial"/>
          <w:color w:val="000000"/>
          <w:sz w:val="18"/>
        </w:rPr>
      </w:pPr>
      <w:r w:rsidRPr="00EE74E8">
        <w:rPr>
          <w:rFonts w:ascii="Arial" w:hAnsi="Arial" w:cs="Arial"/>
          <w:color w:val="000000"/>
          <w:sz w:val="18"/>
        </w:rPr>
        <w:drawing>
          <wp:inline distT="0" distB="0" distL="0" distR="0" wp14:anchorId="44BD9758" wp14:editId="3AA75670">
            <wp:extent cx="3382645" cy="1562100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ACB2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78BB0041" w14:textId="1C0963ED" w:rsidR="002F7B07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2460AD">
        <w:rPr>
          <w:rFonts w:ascii="Arial" w:hAnsi="Arial" w:cs="Arial"/>
          <w:b/>
          <w:color w:val="000000"/>
          <w:sz w:val="18"/>
        </w:rPr>
        <w:t xml:space="preserve"> A) </w:t>
      </w:r>
      <w:r w:rsidR="002460AD" w:rsidRPr="002460AD">
        <w:rPr>
          <w:rFonts w:ascii="Arial" w:hAnsi="Arial" w:cs="Arial"/>
          <w:bCs/>
          <w:color w:val="000000"/>
          <w:sz w:val="18"/>
        </w:rPr>
        <w:t>Presença de intenso infiltrado inflamatório em derme</w:t>
      </w:r>
      <w:r w:rsidR="001D57B0">
        <w:rPr>
          <w:rFonts w:ascii="Arial" w:hAnsi="Arial" w:cs="Arial"/>
          <w:bCs/>
          <w:color w:val="000000"/>
          <w:sz w:val="18"/>
        </w:rPr>
        <w:t>. HE</w:t>
      </w:r>
      <w:r w:rsidR="002460AD" w:rsidRPr="002460AD">
        <w:rPr>
          <w:rFonts w:ascii="Arial" w:hAnsi="Arial" w:cs="Arial"/>
          <w:bCs/>
          <w:color w:val="000000"/>
          <w:sz w:val="18"/>
        </w:rPr>
        <w:t>.</w:t>
      </w:r>
      <w:r w:rsidR="002460AD">
        <w:rPr>
          <w:rFonts w:ascii="Arial" w:hAnsi="Arial" w:cs="Arial"/>
          <w:b/>
          <w:color w:val="000000"/>
          <w:sz w:val="18"/>
        </w:rPr>
        <w:t xml:space="preserve"> B)</w:t>
      </w:r>
      <w:r w:rsidR="002460AD">
        <w:rPr>
          <w:rFonts w:ascii="Arial" w:hAnsi="Arial" w:cs="Arial"/>
          <w:color w:val="000000"/>
          <w:sz w:val="18"/>
        </w:rPr>
        <w:t xml:space="preserve"> Infiltrado inflamatório composto principalmente por macrófagos com citoplasma</w:t>
      </w:r>
      <w:r w:rsidR="002F7B07">
        <w:rPr>
          <w:rFonts w:ascii="Arial" w:hAnsi="Arial" w:cs="Arial"/>
          <w:color w:val="000000"/>
          <w:sz w:val="18"/>
        </w:rPr>
        <w:t xml:space="preserve"> amplo, plasmócitos e linfócitos, associado a presença de célula gigante do tipo </w:t>
      </w:r>
      <w:proofErr w:type="spellStart"/>
      <w:r w:rsidR="002F7B07">
        <w:rPr>
          <w:rFonts w:ascii="Arial" w:hAnsi="Arial" w:cs="Arial"/>
          <w:color w:val="000000"/>
          <w:sz w:val="18"/>
        </w:rPr>
        <w:t>Langhans</w:t>
      </w:r>
      <w:proofErr w:type="spellEnd"/>
      <w:r w:rsidR="002F7B07">
        <w:rPr>
          <w:rFonts w:ascii="Arial" w:hAnsi="Arial" w:cs="Arial"/>
          <w:color w:val="000000"/>
          <w:sz w:val="18"/>
        </w:rPr>
        <w:t>.</w:t>
      </w:r>
      <w:r w:rsidR="001D57B0">
        <w:rPr>
          <w:rFonts w:ascii="Arial" w:hAnsi="Arial" w:cs="Arial"/>
          <w:color w:val="000000"/>
          <w:sz w:val="18"/>
        </w:rPr>
        <w:t xml:space="preserve"> HE.</w:t>
      </w:r>
      <w:r w:rsidR="002F7B07">
        <w:rPr>
          <w:rFonts w:ascii="Arial" w:hAnsi="Arial" w:cs="Arial"/>
          <w:color w:val="000000"/>
          <w:sz w:val="18"/>
        </w:rPr>
        <w:t xml:space="preserve"> </w:t>
      </w:r>
    </w:p>
    <w:p w14:paraId="7865EDAB" w14:textId="4B1B7DEE" w:rsidR="00305F4B" w:rsidRPr="00305F4B" w:rsidRDefault="002F7B07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Fonte: Celulavet</w:t>
      </w:r>
      <w:r w:rsidR="00305F4B">
        <w:rPr>
          <w:rFonts w:ascii="Arial" w:hAnsi="Arial" w:cs="Arial"/>
          <w:color w:val="000000"/>
          <w:sz w:val="18"/>
        </w:rPr>
        <w:t>.</w:t>
      </w:r>
    </w:p>
    <w:p w14:paraId="795BC47C" w14:textId="4BB1EF41" w:rsidR="003D6782" w:rsidRDefault="003D6782" w:rsidP="003D6782">
      <w:pPr>
        <w:jc w:val="center"/>
        <w:rPr>
          <w:rFonts w:ascii="Arial" w:hAnsi="Arial" w:cs="Arial"/>
        </w:rPr>
      </w:pPr>
    </w:p>
    <w:p w14:paraId="0434707D" w14:textId="1707AE93" w:rsidR="00F04806" w:rsidRDefault="00F04806" w:rsidP="00F04806">
      <w:pPr>
        <w:jc w:val="both"/>
        <w:rPr>
          <w:rFonts w:ascii="Arial" w:hAnsi="Arial" w:cs="Arial"/>
          <w:sz w:val="18"/>
          <w:szCs w:val="18"/>
        </w:rPr>
      </w:pPr>
      <w:r w:rsidRPr="00F94D9D">
        <w:rPr>
          <w:rFonts w:ascii="Arial" w:hAnsi="Arial" w:cs="Arial"/>
          <w:sz w:val="18"/>
          <w:szCs w:val="18"/>
        </w:rPr>
        <w:t>Fo</w:t>
      </w:r>
      <w:r w:rsidR="0084095A" w:rsidRPr="00F94D9D">
        <w:rPr>
          <w:rFonts w:ascii="Arial" w:hAnsi="Arial" w:cs="Arial"/>
          <w:sz w:val="18"/>
          <w:szCs w:val="18"/>
        </w:rPr>
        <w:t>ram</w:t>
      </w:r>
      <w:r w:rsidRPr="00F94D9D">
        <w:rPr>
          <w:rFonts w:ascii="Arial" w:hAnsi="Arial" w:cs="Arial"/>
          <w:sz w:val="18"/>
          <w:szCs w:val="18"/>
        </w:rPr>
        <w:t xml:space="preserve"> realizadas as colorações especiais</w:t>
      </w:r>
      <w:r w:rsidR="007428D0">
        <w:rPr>
          <w:rFonts w:ascii="Arial" w:hAnsi="Arial" w:cs="Arial"/>
          <w:sz w:val="18"/>
          <w:szCs w:val="18"/>
        </w:rPr>
        <w:t xml:space="preserve"> </w:t>
      </w:r>
      <w:r w:rsidRPr="00F94D9D">
        <w:rPr>
          <w:rFonts w:ascii="Arial" w:hAnsi="Arial" w:cs="Arial"/>
          <w:sz w:val="18"/>
          <w:szCs w:val="18"/>
        </w:rPr>
        <w:t>de ácido periódico</w:t>
      </w:r>
      <w:r w:rsidR="00573C01">
        <w:rPr>
          <w:rFonts w:ascii="Arial" w:hAnsi="Arial" w:cs="Arial"/>
          <w:sz w:val="18"/>
          <w:szCs w:val="18"/>
        </w:rPr>
        <w:t>-</w:t>
      </w:r>
      <w:proofErr w:type="spellStart"/>
      <w:r w:rsidRPr="00F94D9D">
        <w:rPr>
          <w:rFonts w:ascii="Arial" w:hAnsi="Arial" w:cs="Arial"/>
          <w:sz w:val="18"/>
          <w:szCs w:val="18"/>
        </w:rPr>
        <w:t>Schiff</w:t>
      </w:r>
      <w:proofErr w:type="spellEnd"/>
      <w:r w:rsidRPr="00F94D9D">
        <w:rPr>
          <w:rFonts w:ascii="Arial" w:hAnsi="Arial" w:cs="Arial"/>
          <w:sz w:val="18"/>
          <w:szCs w:val="18"/>
        </w:rPr>
        <w:t xml:space="preserve"> (PAS) e </w:t>
      </w:r>
      <w:proofErr w:type="spellStart"/>
      <w:r w:rsidR="00CC3DBE" w:rsidRPr="00CC3DBE">
        <w:rPr>
          <w:rFonts w:ascii="Arial" w:hAnsi="Arial" w:cs="Arial"/>
          <w:sz w:val="18"/>
          <w:szCs w:val="18"/>
        </w:rPr>
        <w:t>Grocott</w:t>
      </w:r>
      <w:proofErr w:type="spellEnd"/>
      <w:r w:rsidR="00CC3DBE" w:rsidRPr="00CC3DB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3DBE" w:rsidRPr="00CC3DBE">
        <w:rPr>
          <w:rFonts w:ascii="Arial" w:hAnsi="Arial" w:cs="Arial"/>
          <w:sz w:val="18"/>
          <w:szCs w:val="18"/>
        </w:rPr>
        <w:t>metanamina</w:t>
      </w:r>
      <w:proofErr w:type="spellEnd"/>
      <w:r w:rsidR="00CC3DBE" w:rsidRPr="00CC3DBE">
        <w:rPr>
          <w:rFonts w:ascii="Arial" w:hAnsi="Arial" w:cs="Arial"/>
          <w:sz w:val="18"/>
          <w:szCs w:val="18"/>
        </w:rPr>
        <w:t xml:space="preserve"> de prata (GMS)</w:t>
      </w:r>
      <w:r w:rsidR="00CC3DBE">
        <w:rPr>
          <w:rFonts w:ascii="Arial" w:hAnsi="Arial" w:cs="Arial"/>
          <w:sz w:val="18"/>
          <w:szCs w:val="18"/>
        </w:rPr>
        <w:t xml:space="preserve">, </w:t>
      </w:r>
      <w:r w:rsidR="0084095A" w:rsidRPr="00F94D9D">
        <w:rPr>
          <w:rFonts w:ascii="Arial" w:hAnsi="Arial" w:cs="Arial"/>
          <w:sz w:val="18"/>
          <w:szCs w:val="18"/>
        </w:rPr>
        <w:t xml:space="preserve">que são capazes de delinear os organismos da </w:t>
      </w:r>
      <w:proofErr w:type="spellStart"/>
      <w:r w:rsidR="0084095A" w:rsidRPr="00F94D9D">
        <w:rPr>
          <w:rFonts w:ascii="Arial" w:hAnsi="Arial" w:cs="Arial"/>
          <w:i/>
          <w:iCs/>
          <w:sz w:val="18"/>
          <w:szCs w:val="18"/>
        </w:rPr>
        <w:t>Prototheca</w:t>
      </w:r>
      <w:proofErr w:type="spellEnd"/>
      <w:r w:rsidR="00716B14">
        <w:rPr>
          <w:rFonts w:ascii="Arial" w:hAnsi="Arial" w:cs="Arial"/>
          <w:i/>
          <w:iCs/>
          <w:sz w:val="18"/>
          <w:szCs w:val="18"/>
        </w:rPr>
        <w:t xml:space="preserve"> spp</w:t>
      </w:r>
      <w:r w:rsidR="00716B14" w:rsidRPr="00716B14">
        <w:rPr>
          <w:rFonts w:ascii="Arial" w:hAnsi="Arial" w:cs="Arial"/>
          <w:sz w:val="18"/>
          <w:szCs w:val="18"/>
          <w:vertAlign w:val="superscript"/>
        </w:rPr>
        <w:t>1,4</w:t>
      </w:r>
      <w:r w:rsidR="00716B14">
        <w:rPr>
          <w:rFonts w:ascii="Arial" w:hAnsi="Arial" w:cs="Arial"/>
          <w:sz w:val="18"/>
          <w:szCs w:val="18"/>
        </w:rPr>
        <w:t>.</w:t>
      </w:r>
      <w:r w:rsidR="00F94D9D" w:rsidRPr="00F94D9D">
        <w:rPr>
          <w:rFonts w:ascii="Arial" w:hAnsi="Arial" w:cs="Arial"/>
          <w:sz w:val="18"/>
          <w:szCs w:val="18"/>
        </w:rPr>
        <w:t xml:space="preserve"> </w:t>
      </w:r>
      <w:r w:rsidR="0001223C">
        <w:rPr>
          <w:rFonts w:ascii="Arial" w:hAnsi="Arial" w:cs="Arial"/>
          <w:sz w:val="18"/>
          <w:szCs w:val="18"/>
        </w:rPr>
        <w:t xml:space="preserve">Através </w:t>
      </w:r>
      <w:r w:rsidR="0001223C">
        <w:rPr>
          <w:rFonts w:ascii="Arial" w:hAnsi="Arial" w:cs="Arial"/>
          <w:sz w:val="18"/>
          <w:szCs w:val="18"/>
        </w:rPr>
        <w:t xml:space="preserve">das colorações, foi possível obter </w:t>
      </w:r>
      <w:r w:rsidR="00F94D9D" w:rsidRPr="00F94D9D">
        <w:rPr>
          <w:rFonts w:ascii="Arial" w:hAnsi="Arial" w:cs="Arial"/>
          <w:sz w:val="18"/>
          <w:szCs w:val="18"/>
        </w:rPr>
        <w:t>melhor visualização</w:t>
      </w:r>
      <w:r w:rsidR="007428D0">
        <w:rPr>
          <w:rFonts w:ascii="Arial" w:hAnsi="Arial" w:cs="Arial"/>
          <w:sz w:val="18"/>
          <w:szCs w:val="18"/>
        </w:rPr>
        <w:t xml:space="preserve"> e distinção</w:t>
      </w:r>
      <w:r w:rsidR="00F94D9D" w:rsidRPr="00F94D9D">
        <w:rPr>
          <w:rFonts w:ascii="Arial" w:hAnsi="Arial" w:cs="Arial"/>
          <w:sz w:val="18"/>
          <w:szCs w:val="18"/>
        </w:rPr>
        <w:t xml:space="preserve"> </w:t>
      </w:r>
      <w:r w:rsidR="007428D0">
        <w:rPr>
          <w:rFonts w:ascii="Arial" w:hAnsi="Arial" w:cs="Arial"/>
          <w:sz w:val="18"/>
          <w:szCs w:val="18"/>
        </w:rPr>
        <w:t>dos</w:t>
      </w:r>
      <w:r w:rsidR="00FE7ECD">
        <w:rPr>
          <w:rFonts w:ascii="Arial" w:hAnsi="Arial" w:cs="Arial"/>
          <w:sz w:val="18"/>
          <w:szCs w:val="18"/>
        </w:rPr>
        <w:t xml:space="preserve"> </w:t>
      </w:r>
      <w:r w:rsidR="007428D0">
        <w:rPr>
          <w:rFonts w:ascii="Arial" w:hAnsi="Arial" w:cs="Arial"/>
          <w:sz w:val="18"/>
          <w:szCs w:val="18"/>
        </w:rPr>
        <w:t>organismos</w:t>
      </w:r>
      <w:r w:rsidR="0087392F">
        <w:rPr>
          <w:rFonts w:ascii="Arial" w:hAnsi="Arial" w:cs="Arial"/>
          <w:sz w:val="18"/>
          <w:szCs w:val="18"/>
        </w:rPr>
        <w:t>,</w:t>
      </w:r>
      <w:r w:rsidR="00F94D9D" w:rsidRPr="00F94D9D">
        <w:rPr>
          <w:rFonts w:ascii="Arial" w:hAnsi="Arial" w:cs="Arial"/>
          <w:sz w:val="18"/>
          <w:szCs w:val="18"/>
        </w:rPr>
        <w:t xml:space="preserve"> em meio </w:t>
      </w:r>
      <w:r w:rsidR="0001223C">
        <w:rPr>
          <w:rFonts w:ascii="Arial" w:hAnsi="Arial" w:cs="Arial"/>
          <w:sz w:val="18"/>
          <w:szCs w:val="18"/>
        </w:rPr>
        <w:t>ao intenso infiltrado inflamatório na derme.</w:t>
      </w:r>
      <w:r w:rsidR="00F94D9D">
        <w:rPr>
          <w:rFonts w:ascii="Arial" w:hAnsi="Arial" w:cs="Arial"/>
          <w:sz w:val="18"/>
          <w:szCs w:val="18"/>
        </w:rPr>
        <w:t xml:space="preserve"> A</w:t>
      </w:r>
      <w:r w:rsidR="00CC3DBE">
        <w:rPr>
          <w:rFonts w:ascii="Arial" w:hAnsi="Arial" w:cs="Arial"/>
          <w:sz w:val="18"/>
          <w:szCs w:val="18"/>
        </w:rPr>
        <w:t>s</w:t>
      </w:r>
      <w:r w:rsidR="00F94D9D">
        <w:rPr>
          <w:rFonts w:ascii="Arial" w:hAnsi="Arial" w:cs="Arial"/>
          <w:sz w:val="18"/>
          <w:szCs w:val="18"/>
        </w:rPr>
        <w:t xml:space="preserve"> estruturas </w:t>
      </w:r>
      <w:r w:rsidR="0087392F">
        <w:rPr>
          <w:rFonts w:ascii="Arial" w:hAnsi="Arial" w:cs="Arial"/>
          <w:sz w:val="18"/>
          <w:szCs w:val="18"/>
        </w:rPr>
        <w:t>apresentaram positividade</w:t>
      </w:r>
      <w:r w:rsidR="00F94D9D">
        <w:rPr>
          <w:rFonts w:ascii="Arial" w:hAnsi="Arial" w:cs="Arial"/>
          <w:sz w:val="18"/>
          <w:szCs w:val="18"/>
        </w:rPr>
        <w:t xml:space="preserve"> </w:t>
      </w:r>
      <w:r w:rsidR="006573A0">
        <w:rPr>
          <w:rFonts w:ascii="Arial" w:hAnsi="Arial" w:cs="Arial"/>
          <w:sz w:val="18"/>
          <w:szCs w:val="18"/>
        </w:rPr>
        <w:t>para</w:t>
      </w:r>
      <w:r w:rsidR="00CC3DBE">
        <w:rPr>
          <w:rFonts w:ascii="Arial" w:hAnsi="Arial" w:cs="Arial"/>
          <w:sz w:val="18"/>
          <w:szCs w:val="18"/>
        </w:rPr>
        <w:t xml:space="preserve"> coloração de</w:t>
      </w:r>
      <w:r w:rsidR="006573A0">
        <w:rPr>
          <w:rFonts w:ascii="Arial" w:hAnsi="Arial" w:cs="Arial"/>
          <w:sz w:val="18"/>
          <w:szCs w:val="18"/>
        </w:rPr>
        <w:t xml:space="preserve"> PAS e GMS</w:t>
      </w:r>
      <w:r w:rsidR="00F94D9D">
        <w:rPr>
          <w:rFonts w:ascii="Arial" w:hAnsi="Arial" w:cs="Arial"/>
          <w:sz w:val="18"/>
          <w:szCs w:val="18"/>
        </w:rPr>
        <w:t xml:space="preserve"> (Fig. 2A e B)</w:t>
      </w:r>
      <w:r w:rsidR="00716B14">
        <w:rPr>
          <w:rFonts w:ascii="Arial" w:hAnsi="Arial" w:cs="Arial"/>
          <w:sz w:val="18"/>
          <w:szCs w:val="18"/>
        </w:rPr>
        <w:t xml:space="preserve">. </w:t>
      </w:r>
    </w:p>
    <w:p w14:paraId="3DD6EF95" w14:textId="4D241250" w:rsidR="00391274" w:rsidRDefault="00391274" w:rsidP="00F04806">
      <w:pPr>
        <w:jc w:val="both"/>
        <w:rPr>
          <w:rFonts w:ascii="Arial" w:hAnsi="Arial" w:cs="Arial"/>
          <w:sz w:val="18"/>
          <w:szCs w:val="18"/>
        </w:rPr>
      </w:pPr>
    </w:p>
    <w:p w14:paraId="6A47B7E2" w14:textId="7CA0D720" w:rsidR="007D0053" w:rsidRDefault="00EE74E8" w:rsidP="00F04806">
      <w:pPr>
        <w:jc w:val="both"/>
        <w:rPr>
          <w:rFonts w:ascii="Arial" w:hAnsi="Arial" w:cs="Arial"/>
          <w:sz w:val="18"/>
          <w:szCs w:val="18"/>
        </w:rPr>
      </w:pPr>
      <w:r w:rsidRPr="00EE74E8">
        <w:rPr>
          <w:rFonts w:ascii="Arial" w:hAnsi="Arial" w:cs="Arial"/>
          <w:sz w:val="18"/>
          <w:szCs w:val="18"/>
        </w:rPr>
        <w:drawing>
          <wp:inline distT="0" distB="0" distL="0" distR="0" wp14:anchorId="4169D55F" wp14:editId="0CB53E78">
            <wp:extent cx="3382645" cy="1533525"/>
            <wp:effectExtent l="0" t="0" r="825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2792" w14:textId="77777777" w:rsidR="00F94D9D" w:rsidRPr="00F94D9D" w:rsidRDefault="00F94D9D" w:rsidP="00F04806">
      <w:pPr>
        <w:jc w:val="both"/>
        <w:rPr>
          <w:rFonts w:ascii="Arial" w:hAnsi="Arial" w:cs="Arial"/>
          <w:sz w:val="18"/>
          <w:szCs w:val="18"/>
        </w:rPr>
      </w:pPr>
    </w:p>
    <w:p w14:paraId="6F38DF7E" w14:textId="78363648" w:rsidR="00F94D9D" w:rsidRDefault="001D57B0" w:rsidP="001D57B0">
      <w:pPr>
        <w:jc w:val="center"/>
        <w:rPr>
          <w:rFonts w:ascii="Arial" w:hAnsi="Arial" w:cs="Arial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7D0053">
        <w:rPr>
          <w:rFonts w:ascii="Arial" w:hAnsi="Arial" w:cs="Arial"/>
          <w:b/>
          <w:color w:val="000000"/>
          <w:sz w:val="18"/>
        </w:rPr>
        <w:t xml:space="preserve">2: A) </w:t>
      </w:r>
      <w:r w:rsidR="007D0053" w:rsidRPr="007D0053">
        <w:rPr>
          <w:rFonts w:ascii="Arial" w:hAnsi="Arial" w:cs="Arial"/>
          <w:bCs/>
          <w:color w:val="000000"/>
          <w:sz w:val="18"/>
        </w:rPr>
        <w:t xml:space="preserve">Presença de estruturas arredondadas </w:t>
      </w:r>
      <w:r w:rsidR="007D0053">
        <w:rPr>
          <w:rFonts w:ascii="Arial" w:hAnsi="Arial" w:cs="Arial"/>
          <w:bCs/>
          <w:color w:val="000000"/>
          <w:sz w:val="18"/>
        </w:rPr>
        <w:t xml:space="preserve">dispostas </w:t>
      </w:r>
      <w:r w:rsidR="007D0053" w:rsidRPr="007D0053">
        <w:rPr>
          <w:rFonts w:ascii="Arial" w:hAnsi="Arial" w:cs="Arial"/>
          <w:bCs/>
          <w:color w:val="000000"/>
          <w:sz w:val="18"/>
        </w:rPr>
        <w:t>em meio a infiltrado inflamatório. PAS.</w:t>
      </w:r>
      <w:r w:rsidR="007D0053">
        <w:rPr>
          <w:rFonts w:ascii="Arial" w:hAnsi="Arial" w:cs="Arial"/>
          <w:b/>
          <w:color w:val="000000"/>
          <w:sz w:val="18"/>
        </w:rPr>
        <w:t xml:space="preserve"> B) </w:t>
      </w:r>
      <w:r w:rsidR="00391274" w:rsidRPr="00391274">
        <w:rPr>
          <w:rFonts w:ascii="Arial" w:hAnsi="Arial" w:cs="Arial"/>
          <w:bCs/>
          <w:color w:val="000000"/>
          <w:sz w:val="18"/>
        </w:rPr>
        <w:t>Aspecto de “torta fatiada”. GMS. Fonte: Celulavet.</w:t>
      </w:r>
      <w:r w:rsidR="00391274">
        <w:rPr>
          <w:rFonts w:ascii="Arial" w:hAnsi="Arial" w:cs="Arial"/>
          <w:b/>
          <w:color w:val="000000"/>
          <w:sz w:val="18"/>
        </w:rPr>
        <w:t xml:space="preserve"> </w:t>
      </w:r>
    </w:p>
    <w:p w14:paraId="2AD45DBF" w14:textId="1CC10509" w:rsidR="002F7B07" w:rsidRDefault="002F7B07" w:rsidP="003D6782">
      <w:pPr>
        <w:jc w:val="center"/>
        <w:rPr>
          <w:rFonts w:ascii="Arial" w:hAnsi="Arial" w:cs="Arial"/>
        </w:rPr>
      </w:pPr>
    </w:p>
    <w:p w14:paraId="33EAF69F" w14:textId="03837AD7" w:rsidR="00FE7ECD" w:rsidRPr="00FE7ECD" w:rsidRDefault="00FE7ECD" w:rsidP="00FE7ECD">
      <w:pPr>
        <w:jc w:val="both"/>
        <w:rPr>
          <w:rFonts w:ascii="Arial" w:hAnsi="Arial" w:cs="Arial"/>
          <w:sz w:val="18"/>
          <w:szCs w:val="18"/>
        </w:rPr>
      </w:pPr>
      <w:r w:rsidRPr="00FE7ECD">
        <w:rPr>
          <w:rFonts w:ascii="Arial" w:hAnsi="Arial" w:cs="Arial"/>
          <w:sz w:val="18"/>
          <w:szCs w:val="18"/>
        </w:rPr>
        <w:t>Com base nos acha</w:t>
      </w:r>
      <w:r>
        <w:rPr>
          <w:rFonts w:ascii="Arial" w:hAnsi="Arial" w:cs="Arial"/>
          <w:sz w:val="18"/>
          <w:szCs w:val="18"/>
        </w:rPr>
        <w:t>dos histopatológicos</w:t>
      </w:r>
      <w:r w:rsidR="00553E90">
        <w:rPr>
          <w:rFonts w:ascii="Arial" w:hAnsi="Arial" w:cs="Arial"/>
          <w:sz w:val="18"/>
          <w:szCs w:val="18"/>
        </w:rPr>
        <w:t xml:space="preserve"> foi possível </w:t>
      </w:r>
      <w:r w:rsidR="00505588">
        <w:rPr>
          <w:rFonts w:ascii="Arial" w:hAnsi="Arial" w:cs="Arial"/>
          <w:sz w:val="18"/>
          <w:szCs w:val="18"/>
        </w:rPr>
        <w:t>realizar</w:t>
      </w:r>
      <w:r w:rsidR="00553E90">
        <w:rPr>
          <w:rFonts w:ascii="Arial" w:hAnsi="Arial" w:cs="Arial"/>
          <w:sz w:val="18"/>
          <w:szCs w:val="18"/>
        </w:rPr>
        <w:t xml:space="preserve"> o diagn</w:t>
      </w:r>
      <w:r w:rsidR="00951635">
        <w:rPr>
          <w:rFonts w:ascii="Arial" w:hAnsi="Arial" w:cs="Arial"/>
          <w:sz w:val="18"/>
          <w:szCs w:val="18"/>
        </w:rPr>
        <w:t>ó</w:t>
      </w:r>
      <w:r w:rsidR="00553E90">
        <w:rPr>
          <w:rFonts w:ascii="Arial" w:hAnsi="Arial" w:cs="Arial"/>
          <w:sz w:val="18"/>
          <w:szCs w:val="18"/>
        </w:rPr>
        <w:t xml:space="preserve">stico de dermatite granulomatosa difusa acentuada associada a presença de </w:t>
      </w:r>
      <w:proofErr w:type="spellStart"/>
      <w:r w:rsidR="00553E90" w:rsidRPr="00553E90">
        <w:rPr>
          <w:rFonts w:ascii="Arial" w:hAnsi="Arial" w:cs="Arial"/>
          <w:i/>
          <w:iCs/>
          <w:sz w:val="18"/>
          <w:szCs w:val="18"/>
        </w:rPr>
        <w:t>Prototheca</w:t>
      </w:r>
      <w:proofErr w:type="spellEnd"/>
      <w:r w:rsidR="00553E90" w:rsidRPr="00553E90">
        <w:rPr>
          <w:rFonts w:ascii="Arial" w:hAnsi="Arial" w:cs="Arial"/>
          <w:i/>
          <w:iCs/>
          <w:sz w:val="18"/>
          <w:szCs w:val="18"/>
        </w:rPr>
        <w:t xml:space="preserve"> spp</w:t>
      </w:r>
      <w:r w:rsidR="00553E90" w:rsidRPr="00553E90">
        <w:rPr>
          <w:rFonts w:ascii="Arial" w:hAnsi="Arial" w:cs="Arial"/>
          <w:sz w:val="18"/>
          <w:szCs w:val="18"/>
        </w:rPr>
        <w:t>.</w:t>
      </w:r>
      <w:r w:rsidR="00951635">
        <w:rPr>
          <w:rFonts w:ascii="Arial" w:hAnsi="Arial" w:cs="Arial"/>
          <w:sz w:val="18"/>
          <w:szCs w:val="18"/>
        </w:rPr>
        <w:t xml:space="preserve"> </w:t>
      </w:r>
      <w:r w:rsidR="000854BC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951635">
        <w:rPr>
          <w:rFonts w:ascii="Arial" w:hAnsi="Arial" w:cs="Arial"/>
          <w:sz w:val="18"/>
          <w:szCs w:val="18"/>
        </w:rPr>
        <w:t>prototecose</w:t>
      </w:r>
      <w:proofErr w:type="spellEnd"/>
      <w:r w:rsidR="00951635">
        <w:rPr>
          <w:rFonts w:ascii="Arial" w:hAnsi="Arial" w:cs="Arial"/>
          <w:sz w:val="18"/>
          <w:szCs w:val="18"/>
        </w:rPr>
        <w:t xml:space="preserve"> cutânea</w:t>
      </w:r>
      <w:r w:rsidR="000854BC">
        <w:rPr>
          <w:rFonts w:ascii="Arial" w:hAnsi="Arial" w:cs="Arial"/>
          <w:sz w:val="18"/>
          <w:szCs w:val="18"/>
        </w:rPr>
        <w:t xml:space="preserve"> é rara em gatos</w:t>
      </w:r>
      <w:r w:rsidR="00A670BB">
        <w:rPr>
          <w:rFonts w:ascii="Arial" w:hAnsi="Arial" w:cs="Arial"/>
          <w:sz w:val="18"/>
          <w:szCs w:val="18"/>
        </w:rPr>
        <w:t>,</w:t>
      </w:r>
      <w:r w:rsidR="000854BC">
        <w:rPr>
          <w:rFonts w:ascii="Arial" w:hAnsi="Arial" w:cs="Arial"/>
          <w:sz w:val="18"/>
          <w:szCs w:val="18"/>
        </w:rPr>
        <w:t xml:space="preserve"> e</w:t>
      </w:r>
      <w:r w:rsidR="00951635">
        <w:rPr>
          <w:rFonts w:ascii="Arial" w:hAnsi="Arial" w:cs="Arial"/>
          <w:sz w:val="18"/>
          <w:szCs w:val="18"/>
        </w:rPr>
        <w:t xml:space="preserve"> ocorre possivelmente pela </w:t>
      </w:r>
      <w:r w:rsidR="000854BC">
        <w:rPr>
          <w:rFonts w:ascii="Arial" w:hAnsi="Arial" w:cs="Arial"/>
          <w:sz w:val="18"/>
          <w:szCs w:val="18"/>
        </w:rPr>
        <w:t xml:space="preserve">inoculação traumática da alga secundária a aranhões </w:t>
      </w:r>
      <w:r w:rsidR="0091360D">
        <w:rPr>
          <w:rFonts w:ascii="Arial" w:hAnsi="Arial" w:cs="Arial"/>
          <w:sz w:val="18"/>
          <w:szCs w:val="18"/>
        </w:rPr>
        <w:t>na pele</w:t>
      </w:r>
      <w:r w:rsidR="008D3419">
        <w:rPr>
          <w:rFonts w:ascii="Arial" w:hAnsi="Arial" w:cs="Arial"/>
          <w:sz w:val="18"/>
          <w:szCs w:val="18"/>
        </w:rPr>
        <w:t xml:space="preserve">, </w:t>
      </w:r>
      <w:r w:rsidR="0091360D">
        <w:rPr>
          <w:rFonts w:ascii="Arial" w:hAnsi="Arial" w:cs="Arial"/>
          <w:sz w:val="18"/>
          <w:szCs w:val="18"/>
        </w:rPr>
        <w:t>mucosas</w:t>
      </w:r>
      <w:r w:rsidR="008D3419">
        <w:rPr>
          <w:rFonts w:ascii="Arial" w:hAnsi="Arial" w:cs="Arial"/>
          <w:sz w:val="18"/>
          <w:szCs w:val="18"/>
        </w:rPr>
        <w:t xml:space="preserve"> ou</w:t>
      </w:r>
      <w:r w:rsidR="0091360D">
        <w:rPr>
          <w:rFonts w:ascii="Arial" w:hAnsi="Arial" w:cs="Arial"/>
          <w:sz w:val="18"/>
          <w:szCs w:val="18"/>
        </w:rPr>
        <w:t xml:space="preserve"> </w:t>
      </w:r>
      <w:r w:rsidR="000854BC">
        <w:rPr>
          <w:rFonts w:ascii="Arial" w:hAnsi="Arial" w:cs="Arial"/>
          <w:sz w:val="18"/>
          <w:szCs w:val="18"/>
        </w:rPr>
        <w:t>por fômites</w:t>
      </w:r>
      <w:r w:rsidR="003C26E1" w:rsidRPr="003C26E1">
        <w:rPr>
          <w:rFonts w:ascii="Arial" w:hAnsi="Arial" w:cs="Arial"/>
          <w:sz w:val="18"/>
          <w:szCs w:val="18"/>
          <w:vertAlign w:val="superscript"/>
        </w:rPr>
        <w:t>4</w:t>
      </w:r>
      <w:r w:rsidR="000854BC">
        <w:rPr>
          <w:rFonts w:ascii="Arial" w:hAnsi="Arial" w:cs="Arial"/>
          <w:sz w:val="18"/>
          <w:szCs w:val="18"/>
        </w:rPr>
        <w:t xml:space="preserve">. </w:t>
      </w:r>
      <w:r w:rsidR="003C26E1">
        <w:rPr>
          <w:rFonts w:ascii="Arial" w:hAnsi="Arial" w:cs="Arial"/>
          <w:sz w:val="18"/>
          <w:szCs w:val="18"/>
        </w:rPr>
        <w:t>Em felinos</w:t>
      </w:r>
      <w:r w:rsidR="00A670BB">
        <w:rPr>
          <w:rFonts w:ascii="Arial" w:hAnsi="Arial" w:cs="Arial"/>
          <w:sz w:val="18"/>
          <w:szCs w:val="18"/>
        </w:rPr>
        <w:t>,</w:t>
      </w:r>
      <w:r w:rsidR="003C26E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3C26E1">
        <w:rPr>
          <w:rFonts w:ascii="Arial" w:hAnsi="Arial" w:cs="Arial"/>
          <w:sz w:val="18"/>
          <w:szCs w:val="18"/>
        </w:rPr>
        <w:t>prototecose</w:t>
      </w:r>
      <w:proofErr w:type="spellEnd"/>
      <w:r w:rsidR="003C26E1">
        <w:rPr>
          <w:rFonts w:ascii="Arial" w:hAnsi="Arial" w:cs="Arial"/>
          <w:sz w:val="18"/>
          <w:szCs w:val="18"/>
        </w:rPr>
        <w:t xml:space="preserve"> deve ser </w:t>
      </w:r>
      <w:r w:rsidR="00857181">
        <w:rPr>
          <w:rFonts w:ascii="Arial" w:hAnsi="Arial" w:cs="Arial"/>
          <w:sz w:val="18"/>
          <w:szCs w:val="18"/>
        </w:rPr>
        <w:t xml:space="preserve">diferenciada da síndrome leprosa felina, da </w:t>
      </w:r>
      <w:proofErr w:type="spellStart"/>
      <w:r w:rsidR="00857181">
        <w:rPr>
          <w:rFonts w:ascii="Arial" w:hAnsi="Arial" w:cs="Arial"/>
          <w:sz w:val="18"/>
          <w:szCs w:val="18"/>
        </w:rPr>
        <w:t>criptococose</w:t>
      </w:r>
      <w:proofErr w:type="spellEnd"/>
      <w:r w:rsidR="00857181">
        <w:rPr>
          <w:rFonts w:ascii="Arial" w:hAnsi="Arial" w:cs="Arial"/>
          <w:sz w:val="18"/>
          <w:szCs w:val="18"/>
        </w:rPr>
        <w:t>,</w:t>
      </w:r>
      <w:r w:rsidR="00CB1C31">
        <w:rPr>
          <w:rFonts w:ascii="Arial" w:hAnsi="Arial" w:cs="Arial"/>
          <w:sz w:val="18"/>
          <w:szCs w:val="18"/>
        </w:rPr>
        <w:t xml:space="preserve"> da </w:t>
      </w:r>
      <w:proofErr w:type="spellStart"/>
      <w:r w:rsidR="00CB1C31">
        <w:rPr>
          <w:rFonts w:ascii="Arial" w:hAnsi="Arial" w:cs="Arial"/>
          <w:sz w:val="18"/>
          <w:szCs w:val="18"/>
        </w:rPr>
        <w:t>esporotricose</w:t>
      </w:r>
      <w:proofErr w:type="spellEnd"/>
      <w:r w:rsidR="00CB1C31">
        <w:rPr>
          <w:rFonts w:ascii="Arial" w:hAnsi="Arial" w:cs="Arial"/>
          <w:sz w:val="18"/>
          <w:szCs w:val="18"/>
        </w:rPr>
        <w:t>,</w:t>
      </w:r>
      <w:r w:rsidR="00857181">
        <w:rPr>
          <w:rFonts w:ascii="Arial" w:hAnsi="Arial" w:cs="Arial"/>
          <w:sz w:val="18"/>
          <w:szCs w:val="18"/>
        </w:rPr>
        <w:t xml:space="preserve"> da </w:t>
      </w:r>
      <w:proofErr w:type="spellStart"/>
      <w:r w:rsidR="00857181">
        <w:rPr>
          <w:rFonts w:ascii="Arial" w:hAnsi="Arial" w:cs="Arial"/>
          <w:sz w:val="18"/>
          <w:szCs w:val="18"/>
        </w:rPr>
        <w:t>histiocitose</w:t>
      </w:r>
      <w:proofErr w:type="spellEnd"/>
      <w:r w:rsidR="00857181">
        <w:rPr>
          <w:rFonts w:ascii="Arial" w:hAnsi="Arial" w:cs="Arial"/>
          <w:sz w:val="18"/>
          <w:szCs w:val="18"/>
        </w:rPr>
        <w:t xml:space="preserve"> reativa, das reações a corpos estranhos</w:t>
      </w:r>
      <w:r w:rsidR="009F7B2F">
        <w:rPr>
          <w:rFonts w:ascii="Arial" w:hAnsi="Arial" w:cs="Arial"/>
          <w:sz w:val="18"/>
          <w:szCs w:val="18"/>
        </w:rPr>
        <w:t xml:space="preserve">, </w:t>
      </w:r>
      <w:r w:rsidR="00857181">
        <w:rPr>
          <w:rFonts w:ascii="Arial" w:hAnsi="Arial" w:cs="Arial"/>
          <w:sz w:val="18"/>
          <w:szCs w:val="18"/>
        </w:rPr>
        <w:t>das neoplasias</w:t>
      </w:r>
      <w:r w:rsidR="009F7B2F">
        <w:rPr>
          <w:rFonts w:ascii="Arial" w:hAnsi="Arial" w:cs="Arial"/>
          <w:sz w:val="18"/>
          <w:szCs w:val="18"/>
        </w:rPr>
        <w:t xml:space="preserve"> e de infecções fúngicas oportunistas</w:t>
      </w:r>
      <w:r w:rsidR="00A670BB" w:rsidRPr="00A670BB">
        <w:rPr>
          <w:rFonts w:ascii="Arial" w:hAnsi="Arial" w:cs="Arial"/>
          <w:sz w:val="18"/>
          <w:szCs w:val="18"/>
          <w:vertAlign w:val="superscript"/>
        </w:rPr>
        <w:t>1</w:t>
      </w:r>
      <w:r w:rsidR="00857181">
        <w:rPr>
          <w:rFonts w:ascii="Arial" w:hAnsi="Arial" w:cs="Arial"/>
          <w:sz w:val="18"/>
          <w:szCs w:val="18"/>
        </w:rPr>
        <w:t>.</w:t>
      </w:r>
      <w:r w:rsidR="009F7B2F">
        <w:rPr>
          <w:rFonts w:ascii="Arial" w:hAnsi="Arial" w:cs="Arial"/>
          <w:sz w:val="18"/>
          <w:szCs w:val="18"/>
        </w:rPr>
        <w:t xml:space="preserve"> Em muitos casos, a </w:t>
      </w:r>
      <w:proofErr w:type="spellStart"/>
      <w:r w:rsidR="009F7B2F">
        <w:rPr>
          <w:rFonts w:ascii="Arial" w:hAnsi="Arial" w:cs="Arial"/>
          <w:sz w:val="18"/>
          <w:szCs w:val="18"/>
        </w:rPr>
        <w:t>prototecose</w:t>
      </w:r>
      <w:proofErr w:type="spellEnd"/>
      <w:r w:rsidR="009F7B2F">
        <w:rPr>
          <w:rFonts w:ascii="Arial" w:hAnsi="Arial" w:cs="Arial"/>
          <w:sz w:val="18"/>
          <w:szCs w:val="18"/>
        </w:rPr>
        <w:t xml:space="preserve"> pode ser confundida com outras enfermidades, principalmente</w:t>
      </w:r>
      <w:r w:rsidR="003E50C5">
        <w:rPr>
          <w:rFonts w:ascii="Arial" w:hAnsi="Arial" w:cs="Arial"/>
          <w:sz w:val="18"/>
          <w:szCs w:val="18"/>
        </w:rPr>
        <w:t>,</w:t>
      </w:r>
      <w:r w:rsidR="009F7B2F">
        <w:rPr>
          <w:rFonts w:ascii="Arial" w:hAnsi="Arial" w:cs="Arial"/>
          <w:sz w:val="18"/>
          <w:szCs w:val="18"/>
        </w:rPr>
        <w:t xml:space="preserve"> </w:t>
      </w:r>
      <w:r w:rsidR="0035160E">
        <w:rPr>
          <w:rFonts w:ascii="Arial" w:hAnsi="Arial" w:cs="Arial"/>
          <w:sz w:val="18"/>
          <w:szCs w:val="18"/>
        </w:rPr>
        <w:t>com</w:t>
      </w:r>
      <w:r w:rsidR="009F7B2F">
        <w:rPr>
          <w:rFonts w:ascii="Arial" w:hAnsi="Arial" w:cs="Arial"/>
          <w:sz w:val="18"/>
          <w:szCs w:val="18"/>
        </w:rPr>
        <w:t xml:space="preserve"> </w:t>
      </w:r>
      <w:r w:rsidR="001B396A">
        <w:rPr>
          <w:rFonts w:ascii="Arial" w:hAnsi="Arial" w:cs="Arial"/>
          <w:sz w:val="18"/>
          <w:szCs w:val="18"/>
        </w:rPr>
        <w:t xml:space="preserve">lesões fúngicas, devido a semelhança </w:t>
      </w:r>
      <w:r w:rsidR="003C3E3D">
        <w:rPr>
          <w:rFonts w:ascii="Arial" w:hAnsi="Arial" w:cs="Arial"/>
          <w:sz w:val="18"/>
          <w:szCs w:val="18"/>
        </w:rPr>
        <w:t>clínicas</w:t>
      </w:r>
      <w:r w:rsidR="001B396A">
        <w:rPr>
          <w:rFonts w:ascii="Arial" w:hAnsi="Arial" w:cs="Arial"/>
          <w:sz w:val="18"/>
          <w:szCs w:val="18"/>
        </w:rPr>
        <w:t xml:space="preserve"> e </w:t>
      </w:r>
      <w:r w:rsidR="00505588">
        <w:rPr>
          <w:rFonts w:ascii="Arial" w:hAnsi="Arial" w:cs="Arial"/>
          <w:sz w:val="18"/>
          <w:szCs w:val="18"/>
        </w:rPr>
        <w:t>características morfológicas</w:t>
      </w:r>
      <w:r w:rsidR="003C3E3D">
        <w:rPr>
          <w:rFonts w:ascii="Arial" w:hAnsi="Arial" w:cs="Arial"/>
          <w:sz w:val="18"/>
          <w:szCs w:val="18"/>
        </w:rPr>
        <w:t xml:space="preserve"> entre </w:t>
      </w:r>
      <w:r w:rsidR="003E50C5">
        <w:rPr>
          <w:rFonts w:ascii="Arial" w:hAnsi="Arial" w:cs="Arial"/>
          <w:sz w:val="18"/>
          <w:szCs w:val="18"/>
        </w:rPr>
        <w:t>as infecções por esses</w:t>
      </w:r>
      <w:r w:rsidR="003C3E3D">
        <w:rPr>
          <w:rFonts w:ascii="Arial" w:hAnsi="Arial" w:cs="Arial"/>
          <w:sz w:val="18"/>
          <w:szCs w:val="18"/>
        </w:rPr>
        <w:t xml:space="preserve"> organismos</w:t>
      </w:r>
      <w:r w:rsidR="003C3E3D" w:rsidRPr="003C3E3D">
        <w:rPr>
          <w:rFonts w:ascii="Arial" w:hAnsi="Arial" w:cs="Arial"/>
          <w:sz w:val="18"/>
          <w:szCs w:val="18"/>
          <w:vertAlign w:val="superscript"/>
        </w:rPr>
        <w:t>5</w:t>
      </w:r>
      <w:r w:rsidR="003C3E3D">
        <w:rPr>
          <w:rFonts w:ascii="Arial" w:hAnsi="Arial" w:cs="Arial"/>
          <w:sz w:val="18"/>
          <w:szCs w:val="18"/>
        </w:rPr>
        <w:t xml:space="preserve">. </w:t>
      </w:r>
      <w:r w:rsidR="00BC1533">
        <w:rPr>
          <w:rFonts w:ascii="Arial" w:hAnsi="Arial" w:cs="Arial"/>
          <w:sz w:val="18"/>
          <w:szCs w:val="18"/>
        </w:rPr>
        <w:t xml:space="preserve">Além disso, a </w:t>
      </w:r>
      <w:proofErr w:type="spellStart"/>
      <w:r w:rsidR="00BC1533">
        <w:rPr>
          <w:rFonts w:ascii="Arial" w:hAnsi="Arial" w:cs="Arial"/>
          <w:sz w:val="18"/>
          <w:szCs w:val="18"/>
        </w:rPr>
        <w:t>prototecose</w:t>
      </w:r>
      <w:proofErr w:type="spellEnd"/>
      <w:r w:rsidR="00BC1533">
        <w:rPr>
          <w:rFonts w:ascii="Arial" w:hAnsi="Arial" w:cs="Arial"/>
          <w:sz w:val="18"/>
          <w:szCs w:val="18"/>
        </w:rPr>
        <w:t xml:space="preserve"> também apresenta positividade para colorações especiais que são utilizadas em </w:t>
      </w:r>
      <w:r w:rsidR="00F46114">
        <w:rPr>
          <w:rFonts w:ascii="Arial" w:hAnsi="Arial" w:cs="Arial"/>
          <w:sz w:val="18"/>
          <w:szCs w:val="18"/>
        </w:rPr>
        <w:t>infecções</w:t>
      </w:r>
      <w:r w:rsidR="00BC1533">
        <w:rPr>
          <w:rFonts w:ascii="Arial" w:hAnsi="Arial" w:cs="Arial"/>
          <w:sz w:val="18"/>
          <w:szCs w:val="18"/>
        </w:rPr>
        <w:t xml:space="preserve"> fúngicas. </w:t>
      </w:r>
      <w:r w:rsidR="005D3A01">
        <w:rPr>
          <w:rFonts w:ascii="Arial" w:hAnsi="Arial" w:cs="Arial"/>
          <w:sz w:val="18"/>
          <w:szCs w:val="18"/>
        </w:rPr>
        <w:t xml:space="preserve">A excisão cirúrgica ampla é geralmente utilizada para o tratamento da </w:t>
      </w:r>
      <w:proofErr w:type="spellStart"/>
      <w:r w:rsidR="005D3A01">
        <w:rPr>
          <w:rFonts w:ascii="Arial" w:hAnsi="Arial" w:cs="Arial"/>
          <w:sz w:val="18"/>
          <w:szCs w:val="18"/>
        </w:rPr>
        <w:t>prototecose</w:t>
      </w:r>
      <w:proofErr w:type="spellEnd"/>
      <w:r w:rsidR="005D3A01">
        <w:rPr>
          <w:rFonts w:ascii="Arial" w:hAnsi="Arial" w:cs="Arial"/>
          <w:sz w:val="18"/>
          <w:szCs w:val="18"/>
        </w:rPr>
        <w:t xml:space="preserve"> cutânea em cães e gatos</w:t>
      </w:r>
      <w:r w:rsidR="00F46114">
        <w:rPr>
          <w:rFonts w:ascii="Arial" w:hAnsi="Arial" w:cs="Arial"/>
          <w:sz w:val="18"/>
          <w:szCs w:val="18"/>
        </w:rPr>
        <w:t xml:space="preserve"> que apresentam lesões únicas na pele</w:t>
      </w:r>
      <w:r w:rsidR="0035160E">
        <w:rPr>
          <w:rFonts w:ascii="Arial" w:hAnsi="Arial" w:cs="Arial"/>
          <w:sz w:val="18"/>
          <w:szCs w:val="18"/>
        </w:rPr>
        <w:t xml:space="preserve">, possibilitando a cura </w:t>
      </w:r>
      <w:r w:rsidR="0025169E">
        <w:rPr>
          <w:rFonts w:ascii="Arial" w:hAnsi="Arial" w:cs="Arial"/>
          <w:sz w:val="18"/>
          <w:szCs w:val="18"/>
        </w:rPr>
        <w:t xml:space="preserve">completa </w:t>
      </w:r>
      <w:r w:rsidR="0035160E">
        <w:rPr>
          <w:rFonts w:ascii="Arial" w:hAnsi="Arial" w:cs="Arial"/>
          <w:sz w:val="18"/>
          <w:szCs w:val="18"/>
        </w:rPr>
        <w:t>do paciente</w:t>
      </w:r>
      <w:r w:rsidR="00505588" w:rsidRPr="00505588">
        <w:rPr>
          <w:rFonts w:ascii="Arial" w:hAnsi="Arial" w:cs="Arial"/>
          <w:sz w:val="18"/>
          <w:szCs w:val="18"/>
          <w:vertAlign w:val="superscript"/>
        </w:rPr>
        <w:t>2</w:t>
      </w:r>
      <w:r w:rsidR="00F46114">
        <w:rPr>
          <w:rFonts w:ascii="Arial" w:hAnsi="Arial" w:cs="Arial"/>
          <w:sz w:val="18"/>
          <w:szCs w:val="18"/>
        </w:rPr>
        <w:t xml:space="preserve">. </w:t>
      </w:r>
      <w:r w:rsidR="0035160E">
        <w:rPr>
          <w:rFonts w:ascii="Arial" w:hAnsi="Arial" w:cs="Arial"/>
          <w:sz w:val="18"/>
          <w:szCs w:val="18"/>
        </w:rPr>
        <w:t xml:space="preserve">Em gatos, a </w:t>
      </w:r>
      <w:proofErr w:type="spellStart"/>
      <w:r w:rsidR="0035160E">
        <w:rPr>
          <w:rFonts w:ascii="Arial" w:hAnsi="Arial" w:cs="Arial"/>
          <w:sz w:val="18"/>
          <w:szCs w:val="18"/>
        </w:rPr>
        <w:t>prototecose</w:t>
      </w:r>
      <w:proofErr w:type="spellEnd"/>
      <w:r w:rsidR="0035160E">
        <w:rPr>
          <w:rFonts w:ascii="Arial" w:hAnsi="Arial" w:cs="Arial"/>
          <w:sz w:val="18"/>
          <w:szCs w:val="18"/>
        </w:rPr>
        <w:t xml:space="preserve"> apresenta um melhor progn</w:t>
      </w:r>
      <w:r w:rsidR="0025169E">
        <w:rPr>
          <w:rFonts w:ascii="Arial" w:hAnsi="Arial" w:cs="Arial"/>
          <w:sz w:val="18"/>
          <w:szCs w:val="18"/>
        </w:rPr>
        <w:t>ó</w:t>
      </w:r>
      <w:r w:rsidR="0035160E">
        <w:rPr>
          <w:rFonts w:ascii="Arial" w:hAnsi="Arial" w:cs="Arial"/>
          <w:sz w:val="18"/>
          <w:szCs w:val="18"/>
        </w:rPr>
        <w:t>stico se comparado aos cães, devido possivelmente a uma resistência natural a infecção nesta espécie</w:t>
      </w:r>
      <w:r w:rsidR="0025169E" w:rsidRPr="0025169E">
        <w:rPr>
          <w:rFonts w:ascii="Arial" w:hAnsi="Arial" w:cs="Arial"/>
          <w:sz w:val="18"/>
          <w:szCs w:val="18"/>
          <w:vertAlign w:val="superscript"/>
        </w:rPr>
        <w:t>2</w:t>
      </w:r>
      <w:r w:rsidR="0035160E">
        <w:rPr>
          <w:rFonts w:ascii="Arial" w:hAnsi="Arial" w:cs="Arial"/>
          <w:sz w:val="18"/>
          <w:szCs w:val="18"/>
        </w:rPr>
        <w:t xml:space="preserve">. </w:t>
      </w:r>
    </w:p>
    <w:p w14:paraId="6699AF3D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0E4B49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361C792" w14:textId="46EC5976" w:rsidR="0079629A" w:rsidRPr="009E3914" w:rsidRDefault="0079629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prototecose</w:t>
      </w:r>
      <w:proofErr w:type="spellEnd"/>
      <w:r>
        <w:rPr>
          <w:rFonts w:ascii="Arial" w:hAnsi="Arial" w:cs="Arial"/>
          <w:sz w:val="18"/>
        </w:rPr>
        <w:t xml:space="preserve"> é uma enfermidade considerada rara</w:t>
      </w:r>
      <w:r w:rsidR="00D66A33">
        <w:rPr>
          <w:rFonts w:ascii="Arial" w:hAnsi="Arial" w:cs="Arial"/>
          <w:sz w:val="18"/>
        </w:rPr>
        <w:t xml:space="preserve"> no homem e</w:t>
      </w:r>
      <w:r>
        <w:rPr>
          <w:rFonts w:ascii="Arial" w:hAnsi="Arial" w:cs="Arial"/>
          <w:sz w:val="18"/>
        </w:rPr>
        <w:t xml:space="preserve"> em pequenos animai</w:t>
      </w:r>
      <w:r w:rsidR="00D66A33">
        <w:rPr>
          <w:rFonts w:ascii="Arial" w:hAnsi="Arial" w:cs="Arial"/>
          <w:sz w:val="18"/>
        </w:rPr>
        <w:t>s</w:t>
      </w:r>
      <w:r w:rsidR="0025169E">
        <w:rPr>
          <w:rFonts w:ascii="Arial" w:hAnsi="Arial" w:cs="Arial"/>
          <w:sz w:val="18"/>
        </w:rPr>
        <w:t>, possivelmente p</w:t>
      </w:r>
      <w:r w:rsidR="00D66A33">
        <w:rPr>
          <w:rFonts w:ascii="Arial" w:hAnsi="Arial" w:cs="Arial"/>
          <w:sz w:val="18"/>
        </w:rPr>
        <w:t>or ser uma doença pouco conhecida</w:t>
      </w:r>
      <w:r w:rsidR="0025169E">
        <w:rPr>
          <w:rFonts w:ascii="Arial" w:hAnsi="Arial" w:cs="Arial"/>
          <w:sz w:val="18"/>
        </w:rPr>
        <w:t xml:space="preserve"> e consequentemente pouco diagnosticada.</w:t>
      </w:r>
      <w:r w:rsidR="00D66A33">
        <w:rPr>
          <w:rFonts w:ascii="Arial" w:hAnsi="Arial" w:cs="Arial"/>
          <w:sz w:val="18"/>
        </w:rPr>
        <w:t xml:space="preserve"> </w:t>
      </w:r>
      <w:r w:rsidR="00207ADC">
        <w:rPr>
          <w:rFonts w:ascii="Arial" w:hAnsi="Arial" w:cs="Arial"/>
          <w:sz w:val="18"/>
        </w:rPr>
        <w:t xml:space="preserve">Em felinos, a </w:t>
      </w:r>
      <w:proofErr w:type="spellStart"/>
      <w:r w:rsidR="00207ADC">
        <w:rPr>
          <w:rFonts w:ascii="Arial" w:hAnsi="Arial" w:cs="Arial"/>
          <w:sz w:val="18"/>
        </w:rPr>
        <w:t>prototecose</w:t>
      </w:r>
      <w:proofErr w:type="spellEnd"/>
      <w:r w:rsidR="00207ADC">
        <w:rPr>
          <w:rFonts w:ascii="Arial" w:hAnsi="Arial" w:cs="Arial"/>
          <w:sz w:val="18"/>
        </w:rPr>
        <w:t xml:space="preserve"> cutânea deve ser considerada um diagnóstico diferencial em casos de </w:t>
      </w:r>
      <w:r w:rsidR="00484966">
        <w:rPr>
          <w:rFonts w:ascii="Arial" w:hAnsi="Arial" w:cs="Arial"/>
          <w:sz w:val="18"/>
        </w:rPr>
        <w:t xml:space="preserve">lesões com características inflamatórias na </w:t>
      </w:r>
      <w:r w:rsidR="00505588">
        <w:rPr>
          <w:rFonts w:ascii="Arial" w:hAnsi="Arial" w:cs="Arial"/>
          <w:sz w:val="18"/>
        </w:rPr>
        <w:t>microscopia</w:t>
      </w:r>
      <w:r w:rsidR="009E3914">
        <w:rPr>
          <w:rFonts w:ascii="Arial" w:hAnsi="Arial" w:cs="Arial"/>
          <w:sz w:val="18"/>
        </w:rPr>
        <w:t xml:space="preserve">. O diagnóstico definitivo se dá através da visualização da </w:t>
      </w:r>
      <w:proofErr w:type="spellStart"/>
      <w:r w:rsidR="009E3914" w:rsidRPr="009E3914">
        <w:rPr>
          <w:rFonts w:ascii="Arial" w:hAnsi="Arial" w:cs="Arial"/>
          <w:i/>
          <w:iCs/>
          <w:sz w:val="18"/>
        </w:rPr>
        <w:t>Prototheca</w:t>
      </w:r>
      <w:proofErr w:type="spellEnd"/>
      <w:r w:rsidR="009E3914" w:rsidRPr="009E3914">
        <w:rPr>
          <w:rFonts w:ascii="Arial" w:hAnsi="Arial" w:cs="Arial"/>
          <w:i/>
          <w:iCs/>
          <w:sz w:val="18"/>
        </w:rPr>
        <w:t xml:space="preserve"> spp</w:t>
      </w:r>
      <w:r w:rsidR="009E3914">
        <w:rPr>
          <w:rFonts w:ascii="Arial" w:hAnsi="Arial" w:cs="Arial"/>
          <w:i/>
          <w:iCs/>
          <w:sz w:val="18"/>
        </w:rPr>
        <w:t xml:space="preserve">. </w:t>
      </w:r>
      <w:r w:rsidR="009E3914">
        <w:rPr>
          <w:rFonts w:ascii="Arial" w:hAnsi="Arial" w:cs="Arial"/>
          <w:sz w:val="18"/>
        </w:rPr>
        <w:t xml:space="preserve">no interior ou no citoplasma de macrófagos. </w:t>
      </w:r>
    </w:p>
    <w:p w14:paraId="629B4EAE" w14:textId="77777777" w:rsidR="00484966" w:rsidRDefault="00484966" w:rsidP="003D6782">
      <w:pPr>
        <w:jc w:val="both"/>
        <w:rPr>
          <w:rFonts w:ascii="Arial" w:hAnsi="Arial" w:cs="Arial"/>
          <w:sz w:val="18"/>
        </w:rPr>
      </w:pPr>
    </w:p>
    <w:p w14:paraId="7D84E0E9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DB54BF8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F3056B6" w14:textId="4CBBC332" w:rsidR="00A95EDE" w:rsidRDefault="00C270AF" w:rsidP="003D6782">
      <w:pPr>
        <w:jc w:val="center"/>
        <w:rPr>
          <w:rFonts w:ascii="Arial" w:hAnsi="Arial" w:cs="Arial"/>
          <w:b/>
          <w:sz w:val="18"/>
        </w:rPr>
      </w:pPr>
      <w:r w:rsidRPr="00C270AF">
        <w:rPr>
          <w:rFonts w:ascii="Arial" w:hAnsi="Arial" w:cs="Arial"/>
          <w:b/>
          <w:noProof/>
          <w:sz w:val="18"/>
        </w:rPr>
        <w:drawing>
          <wp:inline distT="0" distB="0" distL="0" distR="0" wp14:anchorId="5A3C4076" wp14:editId="7BAA1656">
            <wp:extent cx="962025" cy="967751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4274" cy="9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61B1" w14:textId="77777777" w:rsidR="00134721" w:rsidRPr="005864D4" w:rsidRDefault="00134721" w:rsidP="00951635">
      <w:pPr>
        <w:rPr>
          <w:rFonts w:ascii="Arial" w:hAnsi="Arial" w:cs="Arial"/>
          <w:b/>
          <w:sz w:val="18"/>
        </w:rPr>
      </w:pPr>
    </w:p>
    <w:p w14:paraId="784D44FC" w14:textId="25ED7F53" w:rsidR="003C3E3D" w:rsidRPr="009E3914" w:rsidRDefault="00A95EDE" w:rsidP="009E3914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  <w:r w:rsidR="008F4B83">
        <w:rPr>
          <w:rFonts w:ascii="Arial" w:hAnsi="Arial" w:cs="Arial"/>
          <w:b/>
          <w:sz w:val="14"/>
        </w:rPr>
        <w:t>CELULAVET</w:t>
      </w:r>
    </w:p>
    <w:sectPr w:rsidR="003C3E3D" w:rsidRPr="009E391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99106" w14:textId="77777777" w:rsidR="00CA78DF" w:rsidRDefault="00CA78DF" w:rsidP="00522953">
      <w:r>
        <w:separator/>
      </w:r>
    </w:p>
  </w:endnote>
  <w:endnote w:type="continuationSeparator" w:id="0">
    <w:p w14:paraId="5771A3C3" w14:textId="77777777" w:rsidR="00CA78DF" w:rsidRDefault="00CA78D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FDF8" w14:textId="77777777" w:rsidR="00CA78DF" w:rsidRDefault="00CA78DF" w:rsidP="00522953">
      <w:r>
        <w:separator/>
      </w:r>
    </w:p>
  </w:footnote>
  <w:footnote w:type="continuationSeparator" w:id="0">
    <w:p w14:paraId="1BFD6091" w14:textId="77777777" w:rsidR="00CA78DF" w:rsidRDefault="00CA78D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AA6C" w14:textId="707C2F4E" w:rsidR="00130AD3" w:rsidRPr="00130AD3" w:rsidRDefault="00991B5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D4660C1" wp14:editId="27B5474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560AFA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8151B"/>
    <w:multiLevelType w:val="hybridMultilevel"/>
    <w:tmpl w:val="FB6CF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223C"/>
    <w:rsid w:val="00017875"/>
    <w:rsid w:val="00070341"/>
    <w:rsid w:val="0007204F"/>
    <w:rsid w:val="00073A0F"/>
    <w:rsid w:val="00076D75"/>
    <w:rsid w:val="000854BC"/>
    <w:rsid w:val="000B50B8"/>
    <w:rsid w:val="000C0365"/>
    <w:rsid w:val="000D2072"/>
    <w:rsid w:val="000D51D9"/>
    <w:rsid w:val="000E789D"/>
    <w:rsid w:val="00130AD3"/>
    <w:rsid w:val="00134721"/>
    <w:rsid w:val="00195E05"/>
    <w:rsid w:val="001A5C84"/>
    <w:rsid w:val="001B396A"/>
    <w:rsid w:val="001B42C9"/>
    <w:rsid w:val="001D1C3F"/>
    <w:rsid w:val="001D57B0"/>
    <w:rsid w:val="001E4805"/>
    <w:rsid w:val="001F37C9"/>
    <w:rsid w:val="00205CB1"/>
    <w:rsid w:val="00207ADC"/>
    <w:rsid w:val="00242601"/>
    <w:rsid w:val="0024512E"/>
    <w:rsid w:val="002460AD"/>
    <w:rsid w:val="0025169E"/>
    <w:rsid w:val="002814AD"/>
    <w:rsid w:val="00285B52"/>
    <w:rsid w:val="00285D8A"/>
    <w:rsid w:val="002948FC"/>
    <w:rsid w:val="00295A0F"/>
    <w:rsid w:val="002F1618"/>
    <w:rsid w:val="002F7B07"/>
    <w:rsid w:val="00305F4B"/>
    <w:rsid w:val="00343472"/>
    <w:rsid w:val="00343752"/>
    <w:rsid w:val="00345966"/>
    <w:rsid w:val="0035160E"/>
    <w:rsid w:val="00391274"/>
    <w:rsid w:val="003C26E1"/>
    <w:rsid w:val="003C3E3D"/>
    <w:rsid w:val="003D6782"/>
    <w:rsid w:val="003E50C5"/>
    <w:rsid w:val="00411A99"/>
    <w:rsid w:val="004527F2"/>
    <w:rsid w:val="00484966"/>
    <w:rsid w:val="004C7FDF"/>
    <w:rsid w:val="004E68B7"/>
    <w:rsid w:val="00505588"/>
    <w:rsid w:val="00522953"/>
    <w:rsid w:val="00553E90"/>
    <w:rsid w:val="00573C01"/>
    <w:rsid w:val="005864D4"/>
    <w:rsid w:val="00586EEB"/>
    <w:rsid w:val="005B4E7D"/>
    <w:rsid w:val="005D1169"/>
    <w:rsid w:val="005D3A01"/>
    <w:rsid w:val="00615BEE"/>
    <w:rsid w:val="00616238"/>
    <w:rsid w:val="00626EC3"/>
    <w:rsid w:val="00630514"/>
    <w:rsid w:val="006573A0"/>
    <w:rsid w:val="006712EC"/>
    <w:rsid w:val="0067418F"/>
    <w:rsid w:val="00686224"/>
    <w:rsid w:val="0069317B"/>
    <w:rsid w:val="006A7E7C"/>
    <w:rsid w:val="006F3FA3"/>
    <w:rsid w:val="006F4336"/>
    <w:rsid w:val="00700614"/>
    <w:rsid w:val="00716B14"/>
    <w:rsid w:val="00717CB1"/>
    <w:rsid w:val="007428D0"/>
    <w:rsid w:val="0079629A"/>
    <w:rsid w:val="007A1EE5"/>
    <w:rsid w:val="007A6765"/>
    <w:rsid w:val="007C3386"/>
    <w:rsid w:val="007C656E"/>
    <w:rsid w:val="007D0053"/>
    <w:rsid w:val="007F4630"/>
    <w:rsid w:val="0084095A"/>
    <w:rsid w:val="00842425"/>
    <w:rsid w:val="0084714A"/>
    <w:rsid w:val="00857181"/>
    <w:rsid w:val="0087392F"/>
    <w:rsid w:val="00877454"/>
    <w:rsid w:val="008A7E05"/>
    <w:rsid w:val="008B62D1"/>
    <w:rsid w:val="008D3419"/>
    <w:rsid w:val="008F4B83"/>
    <w:rsid w:val="00907773"/>
    <w:rsid w:val="0091360D"/>
    <w:rsid w:val="00951635"/>
    <w:rsid w:val="009659FC"/>
    <w:rsid w:val="00991B5D"/>
    <w:rsid w:val="009E3914"/>
    <w:rsid w:val="009F4BF3"/>
    <w:rsid w:val="009F7B2F"/>
    <w:rsid w:val="00A04789"/>
    <w:rsid w:val="00A63DA2"/>
    <w:rsid w:val="00A650D4"/>
    <w:rsid w:val="00A670BB"/>
    <w:rsid w:val="00A95EDE"/>
    <w:rsid w:val="00AE6481"/>
    <w:rsid w:val="00AF00B4"/>
    <w:rsid w:val="00B8170D"/>
    <w:rsid w:val="00B91B58"/>
    <w:rsid w:val="00BC1533"/>
    <w:rsid w:val="00C15B7B"/>
    <w:rsid w:val="00C270AF"/>
    <w:rsid w:val="00C42ED2"/>
    <w:rsid w:val="00C52E0A"/>
    <w:rsid w:val="00C86CE3"/>
    <w:rsid w:val="00CA78DF"/>
    <w:rsid w:val="00CB15B0"/>
    <w:rsid w:val="00CB1C31"/>
    <w:rsid w:val="00CC3DBE"/>
    <w:rsid w:val="00CD3E24"/>
    <w:rsid w:val="00CF17C9"/>
    <w:rsid w:val="00CF35B7"/>
    <w:rsid w:val="00D0214C"/>
    <w:rsid w:val="00D40568"/>
    <w:rsid w:val="00D66A33"/>
    <w:rsid w:val="00DB728F"/>
    <w:rsid w:val="00DF27C5"/>
    <w:rsid w:val="00E86A0F"/>
    <w:rsid w:val="00EE1D93"/>
    <w:rsid w:val="00EE74E8"/>
    <w:rsid w:val="00F04806"/>
    <w:rsid w:val="00F05B7C"/>
    <w:rsid w:val="00F0672E"/>
    <w:rsid w:val="00F13307"/>
    <w:rsid w:val="00F46114"/>
    <w:rsid w:val="00F47AFA"/>
    <w:rsid w:val="00F94D9D"/>
    <w:rsid w:val="00F95082"/>
    <w:rsid w:val="00FA4C9A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041EA"/>
  <w15:docId w15:val="{AB27128F-3A5E-4B1C-B4DD-76E8500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975F-A1C4-4702-BD6A-E64A74B8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Maíra Meira Nunes</cp:lastModifiedBy>
  <cp:revision>2</cp:revision>
  <dcterms:created xsi:type="dcterms:W3CDTF">2020-09-29T00:44:00Z</dcterms:created>
  <dcterms:modified xsi:type="dcterms:W3CDTF">2020-09-29T00:44:00Z</dcterms:modified>
</cp:coreProperties>
</file>