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C" w:rsidRDefault="003F49ED" w:rsidP="004676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DIAGNÓSTICO E TRATAMENTO DA HÉ</w:t>
      </w:r>
      <w:r w:rsidR="0093106C">
        <w:rPr>
          <w:rFonts w:ascii="Times New Roman" w:hAnsi="Times New Roman" w:cs="Times New Roman"/>
          <w:b/>
          <w:sz w:val="24"/>
          <w:szCs w:val="24"/>
        </w:rPr>
        <w:t>RNIA INGUINAL</w:t>
      </w:r>
    </w:p>
    <w:p w:rsidR="0093106C" w:rsidRPr="006E1F26" w:rsidRDefault="0093106C" w:rsidP="004676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6E7" w:rsidRPr="0074017E" w:rsidRDefault="00181093" w:rsidP="001810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F67">
        <w:rPr>
          <w:rFonts w:ascii="Times New Roman" w:hAnsi="Times New Roman" w:cs="Times New Roman"/>
          <w:sz w:val="24"/>
          <w:szCs w:val="24"/>
        </w:rPr>
        <w:t xml:space="preserve">Sophia Maciel </w:t>
      </w:r>
      <w:r w:rsidRPr="00181093">
        <w:rPr>
          <w:rFonts w:ascii="Times New Roman" w:hAnsi="Times New Roman" w:cs="Times New Roman"/>
          <w:sz w:val="24"/>
          <w:szCs w:val="24"/>
        </w:rPr>
        <w:t>Santiago</w:t>
      </w:r>
      <w:r w:rsidRPr="001810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3106C" w:rsidRPr="00181093">
        <w:rPr>
          <w:rFonts w:ascii="Times New Roman" w:hAnsi="Times New Roman" w:cs="Times New Roman"/>
          <w:sz w:val="24"/>
          <w:szCs w:val="24"/>
        </w:rPr>
        <w:t>Kassio</w:t>
      </w:r>
      <w:proofErr w:type="spellEnd"/>
      <w:r w:rsidR="00702E1C">
        <w:rPr>
          <w:rFonts w:ascii="Times New Roman" w:hAnsi="Times New Roman" w:cs="Times New Roman"/>
          <w:sz w:val="24"/>
          <w:szCs w:val="24"/>
        </w:rPr>
        <w:t xml:space="preserve"> Melo d</w:t>
      </w:r>
      <w:r w:rsidR="0093106C" w:rsidRPr="005F1F67">
        <w:rPr>
          <w:rFonts w:ascii="Times New Roman" w:hAnsi="Times New Roman" w:cs="Times New Roman"/>
          <w:sz w:val="24"/>
          <w:szCs w:val="24"/>
        </w:rPr>
        <w:t>e Sousa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="0093106C" w:rsidRPr="00DE0F36">
        <w:rPr>
          <w:rFonts w:ascii="Times New Roman" w:hAnsi="Times New Roman" w:cs="Times New Roman"/>
          <w:sz w:val="24"/>
          <w:szCs w:val="24"/>
        </w:rPr>
        <w:t xml:space="preserve"> </w:t>
      </w:r>
      <w:r w:rsidR="004676E7" w:rsidRPr="004676E7">
        <w:rPr>
          <w:rFonts w:ascii="Times New Roman" w:hAnsi="Times New Roman" w:cs="Times New Roman"/>
          <w:sz w:val="24"/>
          <w:szCs w:val="24"/>
        </w:rPr>
        <w:t>Carlos Alberto Gurgel De Faria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="0093106C" w:rsidRPr="00DE0F36">
        <w:rPr>
          <w:rFonts w:ascii="Times New Roman" w:hAnsi="Times New Roman" w:cs="Times New Roman"/>
          <w:sz w:val="24"/>
          <w:szCs w:val="24"/>
        </w:rPr>
        <w:t xml:space="preserve"> </w:t>
      </w:r>
      <w:r w:rsidR="0093106C" w:rsidRPr="009652F6">
        <w:rPr>
          <w:rFonts w:ascii="Times New Roman" w:hAnsi="Times New Roman" w:cs="Times New Roman"/>
          <w:sz w:val="24"/>
          <w:szCs w:val="24"/>
        </w:rPr>
        <w:t>Armando Costa Neto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="0093106C">
        <w:rPr>
          <w:rFonts w:ascii="Times New Roman" w:hAnsi="Times New Roman" w:cs="Times New Roman"/>
          <w:sz w:val="24"/>
          <w:szCs w:val="24"/>
        </w:rPr>
        <w:t xml:space="preserve"> </w:t>
      </w:r>
      <w:r w:rsidR="0093106C" w:rsidRPr="005F1F67">
        <w:rPr>
          <w:rFonts w:ascii="Times New Roman" w:hAnsi="Times New Roman" w:cs="Times New Roman"/>
          <w:sz w:val="24"/>
          <w:szCs w:val="24"/>
        </w:rPr>
        <w:t>Mariana de Melo Costa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="00931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6C" w:rsidRPr="0074017E">
        <w:rPr>
          <w:rFonts w:ascii="Times New Roman" w:hAnsi="Times New Roman" w:cs="Times New Roman"/>
          <w:sz w:val="24"/>
          <w:szCs w:val="24"/>
        </w:rPr>
        <w:t>Andrerson</w:t>
      </w:r>
      <w:proofErr w:type="spellEnd"/>
      <w:r w:rsidR="0093106C" w:rsidRPr="00740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06C" w:rsidRPr="0074017E">
        <w:rPr>
          <w:rFonts w:ascii="Times New Roman" w:hAnsi="Times New Roman" w:cs="Times New Roman"/>
          <w:sz w:val="24"/>
          <w:szCs w:val="24"/>
        </w:rPr>
        <w:t>Deyvison</w:t>
      </w:r>
      <w:proofErr w:type="spellEnd"/>
      <w:r w:rsidR="0093106C" w:rsidRPr="0074017E">
        <w:rPr>
          <w:rFonts w:ascii="Times New Roman" w:hAnsi="Times New Roman" w:cs="Times New Roman"/>
          <w:sz w:val="24"/>
          <w:szCs w:val="24"/>
        </w:rPr>
        <w:t xml:space="preserve"> Andrade Barbalho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E0F36">
        <w:rPr>
          <w:rFonts w:ascii="Times New Roman" w:hAnsi="Times New Roman" w:cs="Times New Roman"/>
          <w:sz w:val="24"/>
          <w:szCs w:val="24"/>
        </w:rPr>
        <w:t>Elielson Felix Gonçalves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Herthalla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Mordaanna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5F1F67">
        <w:rPr>
          <w:rFonts w:ascii="Times New Roman" w:hAnsi="Times New Roman" w:cs="Times New Roman"/>
          <w:sz w:val="24"/>
          <w:szCs w:val="24"/>
        </w:rPr>
        <w:t xml:space="preserve">e </w:t>
      </w:r>
      <w:r w:rsidRPr="009652F6">
        <w:rPr>
          <w:rFonts w:ascii="Times New Roman" w:hAnsi="Times New Roman" w:cs="Times New Roman"/>
          <w:sz w:val="24"/>
          <w:szCs w:val="24"/>
        </w:rPr>
        <w:t>Medeiros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106C" w:rsidRPr="0000707C" w:rsidRDefault="0093106C" w:rsidP="004676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06C" w:rsidRDefault="0093106C" w:rsidP="0018109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Graduandos</w:t>
      </w:r>
      <w:r w:rsidRPr="0070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C</w:t>
      </w:r>
      <w:r w:rsidRPr="0070613F">
        <w:rPr>
          <w:rFonts w:ascii="Times New Roman" w:hAnsi="Times New Roman" w:cs="Times New Roman"/>
          <w:sz w:val="24"/>
          <w:szCs w:val="24"/>
        </w:rPr>
        <w:t xml:space="preserve">urso de Medicina, </w:t>
      </w:r>
      <w:r>
        <w:rPr>
          <w:rFonts w:ascii="Times New Roman" w:hAnsi="Times New Roman" w:cs="Times New Roman"/>
          <w:sz w:val="24"/>
          <w:szCs w:val="24"/>
        </w:rPr>
        <w:t>Universidade Potiguar (UNP</w:t>
      </w:r>
      <w:r w:rsidRPr="0070613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Natal</w:t>
      </w:r>
      <w:r w:rsidRPr="007061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Rio Grande do Norte</w:t>
      </w:r>
      <w:r w:rsidR="00181093" w:rsidRPr="007061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0613F">
        <w:rPr>
          <w:rFonts w:ascii="Times New Roman" w:hAnsi="Times New Roman" w:cs="Times New Roman"/>
          <w:sz w:val="24"/>
          <w:szCs w:val="24"/>
        </w:rPr>
        <w:t>.</w:t>
      </w:r>
      <w:r w:rsidR="00181093">
        <w:rPr>
          <w:rFonts w:ascii="Times New Roman" w:hAnsi="Times New Roman" w:cs="Times New Roman"/>
          <w:sz w:val="24"/>
          <w:szCs w:val="24"/>
        </w:rPr>
        <w:t xml:space="preserve"> </w:t>
      </w:r>
      <w:r w:rsidR="00181093" w:rsidRPr="0070613F">
        <w:rPr>
          <w:rFonts w:ascii="Times New Roman" w:hAnsi="Times New Roman" w:cs="Times New Roman"/>
          <w:sz w:val="24"/>
          <w:szCs w:val="24"/>
        </w:rPr>
        <w:t xml:space="preserve">Graduandos </w:t>
      </w:r>
      <w:r w:rsidR="00181093">
        <w:rPr>
          <w:rFonts w:ascii="Times New Roman" w:hAnsi="Times New Roman" w:cs="Times New Roman"/>
          <w:sz w:val="24"/>
          <w:szCs w:val="24"/>
        </w:rPr>
        <w:t>do C</w:t>
      </w:r>
      <w:r w:rsidR="00181093" w:rsidRPr="0070613F">
        <w:rPr>
          <w:rFonts w:ascii="Times New Roman" w:hAnsi="Times New Roman" w:cs="Times New Roman"/>
          <w:sz w:val="24"/>
          <w:szCs w:val="24"/>
        </w:rPr>
        <w:t>urso de Medicina,</w:t>
      </w:r>
      <w:r w:rsidR="00181093" w:rsidRPr="007061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81093" w:rsidRPr="0070613F">
        <w:rPr>
          <w:rFonts w:ascii="Times New Roman" w:hAnsi="Times New Roman" w:cs="Times New Roman"/>
          <w:sz w:val="24"/>
          <w:szCs w:val="24"/>
        </w:rPr>
        <w:t>Faculdade de Medicina Nova Esperança (FAMENE), João Pessoa, Paraíba</w:t>
      </w:r>
      <w:r w:rsidR="001810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1093" w:rsidRPr="0070613F">
        <w:rPr>
          <w:rFonts w:ascii="Times New Roman" w:hAnsi="Times New Roman" w:cs="Times New Roman"/>
          <w:sz w:val="24"/>
          <w:szCs w:val="24"/>
        </w:rPr>
        <w:t>.</w:t>
      </w:r>
      <w:r w:rsidRPr="00706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093" w:rsidRDefault="00181093" w:rsidP="00181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093" w:rsidRPr="00181093" w:rsidRDefault="00181093" w:rsidP="001810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093">
        <w:rPr>
          <w:rFonts w:ascii="Times New Roman" w:hAnsi="Times New Roman" w:cs="Times New Roman"/>
          <w:b/>
          <w:sz w:val="24"/>
          <w:szCs w:val="24"/>
        </w:rPr>
        <w:t>(</w:t>
      </w:r>
      <w:r w:rsidR="00E442E3" w:rsidRPr="00E442E3">
        <w:rPr>
          <w:rFonts w:ascii="Times New Roman" w:hAnsi="Times New Roman" w:cs="Times New Roman"/>
          <w:b/>
          <w:sz w:val="24"/>
          <w:szCs w:val="24"/>
        </w:rPr>
        <w:t>sosomaciel@gmail.com</w:t>
      </w:r>
      <w:r w:rsidRPr="00E442E3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93106C" w:rsidRDefault="0093106C" w:rsidP="009310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E1C" w:rsidRDefault="00702E1C" w:rsidP="00702E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702E1C" w:rsidRDefault="00702E1C" w:rsidP="001810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E1C" w:rsidRDefault="003F49ED" w:rsidP="003F49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9ED">
        <w:rPr>
          <w:rFonts w:ascii="Times New Roman" w:hAnsi="Times New Roman" w:cs="Times New Roman"/>
          <w:sz w:val="24"/>
          <w:szCs w:val="24"/>
        </w:rPr>
        <w:t xml:space="preserve">A hérnia inguinal é mais prevalente em homens, com uma incidência global de cerca de 1,5%, resultando em um grande volume de cirurgias anuais, totalizando aproximadamente 20 milhões de </w:t>
      </w:r>
      <w:proofErr w:type="spellStart"/>
      <w:r w:rsidRPr="003F49ED">
        <w:rPr>
          <w:rFonts w:ascii="Times New Roman" w:hAnsi="Times New Roman" w:cs="Times New Roman"/>
          <w:sz w:val="24"/>
          <w:szCs w:val="24"/>
        </w:rPr>
        <w:t>herniorrafias</w:t>
      </w:r>
      <w:proofErr w:type="spellEnd"/>
      <w:r w:rsidRPr="003F49ED">
        <w:rPr>
          <w:rFonts w:ascii="Times New Roman" w:hAnsi="Times New Roman" w:cs="Times New Roman"/>
          <w:sz w:val="24"/>
          <w:szCs w:val="24"/>
        </w:rPr>
        <w:t xml:space="preserve">. Além do impacto econômico considerável, o tratamento pode acarretar complicações, como dor crônica e recorrência, tendo um impacto significativo na qualidade de vida dos pacientes. O presente estudo trata-se uma revisão narrativa da literatura, realizada por meio de consulta nas bases de dados LILACS e MEDLINE, com uso dos descritores "Hérnia Inguinal", "Diagnóstico" e "Tratamento", além de critérios de inclusão e exclusão previamente estabelecidos. O diagnóstico da hérnia inguinal é fundamental e baseia-se em uma avaliação clínica minuciosa, que inclui inspeção, palpação e manobras específicas, como tosse e </w:t>
      </w:r>
      <w:proofErr w:type="spellStart"/>
      <w:r w:rsidRPr="003F49ED">
        <w:rPr>
          <w:rFonts w:ascii="Times New Roman" w:hAnsi="Times New Roman" w:cs="Times New Roman"/>
          <w:sz w:val="24"/>
          <w:szCs w:val="24"/>
        </w:rPr>
        <w:t>Valsalva</w:t>
      </w:r>
      <w:proofErr w:type="spellEnd"/>
      <w:r w:rsidRPr="003F49ED">
        <w:rPr>
          <w:rFonts w:ascii="Times New Roman" w:hAnsi="Times New Roman" w:cs="Times New Roman"/>
          <w:sz w:val="24"/>
          <w:szCs w:val="24"/>
        </w:rPr>
        <w:t xml:space="preserve">, sendo complementado por exames auxiliares em casos mais complexos. Para categorizar as hérnias, utiliza-se a Classificação de </w:t>
      </w:r>
      <w:proofErr w:type="spellStart"/>
      <w:r w:rsidRPr="003F49ED">
        <w:rPr>
          <w:rFonts w:ascii="Times New Roman" w:hAnsi="Times New Roman" w:cs="Times New Roman"/>
          <w:sz w:val="24"/>
          <w:szCs w:val="24"/>
        </w:rPr>
        <w:t>Nyhus</w:t>
      </w:r>
      <w:proofErr w:type="spellEnd"/>
      <w:r w:rsidRPr="003F49ED">
        <w:rPr>
          <w:rFonts w:ascii="Times New Roman" w:hAnsi="Times New Roman" w:cs="Times New Roman"/>
          <w:sz w:val="24"/>
          <w:szCs w:val="24"/>
        </w:rPr>
        <w:t xml:space="preserve">, que avalia a integridade da parede abdominal e o diâmetro do anel </w:t>
      </w:r>
      <w:proofErr w:type="spellStart"/>
      <w:r w:rsidRPr="003F49ED">
        <w:rPr>
          <w:rFonts w:ascii="Times New Roman" w:hAnsi="Times New Roman" w:cs="Times New Roman"/>
          <w:sz w:val="24"/>
          <w:szCs w:val="24"/>
        </w:rPr>
        <w:t>herniário</w:t>
      </w:r>
      <w:proofErr w:type="spellEnd"/>
      <w:r w:rsidRPr="003F49ED">
        <w:rPr>
          <w:rFonts w:ascii="Times New Roman" w:hAnsi="Times New Roman" w:cs="Times New Roman"/>
          <w:sz w:val="24"/>
          <w:szCs w:val="24"/>
        </w:rPr>
        <w:t xml:space="preserve">. Quanto ao tratamento, pode-se adotar uma abordagem conservadora, com observação e mudanças no estilo de vida, ou cirúrgica, com técnicas como </w:t>
      </w:r>
      <w:proofErr w:type="spellStart"/>
      <w:r w:rsidRPr="003F49ED">
        <w:rPr>
          <w:rFonts w:ascii="Times New Roman" w:hAnsi="Times New Roman" w:cs="Times New Roman"/>
          <w:sz w:val="24"/>
          <w:szCs w:val="24"/>
        </w:rPr>
        <w:t>Shouldice</w:t>
      </w:r>
      <w:proofErr w:type="spellEnd"/>
      <w:r w:rsidRPr="003F49E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F49ED">
        <w:rPr>
          <w:rFonts w:ascii="Times New Roman" w:hAnsi="Times New Roman" w:cs="Times New Roman"/>
          <w:sz w:val="24"/>
          <w:szCs w:val="24"/>
        </w:rPr>
        <w:t>Lichtenstein</w:t>
      </w:r>
      <w:proofErr w:type="spellEnd"/>
      <w:r w:rsidRPr="003F49ED">
        <w:rPr>
          <w:rFonts w:ascii="Times New Roman" w:hAnsi="Times New Roman" w:cs="Times New Roman"/>
          <w:sz w:val="24"/>
          <w:szCs w:val="24"/>
        </w:rPr>
        <w:t>. Além disso, as cirurgias minimamente invasivas, como TEP e TAPP, têm sido cada vez mais utilizadas, proporcionando vantagens como recuperação mais rápida e menor dor pós-operatória.</w:t>
      </w:r>
    </w:p>
    <w:p w:rsidR="003F49ED" w:rsidRPr="003F49ED" w:rsidRDefault="003F49ED" w:rsidP="003F49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06C" w:rsidRDefault="0093106C" w:rsidP="00181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</w:p>
    <w:p w:rsidR="0093106C" w:rsidRDefault="0093106C" w:rsidP="00181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E95" w:rsidRDefault="00F11E95" w:rsidP="001810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95">
        <w:rPr>
          <w:rFonts w:ascii="Times New Roman" w:hAnsi="Times New Roman" w:cs="Times New Roman"/>
          <w:sz w:val="24"/>
          <w:szCs w:val="24"/>
        </w:rPr>
        <w:t xml:space="preserve">A hérnia inguinal, caracterizada pelo extravasamento de tecidos ou órgãos através de uma abertura na aponeurose ou fáscia na região da virilha (Gonçalves Junior, 2022), impacta predominantemente o sexo masculino, sendo cerca de 8 vezes mais comum em homens do que em mulheres (Gonçalves Junior </w:t>
      </w:r>
      <w:r w:rsidRPr="007A4CBB">
        <w:rPr>
          <w:rFonts w:ascii="Times New Roman" w:hAnsi="Times New Roman" w:cs="Times New Roman"/>
          <w:i/>
          <w:sz w:val="24"/>
          <w:szCs w:val="24"/>
        </w:rPr>
        <w:t>et al.</w:t>
      </w:r>
      <w:r w:rsidRPr="00F11E95">
        <w:rPr>
          <w:rFonts w:ascii="Times New Roman" w:hAnsi="Times New Roman" w:cs="Times New Roman"/>
          <w:sz w:val="24"/>
          <w:szCs w:val="24"/>
        </w:rPr>
        <w:t xml:space="preserve">, 2022). Este fenômeno exerce pressão sobre os sistemas de saúde, com uma prevalência global estimada em 1,5%, resultando em um número significativo de procedimentos cirúrgicos anuais (Cristaldo, 2022; Gonçalves Junior, 2022). Além dos desafios econômicos associados, que incluem aproximadamente 20 milhões de </w:t>
      </w:r>
      <w:proofErr w:type="spellStart"/>
      <w:r w:rsidRPr="00F11E95">
        <w:rPr>
          <w:rFonts w:ascii="Times New Roman" w:hAnsi="Times New Roman" w:cs="Times New Roman"/>
          <w:sz w:val="24"/>
          <w:szCs w:val="24"/>
        </w:rPr>
        <w:t>herniorrafias</w:t>
      </w:r>
      <w:proofErr w:type="spellEnd"/>
      <w:r w:rsidRPr="00F11E95">
        <w:rPr>
          <w:rFonts w:ascii="Times New Roman" w:hAnsi="Times New Roman" w:cs="Times New Roman"/>
          <w:sz w:val="24"/>
          <w:szCs w:val="24"/>
        </w:rPr>
        <w:t xml:space="preserve"> anuais, a hérnia inguinal também acarreta repercussões na qualidade de vida dos pacientes. Seu </w:t>
      </w:r>
      <w:r w:rsidRPr="00F11E95">
        <w:rPr>
          <w:rFonts w:ascii="Times New Roman" w:hAnsi="Times New Roman" w:cs="Times New Roman"/>
          <w:sz w:val="24"/>
          <w:szCs w:val="24"/>
        </w:rPr>
        <w:lastRenderedPageBreak/>
        <w:t xml:space="preserve">tratamento está vinculado a taxas elevadas de complicações graves, como dor crônica e recidivas do processo </w:t>
      </w:r>
      <w:proofErr w:type="spellStart"/>
      <w:r w:rsidRPr="00F11E95">
        <w:rPr>
          <w:rFonts w:ascii="Times New Roman" w:hAnsi="Times New Roman" w:cs="Times New Roman"/>
          <w:sz w:val="24"/>
          <w:szCs w:val="24"/>
        </w:rPr>
        <w:t>herniário</w:t>
      </w:r>
      <w:proofErr w:type="spellEnd"/>
      <w:r w:rsidRPr="00F11E95">
        <w:rPr>
          <w:rFonts w:ascii="Times New Roman" w:hAnsi="Times New Roman" w:cs="Times New Roman"/>
          <w:sz w:val="24"/>
          <w:szCs w:val="24"/>
        </w:rPr>
        <w:t xml:space="preserve"> (Coelho; Maia, 2023; </w:t>
      </w:r>
      <w:proofErr w:type="spellStart"/>
      <w:r w:rsidRPr="00F11E95">
        <w:rPr>
          <w:rFonts w:ascii="Times New Roman" w:hAnsi="Times New Roman" w:cs="Times New Roman"/>
          <w:sz w:val="24"/>
          <w:szCs w:val="24"/>
        </w:rPr>
        <w:t>Laizo</w:t>
      </w:r>
      <w:proofErr w:type="spellEnd"/>
      <w:r w:rsidRPr="00F11E95">
        <w:rPr>
          <w:rFonts w:ascii="Times New Roman" w:hAnsi="Times New Roman" w:cs="Times New Roman"/>
          <w:sz w:val="24"/>
          <w:szCs w:val="24"/>
        </w:rPr>
        <w:t>, 2014).</w:t>
      </w:r>
    </w:p>
    <w:p w:rsidR="00B8593E" w:rsidRPr="00B8593E" w:rsidRDefault="0093106C" w:rsidP="001810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06C">
        <w:rPr>
          <w:rFonts w:ascii="Times New Roman" w:hAnsi="Times New Roman" w:cs="Times New Roman"/>
          <w:sz w:val="24"/>
          <w:szCs w:val="24"/>
        </w:rPr>
        <w:t xml:space="preserve">A hérnia inguinal pode clinicamente manifestar-se em três principais tipos: redutível, em que o conteúdo retorna espontaneamente ou pode ser realocado manualmente à posição original; encarcerada, quando o conteúdo não regressa à cavidade abdominal, permanecendo de forma permanente no saco </w:t>
      </w:r>
      <w:proofErr w:type="spellStart"/>
      <w:r w:rsidRPr="0093106C">
        <w:rPr>
          <w:rFonts w:ascii="Times New Roman" w:hAnsi="Times New Roman" w:cs="Times New Roman"/>
          <w:sz w:val="24"/>
          <w:szCs w:val="24"/>
        </w:rPr>
        <w:t>herniário</w:t>
      </w:r>
      <w:proofErr w:type="spellEnd"/>
      <w:r w:rsidRPr="0093106C">
        <w:rPr>
          <w:rFonts w:ascii="Times New Roman" w:hAnsi="Times New Roman" w:cs="Times New Roman"/>
          <w:sz w:val="24"/>
          <w:szCs w:val="24"/>
        </w:rPr>
        <w:t>; e estrangulada, caracterizada pelo comprometimento vascular (</w:t>
      </w:r>
      <w:r w:rsidR="00F11E95">
        <w:rPr>
          <w:rFonts w:ascii="Times New Roman" w:hAnsi="Times New Roman" w:cs="Times New Roman"/>
          <w:sz w:val="24"/>
          <w:szCs w:val="24"/>
        </w:rPr>
        <w:t>Teixeira e</w:t>
      </w:r>
      <w:r w:rsidR="00702E1C" w:rsidRPr="0093106C">
        <w:rPr>
          <w:rFonts w:ascii="Times New Roman" w:hAnsi="Times New Roman" w:cs="Times New Roman"/>
          <w:sz w:val="24"/>
          <w:szCs w:val="24"/>
        </w:rPr>
        <w:t xml:space="preserve"> Teixeira, 1978</w:t>
      </w:r>
      <w:r w:rsidRPr="0093106C">
        <w:rPr>
          <w:rFonts w:ascii="Times New Roman" w:hAnsi="Times New Roman" w:cs="Times New Roman"/>
          <w:sz w:val="24"/>
          <w:szCs w:val="24"/>
        </w:rPr>
        <w:t xml:space="preserve">). No primeiro cenário, observa-se desconforto devido à protrusão </w:t>
      </w:r>
      <w:proofErr w:type="spellStart"/>
      <w:r w:rsidRPr="0093106C">
        <w:rPr>
          <w:rFonts w:ascii="Times New Roman" w:hAnsi="Times New Roman" w:cs="Times New Roman"/>
          <w:sz w:val="24"/>
          <w:szCs w:val="24"/>
        </w:rPr>
        <w:t>herniária</w:t>
      </w:r>
      <w:proofErr w:type="spellEnd"/>
      <w:r w:rsidRPr="0093106C">
        <w:rPr>
          <w:rFonts w:ascii="Times New Roman" w:hAnsi="Times New Roman" w:cs="Times New Roman"/>
          <w:sz w:val="24"/>
          <w:szCs w:val="24"/>
        </w:rPr>
        <w:t>, limitação da atividade muscular e distorção esté</w:t>
      </w:r>
      <w:r w:rsidR="00702E1C">
        <w:rPr>
          <w:rFonts w:ascii="Times New Roman" w:hAnsi="Times New Roman" w:cs="Times New Roman"/>
          <w:sz w:val="24"/>
          <w:szCs w:val="24"/>
        </w:rPr>
        <w:t>tica (</w:t>
      </w:r>
      <w:proofErr w:type="spellStart"/>
      <w:r w:rsidR="00702E1C">
        <w:rPr>
          <w:rFonts w:ascii="Times New Roman" w:hAnsi="Times New Roman" w:cs="Times New Roman"/>
          <w:sz w:val="24"/>
          <w:szCs w:val="24"/>
        </w:rPr>
        <w:t>Laizo</w:t>
      </w:r>
      <w:proofErr w:type="spellEnd"/>
      <w:r w:rsidR="00702E1C">
        <w:rPr>
          <w:rFonts w:ascii="Times New Roman" w:hAnsi="Times New Roman" w:cs="Times New Roman"/>
          <w:sz w:val="24"/>
          <w:szCs w:val="24"/>
        </w:rPr>
        <w:t>, 2014)</w:t>
      </w:r>
      <w:r w:rsidRPr="0093106C">
        <w:rPr>
          <w:rFonts w:ascii="Times New Roman" w:hAnsi="Times New Roman" w:cs="Times New Roman"/>
          <w:sz w:val="24"/>
          <w:szCs w:val="24"/>
        </w:rPr>
        <w:t>. No segundo tipo, além destes sintomas locais, podem ocorrer consequências mais graves, como obstrução intestinal (</w:t>
      </w:r>
      <w:proofErr w:type="spellStart"/>
      <w:r w:rsidR="00F11E95">
        <w:rPr>
          <w:rFonts w:ascii="Times New Roman" w:hAnsi="Times New Roman" w:cs="Times New Roman"/>
          <w:sz w:val="24"/>
          <w:szCs w:val="24"/>
        </w:rPr>
        <w:t>Laizo</w:t>
      </w:r>
      <w:proofErr w:type="spellEnd"/>
      <w:r w:rsidR="00F11E95">
        <w:rPr>
          <w:rFonts w:ascii="Times New Roman" w:hAnsi="Times New Roman" w:cs="Times New Roman"/>
          <w:sz w:val="24"/>
          <w:szCs w:val="24"/>
        </w:rPr>
        <w:t>, 2014; Teixeira e</w:t>
      </w:r>
      <w:r w:rsidR="00702E1C" w:rsidRPr="0093106C">
        <w:rPr>
          <w:rFonts w:ascii="Times New Roman" w:hAnsi="Times New Roman" w:cs="Times New Roman"/>
          <w:sz w:val="24"/>
          <w:szCs w:val="24"/>
        </w:rPr>
        <w:t xml:space="preserve"> Teixeira, 1978</w:t>
      </w:r>
      <w:r w:rsidRPr="0093106C">
        <w:rPr>
          <w:rFonts w:ascii="Times New Roman" w:hAnsi="Times New Roman" w:cs="Times New Roman"/>
          <w:sz w:val="24"/>
          <w:szCs w:val="24"/>
        </w:rPr>
        <w:t>). No último caso, representa-se o cenário mais crítico, uma vez que o comprometimento da circulação local pode levar à necrose intestinal, peritonite e, consequentemente, o óbito (</w:t>
      </w:r>
      <w:proofErr w:type="spellStart"/>
      <w:r w:rsidR="00702E1C" w:rsidRPr="0093106C">
        <w:rPr>
          <w:rFonts w:ascii="Times New Roman" w:hAnsi="Times New Roman" w:cs="Times New Roman"/>
          <w:sz w:val="24"/>
          <w:szCs w:val="24"/>
        </w:rPr>
        <w:t>Laizo</w:t>
      </w:r>
      <w:proofErr w:type="spellEnd"/>
      <w:r w:rsidR="00702E1C" w:rsidRPr="0093106C">
        <w:rPr>
          <w:rFonts w:ascii="Times New Roman" w:hAnsi="Times New Roman" w:cs="Times New Roman"/>
          <w:sz w:val="24"/>
          <w:szCs w:val="24"/>
        </w:rPr>
        <w:t>, 2014).</w:t>
      </w:r>
    </w:p>
    <w:p w:rsidR="00835A27" w:rsidRDefault="00B8593E" w:rsidP="001810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contexto, o</w:t>
      </w:r>
      <w:r w:rsidRPr="00B8593E">
        <w:rPr>
          <w:rFonts w:ascii="Times New Roman" w:hAnsi="Times New Roman" w:cs="Times New Roman"/>
          <w:sz w:val="24"/>
          <w:szCs w:val="24"/>
        </w:rPr>
        <w:t xml:space="preserve"> objetivo deste estudo é fornecer uma síntese das abordagens diagnósticas e terapêuticas para o tratamento da hérnia inguinal, visando contribuir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85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prática d</w:t>
      </w:r>
      <w:r w:rsidRPr="00B8593E">
        <w:rPr>
          <w:rFonts w:ascii="Times New Roman" w:hAnsi="Times New Roman" w:cs="Times New Roman"/>
          <w:sz w:val="24"/>
          <w:szCs w:val="24"/>
        </w:rPr>
        <w:t>os profissionais de saúde, especialmente clínicos e cirurgiões gerais, a fim de melhorar o atendimento, intervenção e prognóstico dos pacien</w:t>
      </w:r>
      <w:r>
        <w:rPr>
          <w:rFonts w:ascii="Times New Roman" w:hAnsi="Times New Roman" w:cs="Times New Roman"/>
          <w:sz w:val="24"/>
          <w:szCs w:val="24"/>
        </w:rPr>
        <w:t xml:space="preserve">tes, e potencialmente reduzir as complicações </w:t>
      </w:r>
      <w:r w:rsidRPr="00B8593E">
        <w:rPr>
          <w:rFonts w:ascii="Times New Roman" w:hAnsi="Times New Roman" w:cs="Times New Roman"/>
          <w:sz w:val="24"/>
          <w:szCs w:val="24"/>
        </w:rPr>
        <w:t>associada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8593E">
        <w:rPr>
          <w:rFonts w:ascii="Times New Roman" w:hAnsi="Times New Roman" w:cs="Times New Roman"/>
          <w:sz w:val="24"/>
          <w:szCs w:val="24"/>
        </w:rPr>
        <w:t xml:space="preserve"> a essa condição.</w:t>
      </w:r>
    </w:p>
    <w:p w:rsidR="00B8593E" w:rsidRDefault="00B8593E" w:rsidP="0018109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06C" w:rsidRDefault="0093106C" w:rsidP="00181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0B3">
        <w:rPr>
          <w:rFonts w:ascii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3106C" w:rsidRPr="00FD54D1" w:rsidRDefault="0093106C" w:rsidP="00181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E95" w:rsidRDefault="00F11E95" w:rsidP="001810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95">
        <w:rPr>
          <w:rFonts w:ascii="Times New Roman" w:hAnsi="Times New Roman" w:cs="Times New Roman"/>
          <w:sz w:val="24"/>
          <w:szCs w:val="24"/>
        </w:rPr>
        <w:t>O presente estudo é uma Revisão Narrativa da Literatura sobre o diagnóstico e t</w:t>
      </w:r>
      <w:r>
        <w:rPr>
          <w:rFonts w:ascii="Times New Roman" w:hAnsi="Times New Roman" w:cs="Times New Roman"/>
          <w:sz w:val="24"/>
          <w:szCs w:val="24"/>
        </w:rPr>
        <w:t>ratamento da hérnia inguinal. O repertório bibliográfico</w:t>
      </w:r>
      <w:r w:rsidRPr="00F11E95">
        <w:rPr>
          <w:rFonts w:ascii="Times New Roman" w:hAnsi="Times New Roman" w:cs="Times New Roman"/>
          <w:sz w:val="24"/>
          <w:szCs w:val="24"/>
        </w:rPr>
        <w:t xml:space="preserve"> foi realizado utilizando as bases de dados Literatura Latino-Americana e do Caribe em Ciências da Saúde (LILACS) e </w:t>
      </w:r>
      <w:r w:rsidRPr="00F11E95">
        <w:rPr>
          <w:rFonts w:ascii="Times New Roman" w:hAnsi="Times New Roman" w:cs="Times New Roman"/>
          <w:i/>
          <w:sz w:val="24"/>
          <w:szCs w:val="24"/>
        </w:rPr>
        <w:t xml:space="preserve">Medical </w:t>
      </w:r>
      <w:proofErr w:type="spellStart"/>
      <w:r w:rsidRPr="00F11E95">
        <w:rPr>
          <w:rFonts w:ascii="Times New Roman" w:hAnsi="Times New Roman" w:cs="Times New Roman"/>
          <w:i/>
          <w:sz w:val="24"/>
          <w:szCs w:val="24"/>
        </w:rPr>
        <w:t>Literature</w:t>
      </w:r>
      <w:proofErr w:type="spellEnd"/>
      <w:r w:rsidRPr="00F11E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E95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Pr="00F11E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E95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F11E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1E95">
        <w:rPr>
          <w:rFonts w:ascii="Times New Roman" w:hAnsi="Times New Roman" w:cs="Times New Roman"/>
          <w:i/>
          <w:sz w:val="24"/>
          <w:szCs w:val="24"/>
        </w:rPr>
        <w:t>Retrieval</w:t>
      </w:r>
      <w:proofErr w:type="spellEnd"/>
      <w:r w:rsidRPr="00F11E95">
        <w:rPr>
          <w:rFonts w:ascii="Times New Roman" w:hAnsi="Times New Roman" w:cs="Times New Roman"/>
          <w:i/>
          <w:sz w:val="24"/>
          <w:szCs w:val="24"/>
        </w:rPr>
        <w:t xml:space="preserve"> System Online </w:t>
      </w:r>
      <w:r w:rsidRPr="00F11E95">
        <w:rPr>
          <w:rFonts w:ascii="Times New Roman" w:hAnsi="Times New Roman" w:cs="Times New Roman"/>
          <w:sz w:val="24"/>
          <w:szCs w:val="24"/>
        </w:rPr>
        <w:t>(MEDLINE), por meio de uma busca avançada na Biblioteca Virtual em Saúde (BVS). Foram selecionados artigos publicados nos últimos 10 anos, que continham os seguintes descritores em ciências da saúde (</w:t>
      </w:r>
      <w:proofErr w:type="spellStart"/>
      <w:r w:rsidRPr="00F11E95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F11E95">
        <w:rPr>
          <w:rFonts w:ascii="Times New Roman" w:hAnsi="Times New Roman" w:cs="Times New Roman"/>
          <w:sz w:val="24"/>
          <w:szCs w:val="24"/>
        </w:rPr>
        <w:t>): "Hérnia Inguinal"; "Diagnóstico"; "Trat</w:t>
      </w:r>
      <w:r>
        <w:rPr>
          <w:rFonts w:ascii="Times New Roman" w:hAnsi="Times New Roman" w:cs="Times New Roman"/>
          <w:sz w:val="24"/>
          <w:szCs w:val="24"/>
        </w:rPr>
        <w:t>amento", combinados utilizando os</w:t>
      </w:r>
      <w:r w:rsidRPr="00F11E95">
        <w:rPr>
          <w:rFonts w:ascii="Times New Roman" w:hAnsi="Times New Roman" w:cs="Times New Roman"/>
          <w:sz w:val="24"/>
          <w:szCs w:val="24"/>
        </w:rPr>
        <w:t xml:space="preserve"> operador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F11E95">
        <w:rPr>
          <w:rFonts w:ascii="Times New Roman" w:hAnsi="Times New Roman" w:cs="Times New Roman"/>
          <w:sz w:val="24"/>
          <w:szCs w:val="24"/>
        </w:rPr>
        <w:t xml:space="preserve"> booleano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1E95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e OR</w:t>
      </w:r>
      <w:r w:rsidRPr="00F11E95">
        <w:rPr>
          <w:rFonts w:ascii="Times New Roman" w:hAnsi="Times New Roman" w:cs="Times New Roman"/>
          <w:sz w:val="24"/>
          <w:szCs w:val="24"/>
        </w:rPr>
        <w:t>.</w:t>
      </w:r>
    </w:p>
    <w:p w:rsidR="0093106C" w:rsidRDefault="0093106C" w:rsidP="001810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4D1">
        <w:rPr>
          <w:rFonts w:ascii="Times New Roman" w:hAnsi="Times New Roman" w:cs="Times New Roman"/>
          <w:sz w:val="24"/>
          <w:szCs w:val="24"/>
        </w:rPr>
        <w:t>Como critérios de inclusão foram utilizados: disponibilidade dos textos compl</w:t>
      </w:r>
      <w:r>
        <w:rPr>
          <w:rFonts w:ascii="Times New Roman" w:hAnsi="Times New Roman" w:cs="Times New Roman"/>
          <w:sz w:val="24"/>
          <w:szCs w:val="24"/>
        </w:rPr>
        <w:t>etos, estudos publicados de 2014 a 2024</w:t>
      </w:r>
      <w:r w:rsidRPr="00FD54D1">
        <w:rPr>
          <w:rFonts w:ascii="Times New Roman" w:hAnsi="Times New Roman" w:cs="Times New Roman"/>
          <w:sz w:val="24"/>
          <w:szCs w:val="24"/>
        </w:rPr>
        <w:t xml:space="preserve">, artigos escritos no idioma português e inglês, estudos com objetivo principal ou secundário de relatar a abordagem </w:t>
      </w:r>
      <w:r w:rsidR="00835A27">
        <w:rPr>
          <w:rFonts w:ascii="Times New Roman" w:hAnsi="Times New Roman" w:cs="Times New Roman"/>
          <w:sz w:val="24"/>
          <w:szCs w:val="24"/>
        </w:rPr>
        <w:t>diagnóstica ou terapêutica da hérnia inguinal</w:t>
      </w:r>
      <w:r w:rsidRPr="00FD54D1">
        <w:rPr>
          <w:rFonts w:ascii="Times New Roman" w:hAnsi="Times New Roman" w:cs="Times New Roman"/>
          <w:sz w:val="24"/>
          <w:szCs w:val="24"/>
        </w:rPr>
        <w:t xml:space="preserve">. </w:t>
      </w:r>
      <w:r w:rsidR="00835A27" w:rsidRPr="00835A27">
        <w:rPr>
          <w:rFonts w:ascii="Times New Roman" w:hAnsi="Times New Roman" w:cs="Times New Roman"/>
          <w:sz w:val="24"/>
          <w:szCs w:val="24"/>
        </w:rPr>
        <w:t>Como critérios de exclusão, foram aplicados filtros para evitar a d</w:t>
      </w:r>
      <w:r w:rsidR="007A4CBB">
        <w:rPr>
          <w:rFonts w:ascii="Times New Roman" w:hAnsi="Times New Roman" w:cs="Times New Roman"/>
          <w:sz w:val="24"/>
          <w:szCs w:val="24"/>
        </w:rPr>
        <w:t xml:space="preserve">uplicidade na plataforma </w:t>
      </w:r>
      <w:r w:rsidR="00835A27" w:rsidRPr="00835A27">
        <w:rPr>
          <w:rFonts w:ascii="Times New Roman" w:hAnsi="Times New Roman" w:cs="Times New Roman"/>
          <w:sz w:val="24"/>
          <w:szCs w:val="24"/>
        </w:rPr>
        <w:t>e estudos que não estivessem alinhados com o</w:t>
      </w:r>
      <w:r w:rsidR="00835A27">
        <w:rPr>
          <w:rFonts w:ascii="Times New Roman" w:hAnsi="Times New Roman" w:cs="Times New Roman"/>
          <w:sz w:val="24"/>
          <w:szCs w:val="24"/>
        </w:rPr>
        <w:t xml:space="preserve"> objetivo principal da pesquisa. </w:t>
      </w:r>
    </w:p>
    <w:p w:rsidR="0093106C" w:rsidRDefault="0093106C" w:rsidP="00181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06C" w:rsidRPr="0093106C" w:rsidRDefault="0093106C" w:rsidP="00181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06C">
        <w:rPr>
          <w:rFonts w:ascii="Times New Roman" w:hAnsi="Times New Roman" w:cs="Times New Roman"/>
          <w:b/>
          <w:sz w:val="24"/>
          <w:szCs w:val="24"/>
        </w:rPr>
        <w:t>FUNDAMENTAÇÃO TEÓRICA</w:t>
      </w:r>
    </w:p>
    <w:p w:rsidR="0093106C" w:rsidRPr="0093106C" w:rsidRDefault="0093106C" w:rsidP="00181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06C" w:rsidRPr="0093106C" w:rsidRDefault="0093106C" w:rsidP="001810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06C">
        <w:rPr>
          <w:rFonts w:ascii="Times New Roman" w:hAnsi="Times New Roman" w:cs="Times New Roman"/>
          <w:sz w:val="24"/>
          <w:szCs w:val="24"/>
        </w:rPr>
        <w:t>O diagnóstico das hérnias inguinais envolve uma avaliação clínica cuidadosa, na qual são considerados diferentes sinais e sintomas para determinar a natureza e a gravidade da condição (</w:t>
      </w:r>
      <w:r w:rsidR="00702E1C">
        <w:rPr>
          <w:rFonts w:ascii="Times New Roman" w:hAnsi="Times New Roman" w:cs="Times New Roman"/>
          <w:sz w:val="24"/>
          <w:szCs w:val="24"/>
        </w:rPr>
        <w:t>Goulart e</w:t>
      </w:r>
      <w:r w:rsidR="00702E1C" w:rsidRPr="0093106C">
        <w:rPr>
          <w:rFonts w:ascii="Times New Roman" w:hAnsi="Times New Roman" w:cs="Times New Roman"/>
          <w:sz w:val="24"/>
          <w:szCs w:val="24"/>
        </w:rPr>
        <w:t xml:space="preserve"> Martins</w:t>
      </w:r>
      <w:r w:rsidRPr="0093106C">
        <w:rPr>
          <w:rFonts w:ascii="Times New Roman" w:hAnsi="Times New Roman" w:cs="Times New Roman"/>
          <w:sz w:val="24"/>
          <w:szCs w:val="24"/>
        </w:rPr>
        <w:t xml:space="preserve">, 2015). O exame físico inclui a inspeção e palpação da região inguinal, observando possíveis assimetrias, massas ou tumefações, especialmente durante manobras de aumento de pressão intra-abdominal, como a tosse ou a manobra de </w:t>
      </w:r>
      <w:proofErr w:type="spellStart"/>
      <w:r w:rsidRPr="0093106C">
        <w:rPr>
          <w:rFonts w:ascii="Times New Roman" w:hAnsi="Times New Roman" w:cs="Times New Roman"/>
          <w:sz w:val="24"/>
          <w:szCs w:val="24"/>
        </w:rPr>
        <w:t>Valsalva</w:t>
      </w:r>
      <w:proofErr w:type="spellEnd"/>
      <w:r w:rsidRPr="0093106C">
        <w:rPr>
          <w:rFonts w:ascii="Times New Roman" w:hAnsi="Times New Roman" w:cs="Times New Roman"/>
          <w:sz w:val="24"/>
          <w:szCs w:val="24"/>
        </w:rPr>
        <w:t xml:space="preserve">, além de envolver a identificação da redutibilidade da protrusão </w:t>
      </w:r>
      <w:proofErr w:type="spellStart"/>
      <w:r w:rsidRPr="0093106C">
        <w:rPr>
          <w:rFonts w:ascii="Times New Roman" w:hAnsi="Times New Roman" w:cs="Times New Roman"/>
          <w:sz w:val="24"/>
          <w:szCs w:val="24"/>
        </w:rPr>
        <w:t>herniária</w:t>
      </w:r>
      <w:proofErr w:type="spellEnd"/>
      <w:r w:rsidRPr="0093106C">
        <w:rPr>
          <w:rFonts w:ascii="Times New Roman" w:hAnsi="Times New Roman" w:cs="Times New Roman"/>
          <w:sz w:val="24"/>
          <w:szCs w:val="24"/>
        </w:rPr>
        <w:t xml:space="preserve">, bem como a </w:t>
      </w:r>
      <w:r w:rsidRPr="0093106C">
        <w:rPr>
          <w:rFonts w:ascii="Times New Roman" w:hAnsi="Times New Roman" w:cs="Times New Roman"/>
          <w:sz w:val="24"/>
          <w:szCs w:val="24"/>
        </w:rPr>
        <w:lastRenderedPageBreak/>
        <w:t>diferenciação entre hérnias inguinais primárias e recidivadas (</w:t>
      </w:r>
      <w:proofErr w:type="spellStart"/>
      <w:r w:rsidR="00702E1C" w:rsidRPr="0093106C">
        <w:rPr>
          <w:rFonts w:ascii="Times New Roman" w:hAnsi="Times New Roman" w:cs="Times New Roman"/>
          <w:sz w:val="24"/>
          <w:szCs w:val="24"/>
        </w:rPr>
        <w:t>Shakil</w:t>
      </w:r>
      <w:proofErr w:type="spellEnd"/>
      <w:r w:rsidR="00702E1C" w:rsidRPr="0093106C">
        <w:rPr>
          <w:rFonts w:ascii="Times New Roman" w:hAnsi="Times New Roman" w:cs="Times New Roman"/>
          <w:sz w:val="24"/>
          <w:szCs w:val="24"/>
        </w:rPr>
        <w:t xml:space="preserve"> </w:t>
      </w:r>
      <w:r w:rsidRPr="007A4CBB">
        <w:rPr>
          <w:rFonts w:ascii="Times New Roman" w:hAnsi="Times New Roman" w:cs="Times New Roman"/>
          <w:i/>
          <w:sz w:val="24"/>
          <w:szCs w:val="24"/>
        </w:rPr>
        <w:t>et al.</w:t>
      </w:r>
      <w:r w:rsidRPr="0093106C">
        <w:rPr>
          <w:rFonts w:ascii="Times New Roman" w:hAnsi="Times New Roman" w:cs="Times New Roman"/>
          <w:sz w:val="24"/>
          <w:szCs w:val="24"/>
        </w:rPr>
        <w:t xml:space="preserve">, 2020). Embora o diagnóstico seja realizado com base na história clínica e no exame físico, em situações mais complexas ou duvidosas, exames auxiliares, como ultrassonografia, tomografia computorizada, ressonância magnética ou </w:t>
      </w:r>
      <w:proofErr w:type="spellStart"/>
      <w:r w:rsidRPr="0093106C">
        <w:rPr>
          <w:rFonts w:ascii="Times New Roman" w:hAnsi="Times New Roman" w:cs="Times New Roman"/>
          <w:sz w:val="24"/>
          <w:szCs w:val="24"/>
        </w:rPr>
        <w:t>herniografia</w:t>
      </w:r>
      <w:proofErr w:type="spellEnd"/>
      <w:r w:rsidRPr="0093106C">
        <w:rPr>
          <w:rFonts w:ascii="Times New Roman" w:hAnsi="Times New Roman" w:cs="Times New Roman"/>
          <w:sz w:val="24"/>
          <w:szCs w:val="24"/>
        </w:rPr>
        <w:t>, podem ser realizados para fornecer informações mais detalhadas e precisas (</w:t>
      </w:r>
      <w:r w:rsidR="00702E1C">
        <w:rPr>
          <w:rFonts w:ascii="Times New Roman" w:hAnsi="Times New Roman" w:cs="Times New Roman"/>
          <w:sz w:val="24"/>
          <w:szCs w:val="24"/>
        </w:rPr>
        <w:t>Goulart e</w:t>
      </w:r>
      <w:r w:rsidR="00702E1C" w:rsidRPr="0093106C">
        <w:rPr>
          <w:rFonts w:ascii="Times New Roman" w:hAnsi="Times New Roman" w:cs="Times New Roman"/>
          <w:sz w:val="24"/>
          <w:szCs w:val="24"/>
        </w:rPr>
        <w:t xml:space="preserve"> Martins</w:t>
      </w:r>
      <w:r w:rsidRPr="0093106C">
        <w:rPr>
          <w:rFonts w:ascii="Times New Roman" w:hAnsi="Times New Roman" w:cs="Times New Roman"/>
          <w:sz w:val="24"/>
          <w:szCs w:val="24"/>
        </w:rPr>
        <w:t xml:space="preserve">, 2015; </w:t>
      </w:r>
      <w:proofErr w:type="spellStart"/>
      <w:r w:rsidR="00702E1C" w:rsidRPr="0093106C">
        <w:rPr>
          <w:rFonts w:ascii="Times New Roman" w:hAnsi="Times New Roman" w:cs="Times New Roman"/>
          <w:sz w:val="24"/>
          <w:szCs w:val="24"/>
        </w:rPr>
        <w:t>Shakil</w:t>
      </w:r>
      <w:proofErr w:type="spellEnd"/>
      <w:r w:rsidR="00702E1C" w:rsidRPr="0093106C">
        <w:rPr>
          <w:rFonts w:ascii="Times New Roman" w:hAnsi="Times New Roman" w:cs="Times New Roman"/>
          <w:sz w:val="24"/>
          <w:szCs w:val="24"/>
        </w:rPr>
        <w:t xml:space="preserve"> </w:t>
      </w:r>
      <w:r w:rsidRPr="007A4CBB">
        <w:rPr>
          <w:rFonts w:ascii="Times New Roman" w:hAnsi="Times New Roman" w:cs="Times New Roman"/>
          <w:i/>
          <w:sz w:val="24"/>
          <w:szCs w:val="24"/>
        </w:rPr>
        <w:t>et al.</w:t>
      </w:r>
      <w:r w:rsidRPr="0093106C">
        <w:rPr>
          <w:rFonts w:ascii="Times New Roman" w:hAnsi="Times New Roman" w:cs="Times New Roman"/>
          <w:sz w:val="24"/>
          <w:szCs w:val="24"/>
        </w:rPr>
        <w:t xml:space="preserve">, 2020). </w:t>
      </w:r>
    </w:p>
    <w:p w:rsidR="0093106C" w:rsidRPr="0093106C" w:rsidRDefault="0093106C" w:rsidP="001810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06C">
        <w:rPr>
          <w:rFonts w:ascii="Times New Roman" w:hAnsi="Times New Roman" w:cs="Times New Roman"/>
          <w:sz w:val="24"/>
          <w:szCs w:val="24"/>
        </w:rPr>
        <w:t xml:space="preserve">O termo hérnia inguinal abrange três tipos distintos de hérnias, que variam de acordo com sua localização em relação ao triângulo de </w:t>
      </w:r>
      <w:proofErr w:type="spellStart"/>
      <w:r w:rsidRPr="0093106C">
        <w:rPr>
          <w:rFonts w:ascii="Times New Roman" w:hAnsi="Times New Roman" w:cs="Times New Roman"/>
          <w:sz w:val="24"/>
          <w:szCs w:val="24"/>
        </w:rPr>
        <w:t>Hesselbach</w:t>
      </w:r>
      <w:proofErr w:type="spellEnd"/>
      <w:r w:rsidRPr="0093106C">
        <w:rPr>
          <w:rFonts w:ascii="Times New Roman" w:hAnsi="Times New Roman" w:cs="Times New Roman"/>
          <w:sz w:val="24"/>
          <w:szCs w:val="24"/>
        </w:rPr>
        <w:t xml:space="preserve"> – região anatômica situada na parte inferior do abdômen e delimitada pelo ligamento inguinal (inferiormente), margem lateral da bainha do reto abdominal (medialmente) e vasos epigástricos inferiores (</w:t>
      </w:r>
      <w:proofErr w:type="spellStart"/>
      <w:r w:rsidRPr="0093106C">
        <w:rPr>
          <w:rFonts w:ascii="Times New Roman" w:hAnsi="Times New Roman" w:cs="Times New Roman"/>
          <w:sz w:val="24"/>
          <w:szCs w:val="24"/>
        </w:rPr>
        <w:t>superolateralmente</w:t>
      </w:r>
      <w:proofErr w:type="spellEnd"/>
      <w:r w:rsidRPr="0093106C">
        <w:rPr>
          <w:rFonts w:ascii="Times New Roman" w:hAnsi="Times New Roman" w:cs="Times New Roman"/>
          <w:sz w:val="24"/>
          <w:szCs w:val="24"/>
        </w:rPr>
        <w:t>), sendo elas: direta, indireta e femoral (</w:t>
      </w:r>
      <w:r w:rsidR="00702E1C">
        <w:rPr>
          <w:rFonts w:ascii="Times New Roman" w:hAnsi="Times New Roman" w:cs="Times New Roman"/>
          <w:sz w:val="24"/>
          <w:szCs w:val="24"/>
        </w:rPr>
        <w:t>Goulart e</w:t>
      </w:r>
      <w:r w:rsidR="00702E1C" w:rsidRPr="0093106C">
        <w:rPr>
          <w:rFonts w:ascii="Times New Roman" w:hAnsi="Times New Roman" w:cs="Times New Roman"/>
          <w:sz w:val="24"/>
          <w:szCs w:val="24"/>
        </w:rPr>
        <w:t xml:space="preserve"> Martins, 2015; </w:t>
      </w:r>
      <w:proofErr w:type="spellStart"/>
      <w:r w:rsidR="00702E1C" w:rsidRPr="0093106C">
        <w:rPr>
          <w:rFonts w:ascii="Times New Roman" w:hAnsi="Times New Roman" w:cs="Times New Roman"/>
          <w:sz w:val="24"/>
          <w:szCs w:val="24"/>
        </w:rPr>
        <w:t>Shakil</w:t>
      </w:r>
      <w:proofErr w:type="spellEnd"/>
      <w:r w:rsidR="00702E1C" w:rsidRPr="0093106C">
        <w:rPr>
          <w:rFonts w:ascii="Times New Roman" w:hAnsi="Times New Roman" w:cs="Times New Roman"/>
          <w:sz w:val="24"/>
          <w:szCs w:val="24"/>
        </w:rPr>
        <w:t xml:space="preserve"> </w:t>
      </w:r>
      <w:r w:rsidRPr="007A4CBB">
        <w:rPr>
          <w:rFonts w:ascii="Times New Roman" w:hAnsi="Times New Roman" w:cs="Times New Roman"/>
          <w:i/>
          <w:sz w:val="24"/>
          <w:szCs w:val="24"/>
        </w:rPr>
        <w:t>et al.</w:t>
      </w:r>
      <w:r w:rsidRPr="0093106C">
        <w:rPr>
          <w:rFonts w:ascii="Times New Roman" w:hAnsi="Times New Roman" w:cs="Times New Roman"/>
          <w:sz w:val="24"/>
          <w:szCs w:val="24"/>
        </w:rPr>
        <w:t xml:space="preserve">, 2020). A hérnia inguinal direta ocorre quando o tecido </w:t>
      </w:r>
      <w:proofErr w:type="spellStart"/>
      <w:r w:rsidRPr="0093106C">
        <w:rPr>
          <w:rFonts w:ascii="Times New Roman" w:hAnsi="Times New Roman" w:cs="Times New Roman"/>
          <w:sz w:val="24"/>
          <w:szCs w:val="24"/>
        </w:rPr>
        <w:t>protrui</w:t>
      </w:r>
      <w:proofErr w:type="spellEnd"/>
      <w:r w:rsidRPr="0093106C">
        <w:rPr>
          <w:rFonts w:ascii="Times New Roman" w:hAnsi="Times New Roman" w:cs="Times New Roman"/>
          <w:sz w:val="24"/>
          <w:szCs w:val="24"/>
        </w:rPr>
        <w:t xml:space="preserve"> pela parede posterior do canal inguinal, encontrando-se medialmente aos vasos epigástricos inferiores, enquanto a hérnia inguinal indireta projeta-se através do anel inguinal interno, localizando-se lateralmente aos vasos epigástricos inferiores e, por sua vez, a hérnia femoral se manifesta como uma </w:t>
      </w:r>
      <w:proofErr w:type="spellStart"/>
      <w:r w:rsidRPr="0093106C">
        <w:rPr>
          <w:rFonts w:ascii="Times New Roman" w:hAnsi="Times New Roman" w:cs="Times New Roman"/>
          <w:sz w:val="24"/>
          <w:szCs w:val="24"/>
        </w:rPr>
        <w:t>protusão</w:t>
      </w:r>
      <w:proofErr w:type="spellEnd"/>
      <w:r w:rsidRPr="0093106C">
        <w:rPr>
          <w:rFonts w:ascii="Times New Roman" w:hAnsi="Times New Roman" w:cs="Times New Roman"/>
          <w:sz w:val="24"/>
          <w:szCs w:val="24"/>
        </w:rPr>
        <w:t xml:space="preserve"> de tecido abaixo do ligamento inguinal, ocorrendo medialmente aos vasos femorais (</w:t>
      </w:r>
      <w:proofErr w:type="spellStart"/>
      <w:r w:rsidR="00702E1C" w:rsidRPr="0093106C">
        <w:rPr>
          <w:rFonts w:ascii="Times New Roman" w:hAnsi="Times New Roman" w:cs="Times New Roman"/>
          <w:sz w:val="24"/>
          <w:szCs w:val="24"/>
        </w:rPr>
        <w:t>Shakil</w:t>
      </w:r>
      <w:proofErr w:type="spellEnd"/>
      <w:r w:rsidR="00702E1C" w:rsidRPr="0093106C">
        <w:rPr>
          <w:rFonts w:ascii="Times New Roman" w:hAnsi="Times New Roman" w:cs="Times New Roman"/>
          <w:sz w:val="24"/>
          <w:szCs w:val="24"/>
        </w:rPr>
        <w:t xml:space="preserve"> </w:t>
      </w:r>
      <w:r w:rsidRPr="007A4CBB">
        <w:rPr>
          <w:rFonts w:ascii="Times New Roman" w:hAnsi="Times New Roman" w:cs="Times New Roman"/>
          <w:i/>
          <w:sz w:val="24"/>
          <w:szCs w:val="24"/>
        </w:rPr>
        <w:t>et al.</w:t>
      </w:r>
      <w:r w:rsidRPr="0093106C">
        <w:rPr>
          <w:rFonts w:ascii="Times New Roman" w:hAnsi="Times New Roman" w:cs="Times New Roman"/>
          <w:sz w:val="24"/>
          <w:szCs w:val="24"/>
        </w:rPr>
        <w:t>, 2020).</w:t>
      </w:r>
    </w:p>
    <w:p w:rsidR="0093106C" w:rsidRPr="0093106C" w:rsidRDefault="0093106C" w:rsidP="001810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06C">
        <w:rPr>
          <w:rFonts w:ascii="Times New Roman" w:hAnsi="Times New Roman" w:cs="Times New Roman"/>
          <w:sz w:val="24"/>
          <w:szCs w:val="24"/>
        </w:rPr>
        <w:t xml:space="preserve">Em 1991, a Classificação de </w:t>
      </w:r>
      <w:proofErr w:type="spellStart"/>
      <w:r w:rsidRPr="0093106C">
        <w:rPr>
          <w:rFonts w:ascii="Times New Roman" w:hAnsi="Times New Roman" w:cs="Times New Roman"/>
          <w:sz w:val="24"/>
          <w:szCs w:val="24"/>
        </w:rPr>
        <w:t>Nyhus</w:t>
      </w:r>
      <w:proofErr w:type="spellEnd"/>
      <w:r w:rsidRPr="0093106C">
        <w:rPr>
          <w:rFonts w:ascii="Times New Roman" w:hAnsi="Times New Roman" w:cs="Times New Roman"/>
          <w:sz w:val="24"/>
          <w:szCs w:val="24"/>
        </w:rPr>
        <w:t xml:space="preserve"> foi estabelecida como padrão devido à sua notável aplicabilidade e simplicidade, com o intuito de aprimorar a classificação das hérnias (</w:t>
      </w:r>
      <w:r w:rsidR="00702E1C" w:rsidRPr="0093106C">
        <w:rPr>
          <w:rFonts w:ascii="Times New Roman" w:hAnsi="Times New Roman" w:cs="Times New Roman"/>
          <w:sz w:val="24"/>
          <w:szCs w:val="24"/>
        </w:rPr>
        <w:t xml:space="preserve">Goulart </w:t>
      </w:r>
      <w:r w:rsidR="00702E1C">
        <w:rPr>
          <w:rFonts w:ascii="Times New Roman" w:hAnsi="Times New Roman" w:cs="Times New Roman"/>
          <w:sz w:val="24"/>
          <w:szCs w:val="24"/>
        </w:rPr>
        <w:t>e</w:t>
      </w:r>
      <w:r w:rsidRPr="0093106C">
        <w:rPr>
          <w:rFonts w:ascii="Times New Roman" w:hAnsi="Times New Roman" w:cs="Times New Roman"/>
          <w:sz w:val="24"/>
          <w:szCs w:val="24"/>
        </w:rPr>
        <w:t xml:space="preserve"> </w:t>
      </w:r>
      <w:r w:rsidR="00702E1C" w:rsidRPr="0093106C">
        <w:rPr>
          <w:rFonts w:ascii="Times New Roman" w:hAnsi="Times New Roman" w:cs="Times New Roman"/>
          <w:sz w:val="24"/>
          <w:szCs w:val="24"/>
        </w:rPr>
        <w:t>Martins</w:t>
      </w:r>
      <w:r w:rsidRPr="0093106C">
        <w:rPr>
          <w:rFonts w:ascii="Times New Roman" w:hAnsi="Times New Roman" w:cs="Times New Roman"/>
          <w:sz w:val="24"/>
          <w:szCs w:val="24"/>
        </w:rPr>
        <w:t xml:space="preserve">, 2015; SANTOS, 2019). A base desta classificação reside na avaliação da integridade da parede abdominal posterior e no diâmetro do anel </w:t>
      </w:r>
      <w:proofErr w:type="spellStart"/>
      <w:r w:rsidRPr="0093106C">
        <w:rPr>
          <w:rFonts w:ascii="Times New Roman" w:hAnsi="Times New Roman" w:cs="Times New Roman"/>
          <w:sz w:val="24"/>
          <w:szCs w:val="24"/>
        </w:rPr>
        <w:t>herniário</w:t>
      </w:r>
      <w:proofErr w:type="spellEnd"/>
      <w:r w:rsidRPr="0093106C">
        <w:rPr>
          <w:rFonts w:ascii="Times New Roman" w:hAnsi="Times New Roman" w:cs="Times New Roman"/>
          <w:sz w:val="24"/>
          <w:szCs w:val="24"/>
        </w:rPr>
        <w:t xml:space="preserve"> interno, sendo quatro tipos de hérnias identificados: o Tipo 1 corresponde à hérnia indireta com anel interno de tamanho normal (até 2 cm); o Tipo 2 envolve a hérnia inguinal indireta com alargamento do anel interno (maior que 2 cm); o Tipo 3a é designado para a hérnia inguinal direta; o Tipo 3b descreve a hérnia inguinal indireta causada por um defeito na parede posterior; o Tipo 3c caracteriza a hérnia femoral; e, por fim, o Tipo 4 abarca todas as hérnias recorrentes, subdivididas em Tipo 4a (hérnia direta), Tipo 4b (hérnia indireta), Tipo 4c (hérnia femoral) e Tipo 4d (hérnia combinada) (</w:t>
      </w:r>
      <w:r w:rsidR="00702E1C" w:rsidRPr="0093106C">
        <w:rPr>
          <w:rFonts w:ascii="Times New Roman" w:hAnsi="Times New Roman" w:cs="Times New Roman"/>
          <w:sz w:val="24"/>
          <w:szCs w:val="24"/>
        </w:rPr>
        <w:t>Santos</w:t>
      </w:r>
      <w:r w:rsidRPr="0093106C">
        <w:rPr>
          <w:rFonts w:ascii="Times New Roman" w:hAnsi="Times New Roman" w:cs="Times New Roman"/>
          <w:sz w:val="24"/>
          <w:szCs w:val="24"/>
        </w:rPr>
        <w:t>, 2019).</w:t>
      </w:r>
    </w:p>
    <w:p w:rsidR="0093106C" w:rsidRPr="0093106C" w:rsidRDefault="0093106C" w:rsidP="001810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06C">
        <w:rPr>
          <w:rFonts w:ascii="Times New Roman" w:hAnsi="Times New Roman" w:cs="Times New Roman"/>
          <w:sz w:val="24"/>
          <w:szCs w:val="24"/>
        </w:rPr>
        <w:t>O tratamento de hérnia inguinal pode ser dividido em duas abordagens principais: tratamento conservador e tratamento cirúrgico (</w:t>
      </w:r>
      <w:proofErr w:type="spellStart"/>
      <w:r w:rsidR="00702E1C" w:rsidRPr="0093106C">
        <w:rPr>
          <w:rFonts w:ascii="Times New Roman" w:hAnsi="Times New Roman" w:cs="Times New Roman"/>
          <w:sz w:val="24"/>
          <w:szCs w:val="24"/>
        </w:rPr>
        <w:t>Shakil</w:t>
      </w:r>
      <w:proofErr w:type="spellEnd"/>
      <w:r w:rsidR="00702E1C" w:rsidRPr="0093106C">
        <w:rPr>
          <w:rFonts w:ascii="Times New Roman" w:hAnsi="Times New Roman" w:cs="Times New Roman"/>
          <w:sz w:val="24"/>
          <w:szCs w:val="24"/>
        </w:rPr>
        <w:t xml:space="preserve"> </w:t>
      </w:r>
      <w:r w:rsidRPr="007A4CBB">
        <w:rPr>
          <w:rFonts w:ascii="Times New Roman" w:hAnsi="Times New Roman" w:cs="Times New Roman"/>
          <w:i/>
          <w:sz w:val="24"/>
          <w:szCs w:val="24"/>
        </w:rPr>
        <w:t>et al.</w:t>
      </w:r>
      <w:r w:rsidRPr="0093106C">
        <w:rPr>
          <w:rFonts w:ascii="Times New Roman" w:hAnsi="Times New Roman" w:cs="Times New Roman"/>
          <w:sz w:val="24"/>
          <w:szCs w:val="24"/>
        </w:rPr>
        <w:t>, 2020). Com relação a abordagem conservadora, pode ser indicado para hérnias inguinais assintomáticas ou com sintomas leves, envolvendo a observação regular e mudanças no estilo de vida, além da possibilidade de recomendar o uso temporário de dispositivos de suporte, como cintas ou cinturões, para aliviar os sintomas e evitar o aumento temporário da hérnia (</w:t>
      </w:r>
      <w:proofErr w:type="spellStart"/>
      <w:r w:rsidR="00702E1C" w:rsidRPr="0093106C">
        <w:rPr>
          <w:rFonts w:ascii="Times New Roman" w:hAnsi="Times New Roman" w:cs="Times New Roman"/>
          <w:sz w:val="24"/>
          <w:szCs w:val="24"/>
        </w:rPr>
        <w:t>Shakil</w:t>
      </w:r>
      <w:proofErr w:type="spellEnd"/>
      <w:r w:rsidR="00702E1C" w:rsidRPr="0093106C">
        <w:rPr>
          <w:rFonts w:ascii="Times New Roman" w:hAnsi="Times New Roman" w:cs="Times New Roman"/>
          <w:sz w:val="24"/>
          <w:szCs w:val="24"/>
        </w:rPr>
        <w:t xml:space="preserve"> </w:t>
      </w:r>
      <w:r w:rsidRPr="007A4CBB">
        <w:rPr>
          <w:rFonts w:ascii="Times New Roman" w:hAnsi="Times New Roman" w:cs="Times New Roman"/>
          <w:i/>
          <w:sz w:val="24"/>
          <w:szCs w:val="24"/>
        </w:rPr>
        <w:t>et al.</w:t>
      </w:r>
      <w:r w:rsidRPr="0093106C">
        <w:rPr>
          <w:rFonts w:ascii="Times New Roman" w:hAnsi="Times New Roman" w:cs="Times New Roman"/>
          <w:sz w:val="24"/>
          <w:szCs w:val="24"/>
        </w:rPr>
        <w:t>, 2020). É importante observar, no entanto, que o uso prolongado desses dispositivos não é aconselhado, pois pode contribuir para o enfraquecimento dos músculos abdominais (</w:t>
      </w:r>
      <w:proofErr w:type="spellStart"/>
      <w:r w:rsidR="00702E1C" w:rsidRPr="0093106C">
        <w:rPr>
          <w:rFonts w:ascii="Times New Roman" w:hAnsi="Times New Roman" w:cs="Times New Roman"/>
          <w:sz w:val="24"/>
          <w:szCs w:val="24"/>
        </w:rPr>
        <w:t>Shakil</w:t>
      </w:r>
      <w:proofErr w:type="spellEnd"/>
      <w:r w:rsidR="00702E1C" w:rsidRPr="0093106C">
        <w:rPr>
          <w:rFonts w:ascii="Times New Roman" w:hAnsi="Times New Roman" w:cs="Times New Roman"/>
          <w:sz w:val="24"/>
          <w:szCs w:val="24"/>
        </w:rPr>
        <w:t xml:space="preserve"> </w:t>
      </w:r>
      <w:r w:rsidRPr="007A4CBB">
        <w:rPr>
          <w:rFonts w:ascii="Times New Roman" w:hAnsi="Times New Roman" w:cs="Times New Roman"/>
          <w:i/>
          <w:sz w:val="24"/>
          <w:szCs w:val="24"/>
        </w:rPr>
        <w:t>et al.</w:t>
      </w:r>
      <w:r w:rsidRPr="0093106C">
        <w:rPr>
          <w:rFonts w:ascii="Times New Roman" w:hAnsi="Times New Roman" w:cs="Times New Roman"/>
          <w:sz w:val="24"/>
          <w:szCs w:val="24"/>
        </w:rPr>
        <w:t>, 2020).</w:t>
      </w:r>
    </w:p>
    <w:p w:rsidR="0093106C" w:rsidRPr="0093106C" w:rsidRDefault="0093106C" w:rsidP="001810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06C">
        <w:rPr>
          <w:rFonts w:ascii="Times New Roman" w:hAnsi="Times New Roman" w:cs="Times New Roman"/>
          <w:sz w:val="24"/>
          <w:szCs w:val="24"/>
        </w:rPr>
        <w:t>No decorrer da história, diversas abordagens cirúrgicas foram empregadas para corrigir a hérnia inguinal por meio de procedimentos abertos (</w:t>
      </w:r>
      <w:r w:rsidR="00702E1C" w:rsidRPr="0093106C">
        <w:rPr>
          <w:rFonts w:ascii="Times New Roman" w:hAnsi="Times New Roman" w:cs="Times New Roman"/>
          <w:sz w:val="24"/>
          <w:szCs w:val="24"/>
        </w:rPr>
        <w:t>Santos</w:t>
      </w:r>
      <w:r w:rsidRPr="0093106C">
        <w:rPr>
          <w:rFonts w:ascii="Times New Roman" w:hAnsi="Times New Roman" w:cs="Times New Roman"/>
          <w:sz w:val="24"/>
          <w:szCs w:val="24"/>
        </w:rPr>
        <w:t xml:space="preserve">, 2019). Atualmente, duas técnicas predominam: a técnica de </w:t>
      </w:r>
      <w:proofErr w:type="spellStart"/>
      <w:r w:rsidRPr="0093106C">
        <w:rPr>
          <w:rFonts w:ascii="Times New Roman" w:hAnsi="Times New Roman" w:cs="Times New Roman"/>
          <w:sz w:val="24"/>
          <w:szCs w:val="24"/>
        </w:rPr>
        <w:t>Shouldice</w:t>
      </w:r>
      <w:proofErr w:type="spellEnd"/>
      <w:r w:rsidRPr="0093106C">
        <w:rPr>
          <w:rFonts w:ascii="Times New Roman" w:hAnsi="Times New Roman" w:cs="Times New Roman"/>
          <w:sz w:val="24"/>
          <w:szCs w:val="24"/>
        </w:rPr>
        <w:t xml:space="preserve">, de natureza mais antiga, caracterizada por sutura em quatro planos sem utilização de tela, e a técnica de </w:t>
      </w:r>
      <w:proofErr w:type="spellStart"/>
      <w:r w:rsidRPr="0093106C">
        <w:rPr>
          <w:rFonts w:ascii="Times New Roman" w:hAnsi="Times New Roman" w:cs="Times New Roman"/>
          <w:sz w:val="24"/>
          <w:szCs w:val="24"/>
        </w:rPr>
        <w:t>Lichtenstein</w:t>
      </w:r>
      <w:proofErr w:type="spellEnd"/>
      <w:r w:rsidRPr="0093106C">
        <w:rPr>
          <w:rFonts w:ascii="Times New Roman" w:hAnsi="Times New Roman" w:cs="Times New Roman"/>
          <w:sz w:val="24"/>
          <w:szCs w:val="24"/>
        </w:rPr>
        <w:t>, mais contemporânea e frequentemente adotada nos serviços de saúde, que se destaca por ser livre de tensão e envolver a aplicação de uma tela de reforço (</w:t>
      </w:r>
      <w:r w:rsidR="00702E1C" w:rsidRPr="0093106C">
        <w:rPr>
          <w:rFonts w:ascii="Times New Roman" w:hAnsi="Times New Roman" w:cs="Times New Roman"/>
          <w:sz w:val="24"/>
          <w:szCs w:val="24"/>
        </w:rPr>
        <w:t>Gonçalves Junior</w:t>
      </w:r>
      <w:r w:rsidRPr="0093106C">
        <w:rPr>
          <w:rFonts w:ascii="Times New Roman" w:hAnsi="Times New Roman" w:cs="Times New Roman"/>
          <w:sz w:val="24"/>
          <w:szCs w:val="24"/>
        </w:rPr>
        <w:t xml:space="preserve">, 2022). Embora ambas as técnicas demonstrem baixas taxas de recorrência e complicações, a abordagem de </w:t>
      </w:r>
      <w:proofErr w:type="spellStart"/>
      <w:r w:rsidRPr="0093106C">
        <w:rPr>
          <w:rFonts w:ascii="Times New Roman" w:hAnsi="Times New Roman" w:cs="Times New Roman"/>
          <w:sz w:val="24"/>
          <w:szCs w:val="24"/>
        </w:rPr>
        <w:t>Shouldice</w:t>
      </w:r>
      <w:proofErr w:type="spellEnd"/>
      <w:r w:rsidRPr="0093106C">
        <w:rPr>
          <w:rFonts w:ascii="Times New Roman" w:hAnsi="Times New Roman" w:cs="Times New Roman"/>
          <w:sz w:val="24"/>
          <w:szCs w:val="24"/>
        </w:rPr>
        <w:t xml:space="preserve"> exige um tempo cirúrgico mais longo e um período de recuperação prolongado, enquanto a técnica livre de tensão </w:t>
      </w:r>
      <w:r w:rsidRPr="0093106C">
        <w:rPr>
          <w:rFonts w:ascii="Times New Roman" w:hAnsi="Times New Roman" w:cs="Times New Roman"/>
          <w:sz w:val="24"/>
          <w:szCs w:val="24"/>
        </w:rPr>
        <w:lastRenderedPageBreak/>
        <w:t>oferece menor desconforto pós-operatório imediato e permite uma retomada mais ágil das atividades laborais (</w:t>
      </w:r>
      <w:r w:rsidR="00702E1C" w:rsidRPr="0093106C">
        <w:rPr>
          <w:rFonts w:ascii="Times New Roman" w:hAnsi="Times New Roman" w:cs="Times New Roman"/>
          <w:sz w:val="24"/>
          <w:szCs w:val="24"/>
        </w:rPr>
        <w:t>Santos</w:t>
      </w:r>
      <w:r w:rsidRPr="0093106C">
        <w:rPr>
          <w:rFonts w:ascii="Times New Roman" w:hAnsi="Times New Roman" w:cs="Times New Roman"/>
          <w:sz w:val="24"/>
          <w:szCs w:val="24"/>
        </w:rPr>
        <w:t>, 2019). A abordagem cirúrgica aberta é recomendada para pacientes com hérnias complicadas, hérnias escrotais de grande dimensão (&gt;3 cm), presença de ascite e indivíduos que não toleram anestesia geral (</w:t>
      </w:r>
      <w:r w:rsidR="00702E1C" w:rsidRPr="0093106C">
        <w:rPr>
          <w:rFonts w:ascii="Times New Roman" w:hAnsi="Times New Roman" w:cs="Times New Roman"/>
          <w:sz w:val="24"/>
          <w:szCs w:val="24"/>
        </w:rPr>
        <w:t>Santos</w:t>
      </w:r>
      <w:r w:rsidRPr="0093106C">
        <w:rPr>
          <w:rFonts w:ascii="Times New Roman" w:hAnsi="Times New Roman" w:cs="Times New Roman"/>
          <w:sz w:val="24"/>
          <w:szCs w:val="24"/>
        </w:rPr>
        <w:t>, 2019).</w:t>
      </w:r>
    </w:p>
    <w:p w:rsidR="00417A1B" w:rsidRDefault="0093106C" w:rsidP="001810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06C">
        <w:rPr>
          <w:rFonts w:ascii="Times New Roman" w:hAnsi="Times New Roman" w:cs="Times New Roman"/>
          <w:sz w:val="24"/>
          <w:szCs w:val="24"/>
        </w:rPr>
        <w:t>Com o advento das cirurgias minimamente invasivas, a abordagem laparoscópica se destaca como uma opção de tratamento para hérnias inguinais, oferecendo vantagens como menor dor pós-operatória, melhor estética e recuperação mais rápida (</w:t>
      </w:r>
      <w:r w:rsidR="00702E1C" w:rsidRPr="0093106C">
        <w:rPr>
          <w:rFonts w:ascii="Times New Roman" w:hAnsi="Times New Roman" w:cs="Times New Roman"/>
          <w:sz w:val="24"/>
          <w:szCs w:val="24"/>
        </w:rPr>
        <w:t xml:space="preserve">Teixeira </w:t>
      </w:r>
      <w:r w:rsidRPr="007A4CBB">
        <w:rPr>
          <w:rFonts w:ascii="Times New Roman" w:hAnsi="Times New Roman" w:cs="Times New Roman"/>
          <w:i/>
          <w:sz w:val="24"/>
          <w:szCs w:val="24"/>
        </w:rPr>
        <w:t>et al.</w:t>
      </w:r>
      <w:r w:rsidRPr="0093106C">
        <w:rPr>
          <w:rFonts w:ascii="Times New Roman" w:hAnsi="Times New Roman" w:cs="Times New Roman"/>
          <w:sz w:val="24"/>
          <w:szCs w:val="24"/>
        </w:rPr>
        <w:t xml:space="preserve">, 2017). Existem duas técnicas utilizadas para esse tipo de procedimento, o reparo pré-peritoneal totalmente </w:t>
      </w:r>
      <w:proofErr w:type="spellStart"/>
      <w:r w:rsidRPr="0093106C">
        <w:rPr>
          <w:rFonts w:ascii="Times New Roman" w:hAnsi="Times New Roman" w:cs="Times New Roman"/>
          <w:sz w:val="24"/>
          <w:szCs w:val="24"/>
        </w:rPr>
        <w:t>extraperitoneal</w:t>
      </w:r>
      <w:proofErr w:type="spellEnd"/>
      <w:r w:rsidRPr="0093106C">
        <w:rPr>
          <w:rFonts w:ascii="Times New Roman" w:hAnsi="Times New Roman" w:cs="Times New Roman"/>
          <w:sz w:val="24"/>
          <w:szCs w:val="24"/>
        </w:rPr>
        <w:t xml:space="preserve"> (TEP) e o reparo pré-peritoneal </w:t>
      </w:r>
      <w:proofErr w:type="spellStart"/>
      <w:r w:rsidRPr="0093106C">
        <w:rPr>
          <w:rFonts w:ascii="Times New Roman" w:hAnsi="Times New Roman" w:cs="Times New Roman"/>
          <w:sz w:val="24"/>
          <w:szCs w:val="24"/>
        </w:rPr>
        <w:t>transabdominal</w:t>
      </w:r>
      <w:proofErr w:type="spellEnd"/>
      <w:r w:rsidRPr="0093106C">
        <w:rPr>
          <w:rFonts w:ascii="Times New Roman" w:hAnsi="Times New Roman" w:cs="Times New Roman"/>
          <w:sz w:val="24"/>
          <w:szCs w:val="24"/>
        </w:rPr>
        <w:t xml:space="preserve"> (TAPP) (</w:t>
      </w:r>
      <w:r w:rsidR="00702E1C" w:rsidRPr="0093106C">
        <w:rPr>
          <w:rFonts w:ascii="Times New Roman" w:hAnsi="Times New Roman" w:cs="Times New Roman"/>
          <w:sz w:val="24"/>
          <w:szCs w:val="24"/>
        </w:rPr>
        <w:t>Furtado</w:t>
      </w:r>
      <w:r w:rsidRPr="0093106C">
        <w:rPr>
          <w:rFonts w:ascii="Times New Roman" w:hAnsi="Times New Roman" w:cs="Times New Roman"/>
          <w:sz w:val="24"/>
          <w:szCs w:val="24"/>
        </w:rPr>
        <w:t>, 2015). Na TAPP, o cirurgião acessa a cavidade peritoneal e posiciona uma tela sobre os locais da hérnia, permitindo melhor visualização anatômica e identificação de patologias associadas, enquanto na TEP a tela é posicionada externamente ao peritônio, evitando violações a cavidade abdominal e reduzindo riscos de aderências e obstruções intestinais (</w:t>
      </w:r>
      <w:r w:rsidR="00702E1C" w:rsidRPr="0093106C">
        <w:rPr>
          <w:rFonts w:ascii="Times New Roman" w:hAnsi="Times New Roman" w:cs="Times New Roman"/>
          <w:sz w:val="24"/>
          <w:szCs w:val="24"/>
        </w:rPr>
        <w:t>Furtado</w:t>
      </w:r>
      <w:r w:rsidRPr="0093106C">
        <w:rPr>
          <w:rFonts w:ascii="Times New Roman" w:hAnsi="Times New Roman" w:cs="Times New Roman"/>
          <w:sz w:val="24"/>
          <w:szCs w:val="24"/>
        </w:rPr>
        <w:t>, 2015).</w:t>
      </w:r>
    </w:p>
    <w:p w:rsidR="00B8593E" w:rsidRDefault="00B8593E" w:rsidP="00181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93E" w:rsidRDefault="00B8593E" w:rsidP="00181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181093" w:rsidRPr="0093106C" w:rsidRDefault="00181093" w:rsidP="0018109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93E" w:rsidRDefault="007A4CBB" w:rsidP="001810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</w:t>
      </w:r>
      <w:r w:rsidRPr="007A4CBB">
        <w:rPr>
          <w:rFonts w:ascii="Times New Roman" w:hAnsi="Times New Roman" w:cs="Times New Roman"/>
          <w:sz w:val="24"/>
          <w:szCs w:val="24"/>
        </w:rPr>
        <w:t xml:space="preserve">, o diagnóstico das hérnias inguinais é essencialmente clínico, embasado em uma minuciosa avaliação que considera história médica e exame físico detalhado, podendo ser complementado por exames de imagem em situações complexas. As hérnias são classificadas conforme sua localização em relação ao triângulo de </w:t>
      </w:r>
      <w:proofErr w:type="spellStart"/>
      <w:r w:rsidRPr="007A4CBB">
        <w:rPr>
          <w:rFonts w:ascii="Times New Roman" w:hAnsi="Times New Roman" w:cs="Times New Roman"/>
          <w:sz w:val="24"/>
          <w:szCs w:val="24"/>
        </w:rPr>
        <w:t>Hesselbach</w:t>
      </w:r>
      <w:proofErr w:type="spellEnd"/>
      <w:r w:rsidRPr="007A4CBB">
        <w:rPr>
          <w:rFonts w:ascii="Times New Roman" w:hAnsi="Times New Roman" w:cs="Times New Roman"/>
          <w:sz w:val="24"/>
          <w:szCs w:val="24"/>
        </w:rPr>
        <w:t xml:space="preserve">, sendo diretas, indiretas ou femorais, e a Classificação de </w:t>
      </w:r>
      <w:proofErr w:type="spellStart"/>
      <w:r w:rsidRPr="007A4CBB">
        <w:rPr>
          <w:rFonts w:ascii="Times New Roman" w:hAnsi="Times New Roman" w:cs="Times New Roman"/>
          <w:sz w:val="24"/>
          <w:szCs w:val="24"/>
        </w:rPr>
        <w:t>Nyhus</w:t>
      </w:r>
      <w:proofErr w:type="spellEnd"/>
      <w:r w:rsidRPr="007A4CBB">
        <w:rPr>
          <w:rFonts w:ascii="Times New Roman" w:hAnsi="Times New Roman" w:cs="Times New Roman"/>
          <w:sz w:val="24"/>
          <w:szCs w:val="24"/>
        </w:rPr>
        <w:t xml:space="preserve"> oferece uma estrutura simples para sua categorização. Quanto ao tratamento, pode-se optar entre abordagens conservadoras, como observação e mudanças no estilo de vida, e cirúrgicas, incluindo técnicas abertas, como as de </w:t>
      </w:r>
      <w:proofErr w:type="spellStart"/>
      <w:r w:rsidRPr="007A4CBB">
        <w:rPr>
          <w:rFonts w:ascii="Times New Roman" w:hAnsi="Times New Roman" w:cs="Times New Roman"/>
          <w:sz w:val="24"/>
          <w:szCs w:val="24"/>
        </w:rPr>
        <w:t>Shouldice</w:t>
      </w:r>
      <w:proofErr w:type="spellEnd"/>
      <w:r w:rsidRPr="007A4C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4CBB">
        <w:rPr>
          <w:rFonts w:ascii="Times New Roman" w:hAnsi="Times New Roman" w:cs="Times New Roman"/>
          <w:sz w:val="24"/>
          <w:szCs w:val="24"/>
        </w:rPr>
        <w:t>Lichtenstein</w:t>
      </w:r>
      <w:proofErr w:type="spellEnd"/>
      <w:r w:rsidRPr="007A4CBB">
        <w:rPr>
          <w:rFonts w:ascii="Times New Roman" w:hAnsi="Times New Roman" w:cs="Times New Roman"/>
          <w:sz w:val="24"/>
          <w:szCs w:val="24"/>
        </w:rPr>
        <w:t>, ou laparoscópicas, como TEP e TAPP. As técnicas minimamente invasivas destacam-se por menor dor pós-operatória e recuperação mais rápida, sendo a escolha entre os métodos cirúrgicos influenciada por diversos fatores, com a decisão final sendo tomada em conjunto com o paciente, considerando os benefícios e riscos de cada opção.</w:t>
      </w:r>
    </w:p>
    <w:p w:rsidR="007A4CBB" w:rsidRDefault="007A4CBB" w:rsidP="007A4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BB" w:rsidRDefault="007A4CBB" w:rsidP="007A4C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4CBB">
        <w:rPr>
          <w:rFonts w:ascii="Times New Roman" w:hAnsi="Times New Roman" w:cs="Times New Roman"/>
          <w:b/>
          <w:sz w:val="24"/>
          <w:szCs w:val="24"/>
        </w:rPr>
        <w:t>PRINCIPAIS REFERÊNCIAS</w:t>
      </w:r>
    </w:p>
    <w:p w:rsidR="007A4CBB" w:rsidRDefault="007A4CBB" w:rsidP="007A4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CBB" w:rsidRDefault="007A4CBB" w:rsidP="007A4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CBB">
        <w:rPr>
          <w:rFonts w:ascii="Times New Roman" w:hAnsi="Times New Roman" w:cs="Times New Roman"/>
          <w:sz w:val="24"/>
          <w:szCs w:val="24"/>
        </w:rPr>
        <w:t xml:space="preserve">FURTADO, M. L. </w:t>
      </w:r>
      <w:r w:rsidRPr="007A4CBB">
        <w:rPr>
          <w:rFonts w:ascii="Times New Roman" w:hAnsi="Times New Roman" w:cs="Times New Roman"/>
          <w:b/>
          <w:sz w:val="24"/>
          <w:szCs w:val="24"/>
        </w:rPr>
        <w:t xml:space="preserve">Análise retrospectiva de casuística de </w:t>
      </w:r>
      <w:proofErr w:type="spellStart"/>
      <w:r w:rsidRPr="007A4CBB">
        <w:rPr>
          <w:rFonts w:ascii="Times New Roman" w:hAnsi="Times New Roman" w:cs="Times New Roman"/>
          <w:b/>
          <w:sz w:val="24"/>
          <w:szCs w:val="24"/>
        </w:rPr>
        <w:t>hernioplastia</w:t>
      </w:r>
      <w:proofErr w:type="spellEnd"/>
      <w:r w:rsidRPr="007A4CBB">
        <w:rPr>
          <w:rFonts w:ascii="Times New Roman" w:hAnsi="Times New Roman" w:cs="Times New Roman"/>
          <w:b/>
          <w:sz w:val="24"/>
          <w:szCs w:val="24"/>
        </w:rPr>
        <w:t xml:space="preserve"> inguinal </w:t>
      </w:r>
      <w:proofErr w:type="spellStart"/>
      <w:r w:rsidRPr="007A4CBB">
        <w:rPr>
          <w:rFonts w:ascii="Times New Roman" w:hAnsi="Times New Roman" w:cs="Times New Roman"/>
          <w:b/>
          <w:sz w:val="24"/>
          <w:szCs w:val="24"/>
        </w:rPr>
        <w:t>videolaparoscópica</w:t>
      </w:r>
      <w:proofErr w:type="spellEnd"/>
      <w:r w:rsidRPr="007A4CBB">
        <w:rPr>
          <w:rFonts w:ascii="Times New Roman" w:hAnsi="Times New Roman" w:cs="Times New Roman"/>
          <w:b/>
          <w:sz w:val="24"/>
          <w:szCs w:val="24"/>
        </w:rPr>
        <w:t xml:space="preserve"> TAPP. 2015</w:t>
      </w:r>
      <w:r w:rsidRPr="007A4CBB">
        <w:rPr>
          <w:rFonts w:ascii="Times New Roman" w:hAnsi="Times New Roman" w:cs="Times New Roman"/>
          <w:sz w:val="24"/>
          <w:szCs w:val="24"/>
        </w:rPr>
        <w:t>. Dissertação (Doutorado em Bases Gerais da Cirurgia), Faculdade de Medicina de Botucatu, Botucatu, 2015. D</w:t>
      </w:r>
      <w:r>
        <w:rPr>
          <w:rFonts w:ascii="Times New Roman" w:hAnsi="Times New Roman" w:cs="Times New Roman"/>
          <w:sz w:val="24"/>
          <w:szCs w:val="24"/>
        </w:rPr>
        <w:t>isponível em: &lt;</w:t>
      </w:r>
      <w:r w:rsidRPr="007A4CBB">
        <w:rPr>
          <w:rFonts w:ascii="Times New Roman" w:hAnsi="Times New Roman" w:cs="Times New Roman"/>
          <w:sz w:val="24"/>
          <w:szCs w:val="24"/>
        </w:rPr>
        <w:t xml:space="preserve">https://repositorio.unesp.br/bitstream/11449/139336/1/000864051.pdf&gt;. Acesso em: 11 </w:t>
      </w:r>
      <w:r>
        <w:rPr>
          <w:rFonts w:ascii="Times New Roman" w:hAnsi="Times New Roman" w:cs="Times New Roman"/>
          <w:sz w:val="24"/>
          <w:szCs w:val="24"/>
        </w:rPr>
        <w:t>fev. 2024</w:t>
      </w:r>
      <w:r w:rsidRPr="007A4CBB">
        <w:rPr>
          <w:rFonts w:ascii="Times New Roman" w:hAnsi="Times New Roman" w:cs="Times New Roman"/>
          <w:sz w:val="24"/>
          <w:szCs w:val="24"/>
        </w:rPr>
        <w:t>.</w:t>
      </w:r>
    </w:p>
    <w:p w:rsidR="007A4CBB" w:rsidRDefault="007A4CBB" w:rsidP="007A4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CBB" w:rsidRPr="003F49ED" w:rsidRDefault="007A4CBB" w:rsidP="007A4C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4CBB">
        <w:rPr>
          <w:rFonts w:ascii="Times New Roman" w:hAnsi="Times New Roman" w:cs="Times New Roman"/>
          <w:sz w:val="24"/>
          <w:szCs w:val="24"/>
        </w:rPr>
        <w:t xml:space="preserve">SANTOS, A. R. O. </w:t>
      </w:r>
      <w:r w:rsidRPr="007A4CBB">
        <w:rPr>
          <w:rFonts w:ascii="Times New Roman" w:hAnsi="Times New Roman" w:cs="Times New Roman"/>
          <w:b/>
          <w:sz w:val="24"/>
          <w:szCs w:val="24"/>
        </w:rPr>
        <w:t xml:space="preserve">Perfil epidemiológico dos pacientes com diagnóstico de hérnia inguinal em um serviço privado de </w:t>
      </w:r>
      <w:proofErr w:type="spellStart"/>
      <w:r w:rsidRPr="007A4CBB">
        <w:rPr>
          <w:rFonts w:ascii="Times New Roman" w:hAnsi="Times New Roman" w:cs="Times New Roman"/>
          <w:b/>
          <w:sz w:val="24"/>
          <w:szCs w:val="24"/>
        </w:rPr>
        <w:t>Aracaju-SE</w:t>
      </w:r>
      <w:proofErr w:type="spellEnd"/>
      <w:r w:rsidRPr="007A4CBB">
        <w:rPr>
          <w:rFonts w:ascii="Times New Roman" w:hAnsi="Times New Roman" w:cs="Times New Roman"/>
          <w:sz w:val="24"/>
          <w:szCs w:val="24"/>
        </w:rPr>
        <w:t>. 2019. TCC (Curso de Bacharelado em Medicina) – UFS, Aracaju, 2019. Disponível em: &lt; https://ri.ufs.br/jspui/handle/riufs</w:t>
      </w:r>
      <w:r>
        <w:rPr>
          <w:rFonts w:ascii="Times New Roman" w:hAnsi="Times New Roman" w:cs="Times New Roman"/>
          <w:sz w:val="24"/>
          <w:szCs w:val="24"/>
        </w:rPr>
        <w:t xml:space="preserve">/15289 &gt;. </w:t>
      </w:r>
      <w:proofErr w:type="spellStart"/>
      <w:r w:rsidRPr="003F49ED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3F4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49ED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3F49ED">
        <w:rPr>
          <w:rFonts w:ascii="Times New Roman" w:hAnsi="Times New Roman" w:cs="Times New Roman"/>
          <w:sz w:val="24"/>
          <w:szCs w:val="24"/>
          <w:lang w:val="en-US"/>
        </w:rPr>
        <w:t xml:space="preserve">: 11 </w:t>
      </w:r>
      <w:proofErr w:type="spellStart"/>
      <w:r w:rsidRPr="003F49ED">
        <w:rPr>
          <w:rFonts w:ascii="Times New Roman" w:hAnsi="Times New Roman" w:cs="Times New Roman"/>
          <w:sz w:val="24"/>
          <w:szCs w:val="24"/>
          <w:lang w:val="en-US"/>
        </w:rPr>
        <w:t>fev</w:t>
      </w:r>
      <w:proofErr w:type="spellEnd"/>
      <w:r w:rsidRPr="003F49ED">
        <w:rPr>
          <w:rFonts w:ascii="Times New Roman" w:hAnsi="Times New Roman" w:cs="Times New Roman"/>
          <w:sz w:val="24"/>
          <w:szCs w:val="24"/>
          <w:lang w:val="en-US"/>
        </w:rPr>
        <w:t>. 2024.</w:t>
      </w:r>
    </w:p>
    <w:p w:rsidR="007A4CBB" w:rsidRPr="003F49ED" w:rsidRDefault="007A4CBB" w:rsidP="007A4C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A4CBB" w:rsidRDefault="007A4CBB" w:rsidP="007A4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9ED">
        <w:rPr>
          <w:rFonts w:ascii="Times New Roman" w:hAnsi="Times New Roman" w:cs="Times New Roman"/>
          <w:sz w:val="24"/>
          <w:szCs w:val="24"/>
          <w:lang w:val="en-US"/>
        </w:rPr>
        <w:t xml:space="preserve">SHAKIL, A. </w:t>
      </w:r>
      <w:r w:rsidRPr="003F49ED">
        <w:rPr>
          <w:rFonts w:ascii="Times New Roman" w:hAnsi="Times New Roman" w:cs="Times New Roman"/>
          <w:i/>
          <w:sz w:val="24"/>
          <w:szCs w:val="24"/>
          <w:lang w:val="en-US"/>
        </w:rPr>
        <w:t>et al.</w:t>
      </w:r>
      <w:r w:rsidRPr="003F49ED">
        <w:rPr>
          <w:rFonts w:ascii="Times New Roman" w:hAnsi="Times New Roman" w:cs="Times New Roman"/>
          <w:sz w:val="24"/>
          <w:szCs w:val="24"/>
          <w:lang w:val="en-US"/>
        </w:rPr>
        <w:t xml:space="preserve"> Inguinal Hernias: Diagnosis and Management. </w:t>
      </w:r>
      <w:r w:rsidRPr="003F49ED">
        <w:rPr>
          <w:rFonts w:ascii="Times New Roman" w:hAnsi="Times New Roman" w:cs="Times New Roman"/>
          <w:b/>
          <w:sz w:val="24"/>
          <w:szCs w:val="24"/>
          <w:lang w:val="en-US"/>
        </w:rPr>
        <w:t>American Family Physician</w:t>
      </w:r>
      <w:r w:rsidRPr="003F49ED">
        <w:rPr>
          <w:rFonts w:ascii="Times New Roman" w:hAnsi="Times New Roman" w:cs="Times New Roman"/>
          <w:sz w:val="24"/>
          <w:szCs w:val="24"/>
          <w:lang w:val="en-US"/>
        </w:rPr>
        <w:t xml:space="preserve">, v. 102, n. 8, 2020. </w:t>
      </w:r>
      <w:r w:rsidRPr="007A4CBB">
        <w:rPr>
          <w:rFonts w:ascii="Times New Roman" w:hAnsi="Times New Roman" w:cs="Times New Roman"/>
          <w:sz w:val="24"/>
          <w:szCs w:val="24"/>
        </w:rPr>
        <w:t xml:space="preserve">Disponível em: &lt;https://www.aafp.org/pubs/afp/issues/2020/1015/p487.html&gt;. Acesso em: 10 </w:t>
      </w:r>
      <w:r>
        <w:rPr>
          <w:rFonts w:ascii="Times New Roman" w:hAnsi="Times New Roman" w:cs="Times New Roman"/>
          <w:sz w:val="24"/>
          <w:szCs w:val="24"/>
        </w:rPr>
        <w:t>fev. 2024</w:t>
      </w:r>
      <w:r w:rsidRPr="007A4CBB">
        <w:rPr>
          <w:rFonts w:ascii="Times New Roman" w:hAnsi="Times New Roman" w:cs="Times New Roman"/>
          <w:sz w:val="24"/>
          <w:szCs w:val="24"/>
        </w:rPr>
        <w:t>.</w:t>
      </w:r>
    </w:p>
    <w:p w:rsidR="007A4CBB" w:rsidRDefault="007A4CBB" w:rsidP="007A4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CBB" w:rsidRPr="007A4CBB" w:rsidRDefault="007A4CBB" w:rsidP="007A4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CBB" w:rsidRPr="007A4CBB" w:rsidSect="00931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6C"/>
    <w:rsid w:val="00181093"/>
    <w:rsid w:val="003F49ED"/>
    <w:rsid w:val="00417A1B"/>
    <w:rsid w:val="004676E7"/>
    <w:rsid w:val="00702E1C"/>
    <w:rsid w:val="007A4CBB"/>
    <w:rsid w:val="00835A27"/>
    <w:rsid w:val="00861991"/>
    <w:rsid w:val="0093106C"/>
    <w:rsid w:val="00B8593E"/>
    <w:rsid w:val="00E442E3"/>
    <w:rsid w:val="00F1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08F19-CC8D-4415-B0E7-2BA7793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1936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Elielson Felix Gonçalves</dc:creator>
  <cp:keywords/>
  <dc:description/>
  <cp:lastModifiedBy>Elielson Felix Gonçalves</cp:lastModifiedBy>
  <cp:revision>3</cp:revision>
  <dcterms:created xsi:type="dcterms:W3CDTF">2024-03-10T21:55:00Z</dcterms:created>
  <dcterms:modified xsi:type="dcterms:W3CDTF">2024-03-11T01:24:00Z</dcterms:modified>
</cp:coreProperties>
</file>