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75E57AD8" w14:textId="77777777" w:rsidR="0077311D" w:rsidRDefault="0077311D" w:rsidP="0077311D">
      <w:pPr>
        <w:pStyle w:val="NormalWeb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0000004" w14:textId="41A8AF1B" w:rsidR="00172207" w:rsidRDefault="0077311D" w:rsidP="00953FE8">
      <w:pPr>
        <w:pStyle w:val="NormalWeb"/>
        <w:widowControl w:val="0"/>
        <w:spacing w:before="0" w:beforeAutospacing="0" w:after="0" w:afterAutospacing="0"/>
        <w:jc w:val="center"/>
      </w:pPr>
      <w:r w:rsidRPr="00700AED">
        <w:rPr>
          <w:b/>
          <w:sz w:val="28"/>
          <w:szCs w:val="28"/>
        </w:rPr>
        <w:t>A RELAÇÃO ENTRE LIBERDADE DE EXPRESSÃO E DISCURSO DE ÓDIO NA INTERNET: LIMITES E RESPONSABILIDADES LEGAIS.</w:t>
      </w:r>
      <w:r w:rsidR="00000000">
        <w:t xml:space="preserve"> </w:t>
      </w:r>
    </w:p>
    <w:p w14:paraId="4309BF26" w14:textId="77777777" w:rsidR="00953FE8" w:rsidRPr="00953FE8" w:rsidRDefault="00953FE8" w:rsidP="00953FE8">
      <w:pPr>
        <w:pStyle w:val="NormalWeb"/>
        <w:widowControl w:val="0"/>
        <w:spacing w:before="0" w:beforeAutospacing="0" w:after="0" w:afterAutospacing="0"/>
        <w:jc w:val="center"/>
        <w:rPr>
          <w:b/>
        </w:rPr>
      </w:pPr>
    </w:p>
    <w:p w14:paraId="00000007" w14:textId="6EEDACDF" w:rsidR="00172207" w:rsidRPr="00953FE8" w:rsidRDefault="0077311D" w:rsidP="00953FE8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311D">
        <w:rPr>
          <w:rFonts w:ascii="Times New Roman" w:hAnsi="Times New Roman" w:cs="Times New Roman"/>
          <w:sz w:val="24"/>
          <w:szCs w:val="24"/>
        </w:rPr>
        <w:t>LAURA LUANA CASTRO ALVES</w:t>
      </w:r>
      <w:r w:rsidR="00000000">
        <w:rPr>
          <w:sz w:val="24"/>
          <w:szCs w:val="24"/>
        </w:rPr>
        <w:t xml:space="preserve"> </w:t>
      </w:r>
    </w:p>
    <w:p w14:paraId="3641BF0C" w14:textId="7F5280F6" w:rsidR="0077311D" w:rsidRPr="00953FE8" w:rsidRDefault="00000000" w:rsidP="00953FE8">
      <w:pPr>
        <w:spacing w:before="240"/>
        <w:jc w:val="center"/>
        <w:rPr>
          <w:sz w:val="24"/>
          <w:szCs w:val="24"/>
        </w:rPr>
      </w:pPr>
      <w:r w:rsidRPr="0077311D">
        <w:rPr>
          <w:rFonts w:ascii="Times New Roman" w:hAnsi="Times New Roman" w:cs="Times New Roman"/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hyperlink r:id="rId7" w:history="1">
        <w:r w:rsidR="0077311D" w:rsidRPr="0025260F">
          <w:rPr>
            <w:rStyle w:val="Hyperlink"/>
            <w:sz w:val="24"/>
            <w:szCs w:val="24"/>
          </w:rPr>
          <w:t>laurall23102@icloud.com</w:t>
        </w:r>
      </w:hyperlink>
    </w:p>
    <w:p w14:paraId="266AF8CD" w14:textId="157702DD" w:rsidR="0077311D" w:rsidRPr="00341C22" w:rsidRDefault="00000000" w:rsidP="00341C22">
      <w:pPr>
        <w:pStyle w:val="SemEspaamento"/>
        <w:rPr>
          <w:rFonts w:ascii="Times New Roman" w:hAnsi="Times New Roman" w:cs="Times New Roman"/>
        </w:rPr>
      </w:pPr>
      <w:r>
        <w:rPr>
          <w:sz w:val="34"/>
          <w:szCs w:val="34"/>
          <w:vertAlign w:val="superscript"/>
        </w:rPr>
        <w:t xml:space="preserve">1 </w:t>
      </w:r>
      <w:r w:rsidR="00341C22" w:rsidRPr="00341C22">
        <w:rPr>
          <w:rFonts w:ascii="Times New Roman" w:hAnsi="Times New Roman" w:cs="Times New Roman"/>
        </w:rPr>
        <w:t>Bacharel em Direito</w:t>
      </w:r>
      <w:r w:rsidRPr="00341C22">
        <w:rPr>
          <w:rFonts w:ascii="Times New Roman" w:hAnsi="Times New Roman" w:cs="Times New Roman"/>
        </w:rPr>
        <w:t xml:space="preserve">, </w:t>
      </w:r>
      <w:proofErr w:type="spellStart"/>
      <w:r w:rsidR="00341C22" w:rsidRPr="00341C22">
        <w:rPr>
          <w:rFonts w:ascii="Times New Roman" w:hAnsi="Times New Roman" w:cs="Times New Roman"/>
        </w:rPr>
        <w:t>Unicerp</w:t>
      </w:r>
      <w:proofErr w:type="spellEnd"/>
      <w:r w:rsidRPr="00341C22">
        <w:rPr>
          <w:rFonts w:ascii="Times New Roman" w:hAnsi="Times New Roman" w:cs="Times New Roman"/>
        </w:rPr>
        <w:t>, Departamento</w:t>
      </w:r>
      <w:r w:rsidR="00341C22" w:rsidRPr="00341C22">
        <w:rPr>
          <w:rFonts w:ascii="Times New Roman" w:hAnsi="Times New Roman" w:cs="Times New Roman"/>
        </w:rPr>
        <w:t xml:space="preserve"> de </w:t>
      </w:r>
      <w:r w:rsidR="00341C22">
        <w:rPr>
          <w:rFonts w:ascii="Times New Roman" w:hAnsi="Times New Roman" w:cs="Times New Roman"/>
        </w:rPr>
        <w:t>D</w:t>
      </w:r>
      <w:r w:rsidR="00341C22" w:rsidRPr="00341C22">
        <w:rPr>
          <w:rFonts w:ascii="Times New Roman" w:hAnsi="Times New Roman" w:cs="Times New Roman"/>
        </w:rPr>
        <w:t>ireito</w:t>
      </w:r>
      <w:r w:rsidRPr="00341C22">
        <w:rPr>
          <w:rFonts w:ascii="Times New Roman" w:hAnsi="Times New Roman" w:cs="Times New Roman"/>
        </w:rPr>
        <w:t xml:space="preserve">, </w:t>
      </w:r>
      <w:r w:rsidR="00341C22" w:rsidRPr="00341C22">
        <w:rPr>
          <w:rFonts w:ascii="Times New Roman" w:hAnsi="Times New Roman" w:cs="Times New Roman"/>
        </w:rPr>
        <w:t>Patrocínio</w:t>
      </w:r>
      <w:r w:rsidRPr="00341C22">
        <w:rPr>
          <w:rFonts w:ascii="Times New Roman" w:hAnsi="Times New Roman" w:cs="Times New Roman"/>
        </w:rPr>
        <w:t xml:space="preserve">, </w:t>
      </w:r>
      <w:r w:rsidR="00341C22" w:rsidRPr="00341C22">
        <w:rPr>
          <w:rFonts w:ascii="Times New Roman" w:hAnsi="Times New Roman" w:cs="Times New Roman"/>
        </w:rPr>
        <w:t>Brasil</w:t>
      </w:r>
      <w:r w:rsidR="00341C22">
        <w:rPr>
          <w:rFonts w:ascii="Times New Roman" w:hAnsi="Times New Roman" w:cs="Times New Roman"/>
        </w:rPr>
        <w:t>.</w:t>
      </w:r>
    </w:p>
    <w:p w14:paraId="4211E6B6" w14:textId="77777777" w:rsidR="0077311D" w:rsidRPr="001D66C5" w:rsidRDefault="00000000" w:rsidP="00953FE8">
      <w:pPr>
        <w:spacing w:before="240" w:after="240"/>
        <w:jc w:val="both"/>
        <w:rPr>
          <w:rFonts w:ascii="Times New Roman" w:eastAsia="Calibri" w:hAnsi="Times New Roman" w:cs="Times New Roman"/>
          <w:b/>
        </w:rPr>
      </w:pPr>
      <w:r w:rsidRPr="001D66C5">
        <w:rPr>
          <w:rFonts w:ascii="Times New Roman" w:eastAsia="Calibri" w:hAnsi="Times New Roman" w:cs="Times New Roman"/>
          <w:b/>
        </w:rPr>
        <w:t>Introdução</w:t>
      </w:r>
    </w:p>
    <w:p w14:paraId="0FFABB1C" w14:textId="77777777" w:rsidR="0077311D" w:rsidRPr="001D66C5" w:rsidRDefault="0077311D" w:rsidP="00953FE8">
      <w:pPr>
        <w:pStyle w:val="SemEspaamento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D66C5">
        <w:rPr>
          <w:rFonts w:ascii="Times New Roman" w:hAnsi="Times New Roman" w:cs="Times New Roman"/>
        </w:rPr>
        <w:t>As tecnologias da informação e comunicação revolucionaram a interação entre as pessoas e a sociedade, permitindo que qualquer pessoa com acesso à internet compartilhe conteúdo. As redes sociais online são específicas nesse cenário, oferecendo um espaço para a expressão pessoal. No entanto, isso levanta preocupações sobre liberdade de expressão e discurso de ódio. O Marco Civil da Internet no Brasil estabelece diretrizes, enfatizando o respeito à liberdade de expressão.</w:t>
      </w:r>
    </w:p>
    <w:p w14:paraId="221574BE" w14:textId="769A27CD" w:rsidR="0077311D" w:rsidRPr="001D66C5" w:rsidRDefault="0077311D" w:rsidP="00953FE8">
      <w:pPr>
        <w:pStyle w:val="SemEspaamento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D66C5">
        <w:rPr>
          <w:rFonts w:ascii="Times New Roman" w:hAnsi="Times New Roman" w:cs="Times New Roman"/>
        </w:rPr>
        <w:t>Para combater o discurso de ódio, é crucial compreender os métodos utilizados nas redes sociais. Em resumo, embora a liberdade de expressão seja essencial, o discurso de ódio online é uma preocupação crescente, destacando a necessidade de estudar e abordar essa questão no contexto das redes sociais e da sociedade contemporânea.</w:t>
      </w:r>
    </w:p>
    <w:p w14:paraId="2C2C5F1D" w14:textId="77777777" w:rsidR="0077311D" w:rsidRPr="0077311D" w:rsidRDefault="0077311D" w:rsidP="00953FE8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</w:rPr>
      </w:pPr>
      <w:r w:rsidRPr="0077311D">
        <w:rPr>
          <w:rFonts w:ascii="Times New Roman" w:eastAsia="Times New Roman" w:hAnsi="Times New Roman" w:cs="Times New Roman"/>
          <w:vanish/>
        </w:rPr>
        <w:t>Parte superior do formulário</w:t>
      </w:r>
    </w:p>
    <w:p w14:paraId="200F27F2" w14:textId="415EB7CE" w:rsidR="0077311D" w:rsidRPr="001D66C5" w:rsidRDefault="00000000" w:rsidP="00953FE8">
      <w:pPr>
        <w:spacing w:before="240" w:after="240"/>
        <w:jc w:val="both"/>
        <w:rPr>
          <w:rFonts w:ascii="Times New Roman" w:eastAsia="Calibri" w:hAnsi="Times New Roman" w:cs="Times New Roman"/>
          <w:b/>
        </w:rPr>
      </w:pPr>
      <w:r w:rsidRPr="001D66C5">
        <w:rPr>
          <w:rFonts w:ascii="Times New Roman" w:eastAsia="Calibri" w:hAnsi="Times New Roman" w:cs="Times New Roman"/>
          <w:b/>
        </w:rPr>
        <w:t>Objetivo</w:t>
      </w:r>
    </w:p>
    <w:p w14:paraId="3FDFD062" w14:textId="3B6CE406" w:rsidR="0077311D" w:rsidRPr="001D66C5" w:rsidRDefault="0077311D" w:rsidP="00953FE8">
      <w:pPr>
        <w:pStyle w:val="SemEspaamento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D66C5">
        <w:rPr>
          <w:rFonts w:ascii="Times New Roman" w:hAnsi="Times New Roman" w:cs="Times New Roman"/>
        </w:rPr>
        <w:t>O objetivo central desta pesquisa é aprofundar a compreensão dos conceitos relacionados ao sentimento de ódio, examinar os motivos subjacentes à criação de discursos de ódio, analisar o papel das redes sociais na divulgação desse tipo de discurso e explorar estratégias possíveis para reduzir a ocorrência desse discurso nas plataformas de rede social.</w:t>
      </w:r>
    </w:p>
    <w:p w14:paraId="5FBA8EDC" w14:textId="77777777" w:rsidR="001D66C5" w:rsidRPr="001D66C5" w:rsidRDefault="00000000" w:rsidP="00953FE8">
      <w:pPr>
        <w:spacing w:before="240" w:after="240"/>
        <w:jc w:val="both"/>
        <w:rPr>
          <w:rFonts w:ascii="Times New Roman" w:eastAsia="Calibri" w:hAnsi="Times New Roman" w:cs="Times New Roman"/>
          <w:b/>
        </w:rPr>
      </w:pPr>
      <w:r w:rsidRPr="001D66C5">
        <w:rPr>
          <w:rFonts w:ascii="Times New Roman" w:eastAsia="Calibri" w:hAnsi="Times New Roman" w:cs="Times New Roman"/>
        </w:rPr>
        <w:t xml:space="preserve"> </w:t>
      </w:r>
      <w:r w:rsidRPr="001D66C5">
        <w:rPr>
          <w:rFonts w:ascii="Times New Roman" w:eastAsia="Calibri" w:hAnsi="Times New Roman" w:cs="Times New Roman"/>
          <w:b/>
        </w:rPr>
        <w:t>Metodologia</w:t>
      </w:r>
    </w:p>
    <w:p w14:paraId="21798F10" w14:textId="77777777" w:rsidR="00953FE8" w:rsidRPr="00953FE8" w:rsidRDefault="00953FE8" w:rsidP="00953FE8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53FE8">
        <w:rPr>
          <w:rFonts w:ascii="Times New Roman" w:hAnsi="Times New Roman" w:cs="Times New Roman"/>
        </w:rPr>
        <w:t>A metodologia deste estudo concentra-se na pesquisa e análise dos conceitos relacionados ao discurso de ódio, buscando compreender suas origens, impactos e estratégias de mitigação. O trabalho adota uma abordagem exploratória, envolvendo revisão bibliográfica e análise de documentos legais sobre o discurso de ódio, liberdade de expressão e regulação da internet.</w:t>
      </w:r>
    </w:p>
    <w:p w14:paraId="4F722F6E" w14:textId="77777777" w:rsidR="00953FE8" w:rsidRPr="00953FE8" w:rsidRDefault="00953FE8" w:rsidP="00953FE8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53FE8">
        <w:rPr>
          <w:rFonts w:ascii="Times New Roman" w:hAnsi="Times New Roman" w:cs="Times New Roman"/>
        </w:rPr>
        <w:t>A coleta de dados será realizada por meio de revisão de literatura acadêmica, documentos legais, relatórios, artigos e estudos de caso sobre o tema, incluindo pesquisas de opinião. A análise dos dados será qualitativa, focando na identificação de padrões e tendências relacionadas ao discurso de ódio nas redes sociais, interpretando também a legislação relevante.</w:t>
      </w:r>
    </w:p>
    <w:p w14:paraId="6A9267E6" w14:textId="77777777" w:rsidR="00953FE8" w:rsidRPr="00953FE8" w:rsidRDefault="00953FE8" w:rsidP="00953FE8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53FE8">
        <w:rPr>
          <w:rFonts w:ascii="Times New Roman" w:hAnsi="Times New Roman" w:cs="Times New Roman"/>
        </w:rPr>
        <w:t>A pesquisa seguiu os princípios éticos, atribuindo créditos aos autores revisados ​​e reportando o uso de informações de fontes externas. Além disso, são questões de privacidade e divulgação de informações sensíveis em casos de discurso de ódio.</w:t>
      </w:r>
    </w:p>
    <w:p w14:paraId="62980E5F" w14:textId="77777777" w:rsidR="00953FE8" w:rsidRDefault="00000000" w:rsidP="0077311D">
      <w:pPr>
        <w:spacing w:before="240" w:after="240"/>
        <w:jc w:val="both"/>
        <w:rPr>
          <w:rFonts w:ascii="Times New Roman" w:eastAsia="Calibri" w:hAnsi="Times New Roman" w:cs="Times New Roman"/>
        </w:rPr>
      </w:pPr>
      <w:r w:rsidRPr="001D66C5">
        <w:rPr>
          <w:rFonts w:ascii="Times New Roman" w:eastAsia="Calibri" w:hAnsi="Times New Roman" w:cs="Times New Roman"/>
          <w:b/>
        </w:rPr>
        <w:t>Resultados:</w:t>
      </w:r>
      <w:r w:rsidRPr="001D66C5">
        <w:rPr>
          <w:rFonts w:ascii="Times New Roman" w:eastAsia="Calibri" w:hAnsi="Times New Roman" w:cs="Times New Roman"/>
        </w:rPr>
        <w:t xml:space="preserve"> </w:t>
      </w:r>
      <w:r w:rsidR="0077311D" w:rsidRPr="001D66C5">
        <w:rPr>
          <w:rFonts w:ascii="Times New Roman" w:eastAsia="Calibri" w:hAnsi="Times New Roman" w:cs="Times New Roman"/>
        </w:rPr>
        <w:t>Não tenho, pois é um projeto de pesquisa.</w:t>
      </w:r>
    </w:p>
    <w:p w14:paraId="2445FF3F" w14:textId="4901BC0D" w:rsidR="0077311D" w:rsidRPr="001D66C5" w:rsidRDefault="00000000" w:rsidP="0077311D">
      <w:pPr>
        <w:spacing w:before="240" w:after="240"/>
        <w:jc w:val="both"/>
        <w:rPr>
          <w:rFonts w:ascii="Times New Roman" w:eastAsia="Calibri" w:hAnsi="Times New Roman" w:cs="Times New Roman"/>
        </w:rPr>
      </w:pPr>
      <w:r w:rsidRPr="001D66C5">
        <w:rPr>
          <w:rFonts w:ascii="Times New Roman" w:eastAsia="Calibri" w:hAnsi="Times New Roman" w:cs="Times New Roman"/>
          <w:b/>
        </w:rPr>
        <w:lastRenderedPageBreak/>
        <w:t>Conclusão:</w:t>
      </w:r>
      <w:r w:rsidRPr="001D66C5">
        <w:rPr>
          <w:rFonts w:ascii="Times New Roman" w:eastAsia="Calibri" w:hAnsi="Times New Roman" w:cs="Times New Roman"/>
        </w:rPr>
        <w:t xml:space="preserve"> </w:t>
      </w:r>
      <w:r w:rsidR="0077311D" w:rsidRPr="001D66C5">
        <w:rPr>
          <w:rFonts w:ascii="Times New Roman" w:eastAsia="Calibri" w:hAnsi="Times New Roman" w:cs="Times New Roman"/>
        </w:rPr>
        <w:t>Não tenho, pois é um projeto de pesquisa.</w:t>
      </w:r>
    </w:p>
    <w:p w14:paraId="0000000E" w14:textId="48D9ADE2" w:rsidR="00172207" w:rsidRPr="001D66C5" w:rsidRDefault="00000000" w:rsidP="001D66C5">
      <w:pPr>
        <w:spacing w:before="240" w:after="240"/>
        <w:jc w:val="both"/>
        <w:rPr>
          <w:rFonts w:ascii="Times New Roman" w:hAnsi="Times New Roman" w:cs="Times New Roman"/>
        </w:rPr>
      </w:pPr>
      <w:r w:rsidRPr="001D66C5">
        <w:rPr>
          <w:rFonts w:ascii="Times New Roman" w:hAnsi="Times New Roman" w:cs="Times New Roman"/>
          <w:b/>
        </w:rPr>
        <w:t>Palavras-chave:</w:t>
      </w:r>
      <w:r w:rsidRPr="001D66C5">
        <w:rPr>
          <w:rFonts w:ascii="Times New Roman" w:hAnsi="Times New Roman" w:cs="Times New Roman"/>
        </w:rPr>
        <w:t xml:space="preserve"> </w:t>
      </w:r>
      <w:r w:rsidR="001D66C5" w:rsidRPr="001D66C5">
        <w:rPr>
          <w:rFonts w:ascii="Times New Roman" w:hAnsi="Times New Roman" w:cs="Times New Roman"/>
        </w:rPr>
        <w:t>LIBERDADE DE EXPRESSÃO. DISCURSO DE ÓDIO. INTERNET. REDES SOCIAIS.</w:t>
      </w:r>
      <w:r w:rsidRPr="001D66C5">
        <w:rPr>
          <w:rFonts w:ascii="Times New Roman" w:hAnsi="Times New Roman" w:cs="Times New Roman"/>
        </w:rPr>
        <w:t xml:space="preserve"> </w:t>
      </w:r>
    </w:p>
    <w:p w14:paraId="00000010" w14:textId="2F0DDB74" w:rsidR="00172207" w:rsidRPr="00953FE8" w:rsidRDefault="00000000" w:rsidP="00953FE8">
      <w:pPr>
        <w:spacing w:before="240" w:after="240"/>
        <w:rPr>
          <w:rFonts w:ascii="Times New Roman" w:hAnsi="Times New Roman" w:cs="Times New Roman"/>
        </w:rPr>
      </w:pPr>
      <w:r w:rsidRPr="001D66C5">
        <w:rPr>
          <w:rFonts w:ascii="Times New Roman" w:hAnsi="Times New Roman" w:cs="Times New Roman"/>
          <w:b/>
        </w:rPr>
        <w:t>Financiamento:</w:t>
      </w:r>
      <w:r w:rsidRPr="001D66C5">
        <w:rPr>
          <w:rFonts w:ascii="Times New Roman" w:hAnsi="Times New Roman" w:cs="Times New Roman"/>
        </w:rPr>
        <w:t xml:space="preserve"> </w:t>
      </w:r>
      <w:r w:rsidR="0077311D" w:rsidRPr="001D66C5">
        <w:rPr>
          <w:rFonts w:ascii="Times New Roman" w:hAnsi="Times New Roman" w:cs="Times New Roman"/>
        </w:rPr>
        <w:t xml:space="preserve">Não </w:t>
      </w:r>
      <w:r w:rsidR="001D66C5" w:rsidRPr="001D66C5">
        <w:rPr>
          <w:rFonts w:ascii="Times New Roman" w:hAnsi="Times New Roman" w:cs="Times New Roman"/>
        </w:rPr>
        <w:t>possui.</w:t>
      </w:r>
    </w:p>
    <w:sectPr w:rsidR="00172207" w:rsidRPr="00953FE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1072" w14:textId="77777777" w:rsidR="00E65930" w:rsidRDefault="00E65930">
      <w:pPr>
        <w:spacing w:line="240" w:lineRule="auto"/>
      </w:pPr>
      <w:r>
        <w:separator/>
      </w:r>
    </w:p>
  </w:endnote>
  <w:endnote w:type="continuationSeparator" w:id="0">
    <w:p w14:paraId="6CE3E4B8" w14:textId="77777777" w:rsidR="00E65930" w:rsidRDefault="00E65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B08D" w14:textId="77777777" w:rsidR="00E65930" w:rsidRDefault="00E65930">
      <w:pPr>
        <w:spacing w:line="240" w:lineRule="auto"/>
      </w:pPr>
      <w:r>
        <w:separator/>
      </w:r>
    </w:p>
  </w:footnote>
  <w:footnote w:type="continuationSeparator" w:id="0">
    <w:p w14:paraId="58C4EC78" w14:textId="77777777" w:rsidR="00E65930" w:rsidRDefault="00E65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B3A"/>
    <w:multiLevelType w:val="multilevel"/>
    <w:tmpl w:val="BF883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04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11F21"/>
    <w:rsid w:val="00172207"/>
    <w:rsid w:val="001D66C5"/>
    <w:rsid w:val="00341C22"/>
    <w:rsid w:val="0066571D"/>
    <w:rsid w:val="0077311D"/>
    <w:rsid w:val="00910982"/>
    <w:rsid w:val="00953FE8"/>
    <w:rsid w:val="00CC122E"/>
    <w:rsid w:val="00D028A8"/>
    <w:rsid w:val="00E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9F856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77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31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311D"/>
    <w:rPr>
      <w:color w:val="605E5C"/>
      <w:shd w:val="clear" w:color="auto" w:fill="E1DFDD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7311D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7311D"/>
    <w:rPr>
      <w:rFonts w:eastAsia="Times New Roman"/>
      <w:vanish/>
      <w:sz w:val="16"/>
      <w:szCs w:val="16"/>
    </w:rPr>
  </w:style>
  <w:style w:type="paragraph" w:styleId="SemEspaamento">
    <w:name w:val="No Spacing"/>
    <w:uiPriority w:val="1"/>
    <w:qFormat/>
    <w:rsid w:val="007731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0431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90879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2413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52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59014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63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84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818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02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72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024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ll23102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laura luana</cp:lastModifiedBy>
  <cp:revision>4</cp:revision>
  <dcterms:created xsi:type="dcterms:W3CDTF">2023-11-05T15:36:00Z</dcterms:created>
  <dcterms:modified xsi:type="dcterms:W3CDTF">2023-11-05T15:55:00Z</dcterms:modified>
</cp:coreProperties>
</file>