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9A" w:rsidRDefault="007C0F9A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SEPEX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- MONITORIA</w:t>
      </w:r>
      <w:bookmarkStart w:id="0" w:name="_GoBack"/>
      <w:bookmarkEnd w:id="0"/>
    </w:p>
    <w:p w:rsidR="007C0F9A" w:rsidRDefault="007C0F9A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</w:p>
    <w:p w:rsidR="00635FF7" w:rsidRDefault="00635FF7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Bruna dos Santos </w:t>
      </w:r>
      <w:proofErr w:type="gram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Pereira 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(</w:t>
      </w:r>
      <w:proofErr w:type="gram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graduanda Letras- Português/</w:t>
      </w: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UNEAL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IV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)</w:t>
      </w:r>
    </w:p>
    <w:p w:rsidR="00635FF7" w:rsidRDefault="00635FF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Érica Thereza Farias </w:t>
      </w: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Abrêu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(</w:t>
      </w: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UNEAL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IV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- SÃO MIGUEL DOS CAMPUS)</w:t>
      </w:r>
    </w:p>
    <w:p w:rsidR="00635FF7" w:rsidRDefault="00635FF7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Ericka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Maria Guedes dos Santos 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(graduanda Letras- Português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e Espanhol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/</w:t>
      </w: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UNEAL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IV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)</w:t>
      </w:r>
    </w:p>
    <w:p w:rsidR="00635FF7" w:rsidRDefault="00635FF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</w:p>
    <w:p w:rsidR="00635FF7" w:rsidRDefault="00635FF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</w:p>
    <w:p w:rsidR="00635FF7" w:rsidRDefault="00635FF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</w:p>
    <w:p w:rsidR="00EA6CA7" w:rsidRPr="00635FF7" w:rsidRDefault="00EA6CA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 w:rsidRPr="00EA6CA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Essa comunicação visa refletir sobre a importância da monitoria </w:t>
      </w:r>
      <w:r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na</w:t>
      </w:r>
      <w:r w:rsidRPr="00EA6CA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formação inicial de professores </w:t>
      </w:r>
      <w:r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de letras através da socialização de relatos de experiência sobre a monitoria realizada tanto de forma remota, durante o período da pandemia de </w:t>
      </w:r>
      <w:proofErr w:type="spellStart"/>
      <w:r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covid</w:t>
      </w:r>
      <w:proofErr w:type="spellEnd"/>
      <w:r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19, como no retorno das atividades presenciais durante os anos de 2022-23. O aspectos relevantes </w:t>
      </w:r>
      <w:r w:rsidR="004E4161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destacados aqui neste trabalho visam expor as contribuições das atividades de monitoria realizadas durantes o período relatado para a formação inicial visto que a atividade promove a ampliação e contribuição na aprendizagem das graduandas e são</w:t>
      </w:r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relevantes dentro do processo de construção e ampliação dos conhecimentos específicos, contribuindo para uma formação integrada e que possibilita uma outra possibilidade (além de outras já conhecidas, tais como o estágio curricular, o </w:t>
      </w:r>
      <w:proofErr w:type="spellStart"/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PIBID</w:t>
      </w:r>
      <w:proofErr w:type="spellEnd"/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e do PRP) para o contato com a profissão docente dos </w:t>
      </w:r>
      <w:r w:rsidR="00635FF7" w:rsidRPr="004E4161">
        <w:rPr>
          <w:rFonts w:ascii="Arial" w:eastAsia="Times New Roman" w:hAnsi="Arial" w:cs="Arial"/>
          <w:lang w:eastAsia="pt-BR"/>
        </w:rPr>
        <w:t xml:space="preserve">monitores </w:t>
      </w:r>
      <w:proofErr w:type="spellStart"/>
      <w:r w:rsidR="00635FF7" w:rsidRPr="004E4161">
        <w:rPr>
          <w:rFonts w:ascii="Arial" w:eastAsia="Times New Roman" w:hAnsi="Arial" w:cs="Arial"/>
          <w:lang w:eastAsia="pt-BR"/>
        </w:rPr>
        <w:t>licenciandos</w:t>
      </w:r>
      <w:proofErr w:type="spellEnd"/>
      <w:r w:rsidR="00635FF7" w:rsidRPr="004E4161">
        <w:rPr>
          <w:rFonts w:ascii="Arial" w:eastAsia="Times New Roman" w:hAnsi="Arial" w:cs="Arial"/>
          <w:lang w:eastAsia="pt-BR"/>
        </w:rPr>
        <w:t>.</w:t>
      </w:r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</w:t>
      </w:r>
    </w:p>
    <w:p w:rsidR="004E4161" w:rsidRDefault="004E4161" w:rsidP="00EA6CA7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7B6E45" w:rsidRDefault="00635FF7" w:rsidP="00EA6CA7">
      <w:pPr>
        <w:jc w:val="both"/>
      </w:pPr>
      <w:r>
        <w:t xml:space="preserve">Palavras-chaves: </w:t>
      </w:r>
      <w:r w:rsidRPr="00635FF7">
        <w:t>Formação Docente, Monitoria, Letras</w:t>
      </w:r>
    </w:p>
    <w:sectPr w:rsidR="007B6E45" w:rsidSect="00A14E9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A7"/>
    <w:rsid w:val="00000251"/>
    <w:rsid w:val="0018199E"/>
    <w:rsid w:val="004E4161"/>
    <w:rsid w:val="00635FF7"/>
    <w:rsid w:val="007C0F9A"/>
    <w:rsid w:val="007F3BA7"/>
    <w:rsid w:val="00A14E9D"/>
    <w:rsid w:val="00A96063"/>
    <w:rsid w:val="00AD080C"/>
    <w:rsid w:val="00AF69B7"/>
    <w:rsid w:val="00DE1805"/>
    <w:rsid w:val="00E22828"/>
    <w:rsid w:val="00E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BA824"/>
  <w15:chartTrackingRefBased/>
  <w15:docId w15:val="{C3A2F902-E4E7-1E40-AC59-3167AAB4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Abreu</dc:creator>
  <cp:keywords/>
  <dc:description/>
  <cp:lastModifiedBy>Erica Abreu</cp:lastModifiedBy>
  <cp:revision>1</cp:revision>
  <dcterms:created xsi:type="dcterms:W3CDTF">2023-06-19T01:56:00Z</dcterms:created>
  <dcterms:modified xsi:type="dcterms:W3CDTF">2023-06-19T02:16:00Z</dcterms:modified>
</cp:coreProperties>
</file>