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3B97D32" w:rsidP="00826D08" w:rsidRDefault="33B97D32" w14:paraId="7F0B808D" w14:textId="4135D01C">
      <w:pPr>
        <w:spacing w:after="120"/>
        <w:jc w:val="right"/>
        <w:rPr>
          <w:rFonts w:ascii="Calibri" w:hAnsi="Calibri" w:eastAsia="Calibri" w:cs="Calibri"/>
          <w:sz w:val="28"/>
          <w:szCs w:val="28"/>
        </w:rPr>
      </w:pPr>
      <w:r w:rsidRPr="2DEF35BC">
        <w:rPr>
          <w:b/>
          <w:bCs/>
          <w:color w:val="000000" w:themeColor="text1"/>
          <w:sz w:val="28"/>
          <w:szCs w:val="28"/>
        </w:rPr>
        <w:t>ALVEOLOPASTIA PARA REABILITAÇÃO COM PRÓTESE TOTAL SUPERIOR: RELATO DE CASO</w:t>
      </w:r>
      <w:r w:rsidRPr="2DEF35BC">
        <w:rPr>
          <w:b/>
          <w:bCs/>
          <w:color w:val="000000" w:themeColor="text1"/>
          <w:sz w:val="28"/>
          <w:szCs w:val="28"/>
          <w:vertAlign w:val="superscript"/>
        </w:rPr>
        <w:t>1</w:t>
      </w:r>
    </w:p>
    <w:p w:rsidR="2DEF35BC" w:rsidP="2DEF35BC" w:rsidRDefault="2DEF35BC" w14:paraId="055F36BA" w14:textId="18665BAD">
      <w:pPr>
        <w:spacing w:after="120"/>
        <w:ind w:left="709" w:right="665"/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</w:p>
    <w:p w:rsidR="00FB252A" w:rsidP="00FB252A" w:rsidRDefault="00FB252A" w14:paraId="3E6EABF3" w14:textId="77777777">
      <w:pPr>
        <w:jc w:val="right"/>
        <w:rPr>
          <w:rFonts w:ascii="Cambria" w:hAnsi="Cambria" w:cstheme="minorHAnsi"/>
          <w:sz w:val="22"/>
          <w:szCs w:val="22"/>
        </w:rPr>
      </w:pPr>
    </w:p>
    <w:p w:rsidRPr="00FB252A" w:rsidR="00FB252A" w:rsidP="2DEF35BC" w:rsidRDefault="33B97D32" w14:paraId="253DA485" w14:textId="757B8573">
      <w:pPr>
        <w:jc w:val="right"/>
        <w:rPr>
          <w:rFonts w:ascii="Calibri" w:hAnsi="Calibri" w:eastAsia="Calibri" w:cs="Calibri"/>
          <w:color w:val="000000" w:themeColor="text1"/>
        </w:rPr>
      </w:pPr>
      <w:r w:rsidRPr="2DEF35BC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Letícia Silva CIPRIANO</w:t>
      </w:r>
      <w:r w:rsidRPr="2DEF35BC">
        <w:rPr>
          <w:rFonts w:ascii="Calibri" w:hAnsi="Calibri" w:eastAsia="Calibri" w:cs="Calibri"/>
          <w:b/>
          <w:bCs/>
          <w:color w:val="000000" w:themeColor="text1"/>
          <w:sz w:val="22"/>
          <w:szCs w:val="22"/>
          <w:vertAlign w:val="superscript"/>
        </w:rPr>
        <w:t>2</w:t>
      </w:r>
    </w:p>
    <w:p w:rsidRPr="00FB252A" w:rsidR="00FB252A" w:rsidP="2DEF35BC" w:rsidRDefault="33B97D32" w14:paraId="556E9690" w14:textId="2A77B028">
      <w:pPr>
        <w:jc w:val="right"/>
        <w:rPr>
          <w:rFonts w:ascii="Calibri" w:hAnsi="Calibri" w:eastAsia="Calibri" w:cs="Calibri"/>
          <w:color w:val="000000" w:themeColor="text1"/>
          <w:sz w:val="17"/>
          <w:szCs w:val="17"/>
        </w:rPr>
      </w:pPr>
      <w:r w:rsidRPr="2DEF35BC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Elen Maria Lima Santos OLIVEIRA</w:t>
      </w:r>
      <w:r w:rsidRPr="2DEF35BC">
        <w:rPr>
          <w:rFonts w:ascii="Calibri" w:hAnsi="Calibri" w:eastAsia="Calibri" w:cs="Calibri"/>
          <w:b/>
          <w:bCs/>
          <w:color w:val="000000" w:themeColor="text1"/>
          <w:sz w:val="22"/>
          <w:szCs w:val="22"/>
          <w:vertAlign w:val="superscript"/>
        </w:rPr>
        <w:t>3</w:t>
      </w:r>
    </w:p>
    <w:p w:rsidRPr="00FB252A" w:rsidR="00FB252A" w:rsidP="2DEF35BC" w:rsidRDefault="33B97D32" w14:paraId="03E52263" w14:textId="3E18966A">
      <w:pPr>
        <w:jc w:val="right"/>
        <w:rPr>
          <w:rFonts w:ascii="Calibri" w:hAnsi="Calibri" w:eastAsia="Calibri" w:cs="Calibri"/>
          <w:color w:val="000000" w:themeColor="text1"/>
          <w:sz w:val="17"/>
          <w:szCs w:val="17"/>
        </w:rPr>
      </w:pPr>
      <w:r w:rsidRPr="2DEF35BC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Suelen Aline </w:t>
      </w:r>
      <w:r w:rsidR="00C36091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de Lima </w:t>
      </w:r>
      <w:r w:rsidRPr="2DEF35BC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BARROS</w:t>
      </w:r>
      <w:r w:rsidRPr="2DEF35BC">
        <w:rPr>
          <w:rFonts w:ascii="Calibri" w:hAnsi="Calibri" w:eastAsia="Calibri" w:cs="Calibri"/>
          <w:b/>
          <w:bCs/>
          <w:color w:val="000000" w:themeColor="text1"/>
          <w:sz w:val="22"/>
          <w:szCs w:val="22"/>
          <w:vertAlign w:val="superscript"/>
        </w:rPr>
        <w:t>4</w:t>
      </w:r>
    </w:p>
    <w:p w:rsidRPr="00FB252A" w:rsidR="00FB252A" w:rsidP="2DEF35BC" w:rsidRDefault="00FB252A" w14:paraId="7446EF36" w14:textId="1FD60F51">
      <w:pPr>
        <w:spacing w:after="120"/>
        <w:ind w:left="709" w:right="665"/>
        <w:jc w:val="center"/>
        <w:rPr>
          <w:rFonts w:asciiTheme="minorHAnsi" w:hAnsiTheme="minorHAnsi" w:cstheme="minorBidi"/>
        </w:rPr>
      </w:pPr>
    </w:p>
    <w:p w:rsidR="00FB252A" w:rsidP="00C36091" w:rsidRDefault="11070E30" w14:paraId="42F11C86" w14:textId="0FD37A43">
      <w:pPr>
        <w:spacing w:after="120"/>
        <w:ind w:right="665"/>
        <w:rPr>
          <w:rFonts w:asciiTheme="minorHAnsi" w:hAnsiTheme="minorHAnsi" w:cstheme="minorBidi"/>
          <w:b/>
          <w:bCs/>
        </w:rPr>
      </w:pPr>
      <w:r w:rsidRPr="2DEF35BC">
        <w:rPr>
          <w:rFonts w:asciiTheme="minorHAnsi" w:hAnsiTheme="minorHAnsi" w:cstheme="minorBidi"/>
          <w:b/>
          <w:bCs/>
        </w:rPr>
        <w:t>RESUMO</w:t>
      </w:r>
    </w:p>
    <w:p w:rsidRPr="00826D08" w:rsidR="3EC13DA7" w:rsidP="2DEF35BC" w:rsidRDefault="3EC13DA7" w14:paraId="699BCC40" w14:textId="0201E9A0">
      <w:pPr>
        <w:spacing w:after="120"/>
        <w:ind w:right="665"/>
        <w:jc w:val="both"/>
        <w:rPr>
          <w:rFonts w:ascii="Arial" w:hAnsi="Arial" w:eastAsia="Arial" w:cs="Arial"/>
        </w:rPr>
      </w:pPr>
      <w:r w:rsidRPr="2DEF35BC">
        <w:rPr>
          <w:rFonts w:asciiTheme="minorHAnsi" w:hAnsiTheme="minorHAnsi" w:cstheme="minorBidi"/>
          <w:b/>
          <w:bCs/>
        </w:rPr>
        <w:t>INTRODUÇÃO</w:t>
      </w:r>
      <w:r w:rsidRPr="2DEF35BC">
        <w:rPr>
          <w:rFonts w:asciiTheme="minorHAnsi" w:hAnsiTheme="minorHAnsi" w:cstheme="minorBidi"/>
        </w:rPr>
        <w:t>:</w:t>
      </w:r>
      <w:r w:rsidRPr="2DEF35BC" w:rsidR="11070E30">
        <w:rPr>
          <w:rFonts w:asciiTheme="minorHAnsi" w:hAnsiTheme="minorHAnsi" w:cstheme="minorBidi"/>
        </w:rPr>
        <w:t xml:space="preserve"> </w:t>
      </w:r>
      <w:r w:rsidRPr="2DEF35BC" w:rsidR="747F0FF0">
        <w:rPr>
          <w:rFonts w:ascii="Arial" w:hAnsi="Arial" w:eastAsia="Arial" w:cs="Arial"/>
        </w:rPr>
        <w:t xml:space="preserve">A confecção de </w:t>
      </w:r>
      <w:r w:rsidR="00B07507">
        <w:rPr>
          <w:rFonts w:ascii="Arial" w:hAnsi="Arial" w:eastAsia="Arial" w:cs="Arial"/>
        </w:rPr>
        <w:t xml:space="preserve">uma </w:t>
      </w:r>
      <w:r w:rsidRPr="2DEF35BC" w:rsidR="747F0FF0">
        <w:rPr>
          <w:rFonts w:ascii="Arial" w:hAnsi="Arial" w:eastAsia="Arial" w:cs="Arial"/>
        </w:rPr>
        <w:t>prótese total é uma abordagem reabilitadora amplamente utilizada na odontologia</w:t>
      </w:r>
      <w:r w:rsidR="00B07507">
        <w:rPr>
          <w:rFonts w:ascii="Arial" w:hAnsi="Arial" w:eastAsia="Arial" w:cs="Arial"/>
        </w:rPr>
        <w:t>, a fim de restabelecer</w:t>
      </w:r>
      <w:r w:rsidRPr="2DEF35BC" w:rsidR="747F0FF0">
        <w:rPr>
          <w:rFonts w:ascii="Arial" w:hAnsi="Arial" w:eastAsia="Arial" w:cs="Arial"/>
        </w:rPr>
        <w:t xml:space="preserve"> as funções </w:t>
      </w:r>
      <w:r w:rsidR="00C36091">
        <w:rPr>
          <w:rFonts w:ascii="Arial" w:hAnsi="Arial" w:eastAsia="Arial" w:cs="Arial"/>
        </w:rPr>
        <w:t>do sistema estomatognático</w:t>
      </w:r>
      <w:r w:rsidRPr="2DEF35BC" w:rsidR="747F0FF0">
        <w:rPr>
          <w:rFonts w:ascii="Arial" w:hAnsi="Arial" w:eastAsia="Arial" w:cs="Arial"/>
        </w:rPr>
        <w:t xml:space="preserve">. Entretanto, alterações patológicas no rebordo, como irregularidades ósseas e reabsorções, podem comprometer a estabilidade, retenção e longevidade da prótese. A </w:t>
      </w:r>
      <w:proofErr w:type="spellStart"/>
      <w:r w:rsidRPr="2DEF35BC" w:rsidR="747F0FF0">
        <w:rPr>
          <w:rFonts w:ascii="Arial" w:hAnsi="Arial" w:eastAsia="Arial" w:cs="Arial"/>
        </w:rPr>
        <w:t>alveolopatia</w:t>
      </w:r>
      <w:proofErr w:type="spellEnd"/>
      <w:r w:rsidRPr="2DEF35BC" w:rsidR="747F0FF0">
        <w:rPr>
          <w:rFonts w:ascii="Arial" w:hAnsi="Arial" w:eastAsia="Arial" w:cs="Arial"/>
        </w:rPr>
        <w:t xml:space="preserve">, </w:t>
      </w:r>
      <w:r w:rsidR="00B07507">
        <w:rPr>
          <w:rFonts w:ascii="Arial" w:hAnsi="Arial" w:eastAsia="Arial" w:cs="Arial"/>
        </w:rPr>
        <w:t xml:space="preserve">provocada por </w:t>
      </w:r>
      <w:r w:rsidRPr="2DEF35BC" w:rsidR="747F0FF0">
        <w:rPr>
          <w:rFonts w:ascii="Arial" w:hAnsi="Arial" w:eastAsia="Arial" w:cs="Arial"/>
        </w:rPr>
        <w:t xml:space="preserve">exodontia </w:t>
      </w:r>
      <w:proofErr w:type="gramStart"/>
      <w:r w:rsidRPr="2DEF35BC" w:rsidR="00C36091">
        <w:rPr>
          <w:rFonts w:ascii="Arial" w:hAnsi="Arial" w:eastAsia="Arial" w:cs="Arial"/>
        </w:rPr>
        <w:t>mal</w:t>
      </w:r>
      <w:r w:rsidR="00C36091">
        <w:rPr>
          <w:rFonts w:ascii="Arial" w:hAnsi="Arial" w:eastAsia="Arial" w:cs="Arial"/>
        </w:rPr>
        <w:t xml:space="preserve"> </w:t>
      </w:r>
      <w:r w:rsidRPr="2DEF35BC" w:rsidR="00C36091">
        <w:rPr>
          <w:rFonts w:ascii="Arial" w:hAnsi="Arial" w:eastAsia="Arial" w:cs="Arial"/>
        </w:rPr>
        <w:t>conduzida</w:t>
      </w:r>
      <w:proofErr w:type="gramEnd"/>
      <w:r w:rsidRPr="2DEF35BC" w:rsidR="747F0FF0">
        <w:rPr>
          <w:rFonts w:ascii="Arial" w:hAnsi="Arial" w:eastAsia="Arial" w:cs="Arial"/>
        </w:rPr>
        <w:t>, cicatrização inadequada ou reabsorção do osso alveolar, torna o prognóstico desfavorável. Assim, o diagnóstico clínico minucioso e o correto planejamento</w:t>
      </w:r>
      <w:r w:rsidRPr="2DEF35BC" w:rsidR="6247CCE4">
        <w:rPr>
          <w:rFonts w:ascii="Arial" w:hAnsi="Arial" w:eastAsia="Arial" w:cs="Arial"/>
        </w:rPr>
        <w:t xml:space="preserve"> </w:t>
      </w:r>
      <w:r w:rsidRPr="2DEF35BC" w:rsidR="747F0FF0">
        <w:rPr>
          <w:rFonts w:ascii="Arial" w:hAnsi="Arial" w:eastAsia="Arial" w:cs="Arial"/>
        </w:rPr>
        <w:t xml:space="preserve">são fundamentais para o êxito do tratamento. </w:t>
      </w:r>
      <w:r w:rsidRPr="2DEF35BC" w:rsidR="0B4998BF">
        <w:rPr>
          <w:rFonts w:asciiTheme="minorHAnsi" w:hAnsiTheme="minorHAnsi" w:cstheme="minorBidi"/>
          <w:b/>
          <w:bCs/>
        </w:rPr>
        <w:t xml:space="preserve">RELATO DE CASO: </w:t>
      </w:r>
      <w:r w:rsidRPr="2DEF35BC" w:rsidR="0B4998BF">
        <w:rPr>
          <w:rFonts w:ascii="Arial" w:hAnsi="Arial" w:eastAsia="Arial" w:cs="Arial"/>
        </w:rPr>
        <w:t xml:space="preserve">Paciente do sexo feminino, normossistêmica, </w:t>
      </w:r>
      <w:r w:rsidRPr="2DEF35BC" w:rsidR="3634F433">
        <w:rPr>
          <w:rFonts w:ascii="Arial" w:hAnsi="Arial" w:eastAsia="Arial" w:cs="Arial"/>
        </w:rPr>
        <w:t>52</w:t>
      </w:r>
      <w:r w:rsidRPr="2DEF35BC" w:rsidR="0B4998BF">
        <w:rPr>
          <w:rFonts w:ascii="Arial" w:hAnsi="Arial" w:eastAsia="Arial" w:cs="Arial"/>
        </w:rPr>
        <w:t xml:space="preserve"> anos, compareceu à clínica</w:t>
      </w:r>
      <w:r w:rsidR="00C36091">
        <w:rPr>
          <w:rFonts w:ascii="Arial" w:hAnsi="Arial" w:eastAsia="Arial" w:cs="Arial"/>
        </w:rPr>
        <w:t xml:space="preserve"> </w:t>
      </w:r>
      <w:r w:rsidRPr="2DEF35BC" w:rsidR="0B4998BF">
        <w:rPr>
          <w:rFonts w:ascii="Arial" w:hAnsi="Arial" w:eastAsia="Arial" w:cs="Arial"/>
        </w:rPr>
        <w:t>escola d</w:t>
      </w:r>
      <w:r w:rsidRPr="2DEF35BC" w:rsidR="0B84BDE0">
        <w:rPr>
          <w:rFonts w:ascii="Arial" w:hAnsi="Arial" w:eastAsia="Arial" w:cs="Arial"/>
        </w:rPr>
        <w:t xml:space="preserve">o </w:t>
      </w:r>
      <w:r w:rsidR="00C36091">
        <w:rPr>
          <w:rFonts w:ascii="Arial" w:hAnsi="Arial" w:eastAsia="Arial" w:cs="Arial"/>
        </w:rPr>
        <w:t>UNIFSA</w:t>
      </w:r>
      <w:r w:rsidRPr="2DEF35BC" w:rsidR="0B4998BF">
        <w:rPr>
          <w:rFonts w:ascii="Arial" w:hAnsi="Arial" w:eastAsia="Arial" w:cs="Arial"/>
        </w:rPr>
        <w:t xml:space="preserve"> relatando que “sua prótese estava velha e desgastad</w:t>
      </w:r>
      <w:r w:rsidR="00B07507">
        <w:rPr>
          <w:rFonts w:ascii="Arial" w:hAnsi="Arial" w:eastAsia="Arial" w:cs="Arial"/>
        </w:rPr>
        <w:t>a</w:t>
      </w:r>
      <w:r w:rsidRPr="2DEF35BC" w:rsidR="0B4998BF">
        <w:rPr>
          <w:rFonts w:ascii="Arial" w:hAnsi="Arial" w:eastAsia="Arial" w:cs="Arial"/>
        </w:rPr>
        <w:t>”. Referia</w:t>
      </w:r>
      <w:r w:rsidRPr="2DEF35BC" w:rsidR="2759964C">
        <w:rPr>
          <w:rFonts w:ascii="Arial" w:hAnsi="Arial" w:eastAsia="Arial" w:cs="Arial"/>
        </w:rPr>
        <w:t>-se ao</w:t>
      </w:r>
      <w:r w:rsidRPr="2DEF35BC" w:rsidR="0B4998BF">
        <w:rPr>
          <w:rFonts w:ascii="Arial" w:hAnsi="Arial" w:eastAsia="Arial" w:cs="Arial"/>
        </w:rPr>
        <w:t xml:space="preserve"> uso de prótese total superior desde os 19 anos, estando com a atual há mais de 15 anos. Ao exame clínico, observou-se irregularidade óssea bilateral </w:t>
      </w:r>
      <w:r w:rsidR="00C36091">
        <w:rPr>
          <w:rFonts w:ascii="Arial" w:hAnsi="Arial" w:eastAsia="Arial" w:cs="Arial"/>
        </w:rPr>
        <w:t>na região de tuberosidade da maxila e como consequência disso, a prótese antiga não alcançava a região de fundo de vestíbulo. Também foi verificad</w:t>
      </w:r>
      <w:r w:rsidR="00B07507">
        <w:rPr>
          <w:rFonts w:ascii="Arial" w:hAnsi="Arial" w:eastAsia="Arial" w:cs="Arial"/>
        </w:rPr>
        <w:t>a</w:t>
      </w:r>
      <w:r w:rsidR="00C36091">
        <w:rPr>
          <w:rFonts w:ascii="Arial" w:hAnsi="Arial" w:eastAsia="Arial" w:cs="Arial"/>
        </w:rPr>
        <w:t xml:space="preserve"> a falta de retenção da prótese em uso. Diante desse quadro, o plano de tratamento foi</w:t>
      </w:r>
      <w:r w:rsidRPr="2DEF35BC" w:rsidR="0B4998BF">
        <w:rPr>
          <w:rFonts w:ascii="Arial" w:hAnsi="Arial" w:eastAsia="Arial" w:cs="Arial"/>
        </w:rPr>
        <w:t xml:space="preserve"> realiza</w:t>
      </w:r>
      <w:r w:rsidR="00C36091">
        <w:rPr>
          <w:rFonts w:ascii="Arial" w:hAnsi="Arial" w:eastAsia="Arial" w:cs="Arial"/>
        </w:rPr>
        <w:t xml:space="preserve">do buscando corrigir e melhorar </w:t>
      </w:r>
      <w:r w:rsidR="00B07507">
        <w:rPr>
          <w:rFonts w:ascii="Arial" w:hAnsi="Arial" w:eastAsia="Arial" w:cs="Arial"/>
        </w:rPr>
        <w:t>as condições para a posterior</w:t>
      </w:r>
      <w:r w:rsidR="00C36091">
        <w:rPr>
          <w:rFonts w:ascii="Arial" w:hAnsi="Arial" w:eastAsia="Arial" w:cs="Arial"/>
        </w:rPr>
        <w:t xml:space="preserve"> reabilitação</w:t>
      </w:r>
      <w:r w:rsidR="00B07507">
        <w:rPr>
          <w:rFonts w:ascii="Arial" w:hAnsi="Arial" w:eastAsia="Arial" w:cs="Arial"/>
        </w:rPr>
        <w:t xml:space="preserve">, </w:t>
      </w:r>
      <w:r w:rsidRPr="00826D08" w:rsidR="00B07507">
        <w:rPr>
          <w:rFonts w:ascii="Arial" w:hAnsi="Arial" w:eastAsia="Arial" w:cs="Arial"/>
        </w:rPr>
        <w:t>sendo realizada</w:t>
      </w:r>
      <w:r w:rsidRPr="00826D08" w:rsidR="00C36091">
        <w:rPr>
          <w:rFonts w:ascii="Arial" w:hAnsi="Arial" w:eastAsia="Arial" w:cs="Arial"/>
        </w:rPr>
        <w:t xml:space="preserve"> </w:t>
      </w:r>
      <w:r w:rsidRPr="00826D08" w:rsidR="00B07507">
        <w:rPr>
          <w:rFonts w:ascii="Arial" w:hAnsi="Arial" w:eastAsia="Arial" w:cs="Arial"/>
        </w:rPr>
        <w:t>a</w:t>
      </w:r>
      <w:r w:rsidRPr="00826D08" w:rsidR="00C36091">
        <w:rPr>
          <w:rFonts w:ascii="Arial" w:hAnsi="Arial" w:eastAsia="Arial" w:cs="Arial"/>
        </w:rPr>
        <w:t xml:space="preserve"> </w:t>
      </w:r>
      <w:proofErr w:type="spellStart"/>
      <w:r w:rsidRPr="00826D08" w:rsidR="0B4998BF">
        <w:rPr>
          <w:rFonts w:ascii="Arial" w:hAnsi="Arial" w:eastAsia="Arial" w:cs="Arial"/>
        </w:rPr>
        <w:t>alveoloplastia</w:t>
      </w:r>
      <w:proofErr w:type="spellEnd"/>
      <w:r w:rsidRPr="00826D08" w:rsidR="0B4998BF">
        <w:rPr>
          <w:rFonts w:ascii="Arial" w:hAnsi="Arial" w:eastAsia="Arial" w:cs="Arial"/>
        </w:rPr>
        <w:t xml:space="preserve"> </w:t>
      </w:r>
      <w:proofErr w:type="spellStart"/>
      <w:r w:rsidRPr="00826D08" w:rsidR="0B4998BF">
        <w:rPr>
          <w:rFonts w:ascii="Arial" w:hAnsi="Arial" w:eastAsia="Arial" w:cs="Arial"/>
        </w:rPr>
        <w:t>pré</w:t>
      </w:r>
      <w:proofErr w:type="spellEnd"/>
      <w:r w:rsidRPr="00826D08" w:rsidR="0B4998BF">
        <w:rPr>
          <w:rFonts w:ascii="Arial" w:hAnsi="Arial" w:eastAsia="Arial" w:cs="Arial"/>
        </w:rPr>
        <w:t xml:space="preserve"> protética</w:t>
      </w:r>
      <w:r w:rsidRPr="00826D08" w:rsidR="00C36091">
        <w:rPr>
          <w:rFonts w:ascii="Arial" w:hAnsi="Arial" w:eastAsia="Arial" w:cs="Arial"/>
        </w:rPr>
        <w:t xml:space="preserve"> </w:t>
      </w:r>
      <w:r w:rsidRPr="00826D08" w:rsidR="0B4998BF">
        <w:rPr>
          <w:rFonts w:ascii="Arial" w:hAnsi="Arial" w:eastAsia="Arial" w:cs="Arial"/>
        </w:rPr>
        <w:t xml:space="preserve">e </w:t>
      </w:r>
      <w:r w:rsidRPr="00826D08" w:rsidR="00B07507">
        <w:rPr>
          <w:rFonts w:ascii="Arial" w:hAnsi="Arial" w:eastAsia="Arial" w:cs="Arial"/>
        </w:rPr>
        <w:t>em seguida a</w:t>
      </w:r>
      <w:r w:rsidRPr="00826D08" w:rsidR="0B4998BF">
        <w:rPr>
          <w:rFonts w:ascii="Arial" w:hAnsi="Arial" w:eastAsia="Arial" w:cs="Arial"/>
        </w:rPr>
        <w:t xml:space="preserve"> confecção de nova prótese, visando melhor estabilidade, conforto</w:t>
      </w:r>
      <w:r w:rsidRPr="00826D08" w:rsidR="691C6AE8">
        <w:rPr>
          <w:rFonts w:ascii="Arial" w:hAnsi="Arial" w:eastAsia="Arial" w:cs="Arial"/>
        </w:rPr>
        <w:t>,</w:t>
      </w:r>
      <w:r w:rsidRPr="00826D08" w:rsidR="0B4998BF">
        <w:rPr>
          <w:rFonts w:ascii="Arial" w:hAnsi="Arial" w:eastAsia="Arial" w:cs="Arial"/>
        </w:rPr>
        <w:t xml:space="preserve"> durabilidade</w:t>
      </w:r>
      <w:r w:rsidRPr="00826D08" w:rsidR="69CF335C">
        <w:rPr>
          <w:rFonts w:ascii="Arial" w:hAnsi="Arial" w:eastAsia="Arial" w:cs="Arial"/>
        </w:rPr>
        <w:t xml:space="preserve"> e estética</w:t>
      </w:r>
      <w:r w:rsidRPr="00826D08" w:rsidR="0B4998BF">
        <w:rPr>
          <w:rFonts w:ascii="Arial" w:hAnsi="Arial" w:eastAsia="Arial" w:cs="Arial"/>
        </w:rPr>
        <w:t>.</w:t>
      </w:r>
      <w:r w:rsidRPr="00826D08" w:rsidR="324289F2">
        <w:rPr>
          <w:rFonts w:ascii="Arial" w:hAnsi="Arial" w:eastAsia="Arial" w:cs="Arial"/>
        </w:rPr>
        <w:t xml:space="preserve"> </w:t>
      </w:r>
      <w:r w:rsidRPr="00826D08" w:rsidR="324289F2">
        <w:rPr>
          <w:rFonts w:ascii="Arial" w:hAnsi="Arial" w:eastAsia="Calibri" w:cs="Arial"/>
          <w:b/>
          <w:bCs/>
        </w:rPr>
        <w:t>CONSIDERAÇÕES FINAIS:</w:t>
      </w:r>
      <w:r w:rsidRPr="00826D08" w:rsidR="324289F2">
        <w:rPr>
          <w:rFonts w:ascii="Arial" w:hAnsi="Arial" w:eastAsia="Calibri" w:cs="Arial"/>
        </w:rPr>
        <w:t xml:space="preserve"> </w:t>
      </w:r>
      <w:r w:rsidRPr="00826D08" w:rsidR="324289F2">
        <w:rPr>
          <w:rFonts w:ascii="Arial" w:hAnsi="Arial" w:eastAsia="Arial" w:cs="Arial"/>
        </w:rPr>
        <w:t xml:space="preserve">A </w:t>
      </w:r>
      <w:proofErr w:type="spellStart"/>
      <w:r w:rsidRPr="00826D08" w:rsidR="00B07507">
        <w:rPr>
          <w:rFonts w:ascii="Arial" w:hAnsi="Arial" w:eastAsia="Arial" w:cs="Arial"/>
        </w:rPr>
        <w:t>alveoloplastia</w:t>
      </w:r>
      <w:proofErr w:type="spellEnd"/>
      <w:r w:rsidRPr="00826D08" w:rsidR="324289F2">
        <w:rPr>
          <w:rFonts w:ascii="Arial" w:hAnsi="Arial" w:eastAsia="Arial" w:cs="Arial"/>
        </w:rPr>
        <w:t xml:space="preserve"> foi essencial para uma base protética bem adaptada, resultando em uma prótese funcional, estética e biologicamente satisfatória. Destaca-se a importância da integração entre as áreas cirúrgica e reabilitadora na melhoria da qualidade de vida do paciente. </w:t>
      </w:r>
    </w:p>
    <w:p w:rsidRPr="00826D08" w:rsidR="00826D08" w:rsidP="00826D08" w:rsidRDefault="00826D08" w14:paraId="392DDD89" w14:textId="23991789">
      <w:pPr>
        <w:spacing w:after="120"/>
        <w:ind w:right="665"/>
        <w:jc w:val="both"/>
        <w:rPr>
          <w:rFonts w:ascii="Arial" w:hAnsi="Arial" w:cs="Arial"/>
        </w:rPr>
      </w:pPr>
      <w:r w:rsidRPr="52799E69" w:rsidR="00826D08">
        <w:rPr>
          <w:rFonts w:ascii="Arial" w:hAnsi="Arial" w:cs="Arial"/>
          <w:b w:val="1"/>
          <w:bCs w:val="1"/>
        </w:rPr>
        <w:t>Descritores</w:t>
      </w:r>
      <w:r w:rsidRPr="52799E69" w:rsidR="00826D08">
        <w:rPr>
          <w:rFonts w:ascii="Arial" w:hAnsi="Arial" w:cs="Arial"/>
        </w:rPr>
        <w:t>:</w:t>
      </w:r>
      <w:r w:rsidRPr="52799E69" w:rsidR="43C6C030">
        <w:rPr>
          <w:rFonts w:ascii="Arial" w:hAnsi="Arial" w:cs="Arial"/>
        </w:rPr>
        <w:t xml:space="preserve"> Protocolo </w:t>
      </w:r>
      <w:r w:rsidRPr="52799E69" w:rsidR="43C6C030">
        <w:rPr>
          <w:rFonts w:ascii="Arial" w:hAnsi="Arial" w:cs="Arial"/>
        </w:rPr>
        <w:t>Clínico</w:t>
      </w:r>
      <w:r w:rsidRPr="52799E69" w:rsidR="43C6C030">
        <w:rPr>
          <w:rFonts w:ascii="Arial" w:hAnsi="Arial" w:cs="Arial"/>
        </w:rPr>
        <w:t>.</w:t>
      </w:r>
      <w:r w:rsidRPr="52799E69" w:rsidR="00826D08">
        <w:rPr>
          <w:rFonts w:ascii="Arial" w:hAnsi="Arial" w:cs="Arial"/>
        </w:rPr>
        <w:t xml:space="preserve"> Rebordo</w:t>
      </w:r>
      <w:r w:rsidRPr="52799E69" w:rsidR="00826D08">
        <w:rPr>
          <w:rFonts w:ascii="Arial" w:hAnsi="Arial" w:eastAsia="Calibri" w:cs="Arial"/>
        </w:rPr>
        <w:t xml:space="preserve"> Alveolar. Prótese Total. Reabilitação Bucal.</w:t>
      </w:r>
    </w:p>
    <w:p w:rsidR="00826D08" w:rsidP="2DEF35BC" w:rsidRDefault="00826D08" w14:paraId="4EB95FEE" w14:textId="77777777">
      <w:pPr>
        <w:spacing w:after="120"/>
        <w:ind w:right="665"/>
        <w:jc w:val="both"/>
        <w:rPr>
          <w:rFonts w:ascii="Arial" w:hAnsi="Arial" w:eastAsia="Arial" w:cs="Arial"/>
        </w:rPr>
      </w:pPr>
    </w:p>
    <w:p w:rsidRPr="00FB252A" w:rsidR="00167906" w:rsidP="2DEF35BC" w:rsidRDefault="00167906" w14:paraId="381AC72F" w14:textId="33F271AE">
      <w:pPr>
        <w:jc w:val="center"/>
        <w:rPr>
          <w:rFonts w:asciiTheme="minorHAnsi" w:hAnsiTheme="minorHAnsi" w:cstheme="minorBidi"/>
          <w:b/>
          <w:bCs/>
          <w:color w:val="000000" w:themeColor="text1"/>
        </w:rPr>
      </w:pPr>
    </w:p>
    <w:p w:rsidRPr="00FB252A" w:rsidR="00BD3669" w:rsidP="2DEF35BC" w:rsidRDefault="00BD3669" w14:paraId="365BCC9A" w14:textId="77777777">
      <w:pPr>
        <w:spacing w:line="360" w:lineRule="auto"/>
        <w:jc w:val="both"/>
        <w:rPr>
          <w:rFonts w:asciiTheme="minorHAnsi" w:hAnsiTheme="minorHAnsi" w:cstheme="minorBidi"/>
        </w:rPr>
      </w:pPr>
    </w:p>
    <w:sectPr w:rsidRPr="00FB252A" w:rsidR="00BD3669" w:rsidSect="002D1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orient="portrait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B9D" w:rsidP="00D479CD" w:rsidRDefault="00EB6B9D" w14:paraId="68A55695" w14:textId="77777777">
      <w:r>
        <w:separator/>
      </w:r>
    </w:p>
  </w:endnote>
  <w:endnote w:type="continuationSeparator" w:id="0">
    <w:p w:rsidR="00EB6B9D" w:rsidP="00D479CD" w:rsidRDefault="00EB6B9D" w14:paraId="15040E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6091" w:rsidRDefault="00C36091" w14:paraId="65659CA4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Pr="00551EF2" w:rsid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551EF2" w:rsidRDefault="00551EF2" w14:paraId="6A7ECBEB" w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551EF2" w:rsidRDefault="00551EF2" w14:paraId="1D61E8B7" w14:textId="5DCF8A8F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 w14:paraId="60942784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72B0F" w:rsidR="00C36091" w:rsidP="00C36091" w:rsidRDefault="00C36091" w14:paraId="241D22E1" w14:textId="77777777">
    <w:pPr>
      <w:spacing w:before="112"/>
      <w:ind w:right="485"/>
      <w:rPr>
        <w:sz w:val="20"/>
        <w:szCs w:val="20"/>
      </w:rPr>
    </w:pPr>
    <w:r w:rsidRPr="00872B0F">
      <w:rPr>
        <w:sz w:val="20"/>
        <w:szCs w:val="20"/>
        <w:vertAlign w:val="superscript"/>
      </w:rPr>
      <w:t>1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Trabalho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apresentado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na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V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Jornada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Acadêmica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(JAO),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promovida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pelo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Universitário Santo Agostinho, nos dias 29 e 30 de maio de 2025.</w:t>
    </w:r>
  </w:p>
  <w:p w:rsidRPr="00872B0F" w:rsidR="00C36091" w:rsidP="00C36091" w:rsidRDefault="00C36091" w14:paraId="0CCFDB79" w14:textId="77777777">
    <w:pPr>
      <w:rPr>
        <w:sz w:val="20"/>
        <w:szCs w:val="20"/>
      </w:rPr>
    </w:pPr>
    <w:r w:rsidRPr="00872B0F">
      <w:rPr>
        <w:sz w:val="20"/>
        <w:szCs w:val="20"/>
        <w:vertAlign w:val="superscript"/>
      </w:rPr>
      <w:t>2</w:t>
    </w:r>
    <w:r w:rsidRPr="00872B0F">
      <w:rPr>
        <w:spacing w:val="-8"/>
        <w:sz w:val="20"/>
        <w:szCs w:val="20"/>
      </w:rPr>
      <w:t xml:space="preserve"> </w:t>
    </w:r>
    <w:r w:rsidRPr="00872B0F">
      <w:rPr>
        <w:sz w:val="20"/>
        <w:szCs w:val="20"/>
      </w:rPr>
      <w:t>Autor.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Estudante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curso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graduação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em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no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Universitário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Santo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Agostinho</w:t>
    </w:r>
    <w:r w:rsidRPr="00872B0F">
      <w:rPr>
        <w:spacing w:val="-7"/>
        <w:sz w:val="20"/>
        <w:szCs w:val="20"/>
      </w:rPr>
      <w:t xml:space="preserve"> </w:t>
    </w:r>
    <w:r w:rsidRPr="00872B0F">
      <w:rPr>
        <w:spacing w:val="-2"/>
        <w:sz w:val="20"/>
        <w:szCs w:val="20"/>
      </w:rPr>
      <w:t>(UNIFSA).</w:t>
    </w:r>
  </w:p>
  <w:p w:rsidRPr="00872B0F" w:rsidR="00C36091" w:rsidP="00C36091" w:rsidRDefault="00C36091" w14:paraId="1D235A3F" w14:textId="77777777">
    <w:pPr>
      <w:rPr>
        <w:sz w:val="20"/>
        <w:szCs w:val="20"/>
      </w:rPr>
    </w:pPr>
    <w:r w:rsidRPr="00872B0F">
      <w:rPr>
        <w:sz w:val="20"/>
        <w:szCs w:val="20"/>
        <w:vertAlign w:val="superscript"/>
      </w:rPr>
      <w:t>3</w:t>
    </w:r>
    <w:r w:rsidRPr="00872B0F">
      <w:rPr>
        <w:spacing w:val="-8"/>
        <w:sz w:val="20"/>
        <w:szCs w:val="20"/>
      </w:rPr>
      <w:t xml:space="preserve"> </w:t>
    </w:r>
    <w:r w:rsidRPr="00872B0F">
      <w:rPr>
        <w:sz w:val="20"/>
        <w:szCs w:val="20"/>
      </w:rPr>
      <w:t>Autor.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Estudante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curso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graduação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em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no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Universitário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Santo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Agostinho</w:t>
    </w:r>
    <w:r w:rsidRPr="00872B0F">
      <w:rPr>
        <w:spacing w:val="-7"/>
        <w:sz w:val="20"/>
        <w:szCs w:val="20"/>
      </w:rPr>
      <w:t xml:space="preserve"> </w:t>
    </w:r>
    <w:r w:rsidRPr="00872B0F">
      <w:rPr>
        <w:spacing w:val="-2"/>
        <w:sz w:val="20"/>
        <w:szCs w:val="20"/>
      </w:rPr>
      <w:t>(UNIFSA).</w:t>
    </w:r>
  </w:p>
  <w:p w:rsidRPr="00872B0F" w:rsidR="00C36091" w:rsidP="00C36091" w:rsidRDefault="00C36091" w14:paraId="7049D995" w14:textId="77777777">
    <w:pPr>
      <w:rPr>
        <w:sz w:val="20"/>
        <w:szCs w:val="20"/>
      </w:rPr>
    </w:pPr>
    <w:r w:rsidRPr="00872B0F">
      <w:rPr>
        <w:sz w:val="20"/>
        <w:szCs w:val="20"/>
        <w:vertAlign w:val="superscript"/>
      </w:rPr>
      <w:t>4</w:t>
    </w:r>
    <w:r w:rsidRPr="00872B0F">
      <w:rPr>
        <w:spacing w:val="-8"/>
        <w:sz w:val="20"/>
        <w:szCs w:val="20"/>
      </w:rPr>
      <w:t xml:space="preserve"> Graduada pela Universidade Federal do Piauí (2009-2013), especialista em Prótese Dentária pela Associação Paulista de Cirurgiões-Dentistas (2014-2016), Mestre em reabilitação Oral pela Universidade Estadual Paulista "Júlio de Mesquita Filho" - UNESP/ </w:t>
    </w:r>
    <w:proofErr w:type="spellStart"/>
    <w:r w:rsidRPr="00872B0F">
      <w:rPr>
        <w:spacing w:val="-8"/>
        <w:sz w:val="20"/>
        <w:szCs w:val="20"/>
      </w:rPr>
      <w:t>FOAr</w:t>
    </w:r>
    <w:proofErr w:type="spellEnd"/>
    <w:r w:rsidRPr="00872B0F">
      <w:rPr>
        <w:spacing w:val="-8"/>
        <w:sz w:val="20"/>
        <w:szCs w:val="20"/>
      </w:rPr>
      <w:t xml:space="preserve"> (2015-2017).</w:t>
    </w:r>
    <w:r w:rsidRPr="00872B0F">
      <w:rPr>
        <w:sz w:val="20"/>
        <w:szCs w:val="20"/>
      </w:rPr>
      <w:t xml:space="preserve"> Professora do Centro Universitário Santo Agostinho (UNIFSA). Orientadora da Pesquisa.</w:t>
    </w:r>
  </w:p>
  <w:p w:rsidR="00C36091" w:rsidP="00C36091" w:rsidRDefault="00C36091" w14:paraId="5C2D19E5" w14:textId="77777777">
    <w:pPr>
      <w:pStyle w:val="Rodap"/>
    </w:pPr>
  </w:p>
  <w:p w:rsidR="00C36091" w:rsidP="00C36091" w:rsidRDefault="00C36091" w14:paraId="49474E44" w14:textId="77777777">
    <w:pPr>
      <w:pStyle w:val="Rodap"/>
    </w:pPr>
  </w:p>
  <w:p w:rsidR="00C36091" w:rsidRDefault="00C36091" w14:paraId="67F6E97F" w14:textId="41BF330B">
    <w:pPr>
      <w:pStyle w:val="Rodap"/>
    </w:pPr>
  </w:p>
  <w:p w:rsidR="00C36091" w:rsidRDefault="00C36091" w14:paraId="101DF2C3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B9D" w:rsidP="00D479CD" w:rsidRDefault="00EB6B9D" w14:paraId="34B45300" w14:textId="77777777">
      <w:r>
        <w:separator/>
      </w:r>
    </w:p>
  </w:footnote>
  <w:footnote w:type="continuationSeparator" w:id="0">
    <w:p w:rsidR="00EB6B9D" w:rsidP="00D479CD" w:rsidRDefault="00EB6B9D" w14:paraId="46D8CA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6091" w:rsidRDefault="00C36091" w14:paraId="170D814E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2695" w:rsidP="00584AA5" w:rsidRDefault="00332695" w14:paraId="384B4B39" w14:textId="3D86AA0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="00E03DA7" w:rsidP="00584AA5" w:rsidRDefault="00E03DA7" w14:paraId="36082EDB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:rsidR="00772246" w:rsidP="00772246" w:rsidRDefault="00772246" w14:paraId="72FA57E1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6398" w:rsidP="00E2016B" w:rsidRDefault="00A055EE" w14:paraId="52F5166F" w14:textId="59C9BE5C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398" w:rsidP="006049A7" w:rsidRDefault="00106398" w14:paraId="111BF624" w14:textId="720C37E8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734876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EE7845B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52CD5B9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2B409DF5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3C31F9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155DAF8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BE612C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3A278DF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B040370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Pr="00DD6DC7" w:rsidR="00332695" w:rsidP="00DD6DC7" w:rsidRDefault="00DD6DC7" w14:paraId="4F6236DC" w14:textId="758C28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0EFC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638CD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17A6"/>
    <w:rsid w:val="00826D08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1A7B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507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36091"/>
    <w:rsid w:val="00C44FE3"/>
    <w:rsid w:val="00C51B91"/>
    <w:rsid w:val="00C532C7"/>
    <w:rsid w:val="00C5591C"/>
    <w:rsid w:val="00C707F3"/>
    <w:rsid w:val="00C71A61"/>
    <w:rsid w:val="00C8113A"/>
    <w:rsid w:val="00C8743C"/>
    <w:rsid w:val="00CA10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6B9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325EB76"/>
    <w:rsid w:val="0B4998BF"/>
    <w:rsid w:val="0B84BDE0"/>
    <w:rsid w:val="0DF1FE5D"/>
    <w:rsid w:val="0F451144"/>
    <w:rsid w:val="11070E30"/>
    <w:rsid w:val="130C030E"/>
    <w:rsid w:val="170CD023"/>
    <w:rsid w:val="20068948"/>
    <w:rsid w:val="246CD7AC"/>
    <w:rsid w:val="2759964C"/>
    <w:rsid w:val="293C2DE7"/>
    <w:rsid w:val="2A8D18B1"/>
    <w:rsid w:val="2AB7D806"/>
    <w:rsid w:val="2DEF35BC"/>
    <w:rsid w:val="2EE332E0"/>
    <w:rsid w:val="324289F2"/>
    <w:rsid w:val="33199B25"/>
    <w:rsid w:val="335B325E"/>
    <w:rsid w:val="33B97D32"/>
    <w:rsid w:val="35811E7C"/>
    <w:rsid w:val="3634F433"/>
    <w:rsid w:val="3993BD6C"/>
    <w:rsid w:val="3B00C71A"/>
    <w:rsid w:val="3CD4DAF0"/>
    <w:rsid w:val="3D540CD1"/>
    <w:rsid w:val="3EC13DA7"/>
    <w:rsid w:val="4074682D"/>
    <w:rsid w:val="43C6C030"/>
    <w:rsid w:val="4AFFA081"/>
    <w:rsid w:val="4B9765FC"/>
    <w:rsid w:val="4EF34970"/>
    <w:rsid w:val="52799E69"/>
    <w:rsid w:val="56A0DE88"/>
    <w:rsid w:val="5E2468BD"/>
    <w:rsid w:val="6247CCE4"/>
    <w:rsid w:val="691C6AE8"/>
    <w:rsid w:val="69CF335C"/>
    <w:rsid w:val="6A75078D"/>
    <w:rsid w:val="6C20FA50"/>
    <w:rsid w:val="72F27E1F"/>
    <w:rsid w:val="7462701D"/>
    <w:rsid w:val="747F0FF0"/>
    <w:rsid w:val="7D00B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D:\2 - CBCS + SEC\CONGRESSO CBCS 2021\EDITAIS\EDITAL - SUBMISSÃO DE TRABALHOS\MODELO-SUBMISSÃO\MODELO-CBCS.2021.dotx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Letícia Cipriano</lastModifiedBy>
  <revision>5</revision>
  <lastPrinted>2019-06-27T19:23:00.0000000Z</lastPrinted>
  <dcterms:created xsi:type="dcterms:W3CDTF">2025-05-22T14:36:00.0000000Z</dcterms:created>
  <dcterms:modified xsi:type="dcterms:W3CDTF">2025-05-22T23:34:06.2247354Z</dcterms:modified>
</coreProperties>
</file>