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68A" w14:textId="77777777" w:rsidR="002D3FBD" w:rsidRPr="00CF0E73" w:rsidRDefault="002D3FBD" w:rsidP="00CF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DC511" w14:textId="550D5E42" w:rsidR="002D3FBD" w:rsidRDefault="00D23381" w:rsidP="00CF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D23381">
        <w:rPr>
          <w:rFonts w:ascii="Times New Roman" w:eastAsia="Times New Roman" w:hAnsi="Times New Roman" w:cs="Times New Roman"/>
          <w:b/>
          <w:bCs/>
          <w:sz w:val="24"/>
          <w:szCs w:val="24"/>
        </w:rPr>
        <w:t>SEMINÁRIO TEMÁTICO I</w:t>
      </w:r>
      <w:r w:rsidR="004A7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DISCIPLINA DE EPISTEMOLOGIA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CF0E73" w:rsidRPr="00CF0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REESTRUTURAÇÃO DO PROJETO DE </w:t>
      </w:r>
      <w:r w:rsidR="00CF0E73">
        <w:rPr>
          <w:rFonts w:ascii="Times New Roman" w:eastAsia="Times New Roman" w:hAnsi="Times New Roman" w:cs="Times New Roman"/>
          <w:b/>
          <w:bCs/>
          <w:sz w:val="24"/>
          <w:szCs w:val="24"/>
        </w:rPr>
        <w:t>PESQUISA</w:t>
      </w:r>
    </w:p>
    <w:p w14:paraId="251D9D87" w14:textId="77777777" w:rsidR="00C9494E" w:rsidRPr="00CF0E73" w:rsidRDefault="00C9494E" w:rsidP="00CF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E0E05" w14:textId="3807F82E" w:rsidR="002D3FBD" w:rsidRDefault="00CF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Debora Mayara Nogueira Vilas Boas Ledo</w:t>
      </w:r>
    </w:p>
    <w:p w14:paraId="75FC9E92" w14:textId="7C458F13" w:rsidR="002D3FBD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1EC">
        <w:rPr>
          <w:rFonts w:ascii="Times New Roman" w:eastAsia="Times New Roman" w:hAnsi="Times New Roman" w:cs="Times New Roman"/>
          <w:sz w:val="24"/>
          <w:szCs w:val="24"/>
        </w:rPr>
        <w:t>PPGE/</w:t>
      </w:r>
      <w:r w:rsidR="00D23381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775C2F30" w14:textId="4772ACF2" w:rsidR="002D3FB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9494E" w:rsidRPr="00F178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ledodeboramayara@gmail.com</w:t>
        </w:r>
      </w:hyperlink>
    </w:p>
    <w:p w14:paraId="00CD75E0" w14:textId="77777777" w:rsidR="00C9494E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8B30DC" w14:textId="3E061918" w:rsidR="002D3FBD" w:rsidRDefault="00D2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Neylon Gabriel Melo Batista</w:t>
      </w:r>
    </w:p>
    <w:p w14:paraId="146A3B63" w14:textId="4F0B2611" w:rsidR="00D23381" w:rsidRDefault="00C9494E" w:rsidP="00D2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1EC">
        <w:rPr>
          <w:rFonts w:ascii="Times New Roman" w:eastAsia="Times New Roman" w:hAnsi="Times New Roman" w:cs="Times New Roman"/>
          <w:sz w:val="24"/>
          <w:szCs w:val="24"/>
        </w:rPr>
        <w:t>PPGE/</w:t>
      </w:r>
      <w:r w:rsidR="00D23381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1C9C3261" w14:textId="199EF7DD" w:rsidR="002D3FB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9494E" w:rsidRPr="00F178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neylonmelo08@gmail.com</w:t>
        </w:r>
      </w:hyperlink>
    </w:p>
    <w:p w14:paraId="5C4BB32C" w14:textId="02979A2D" w:rsidR="00C9494E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026F5E" w14:textId="70D683E7" w:rsidR="00C9494E" w:rsidRPr="002B11EC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1EC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2B11EC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708F1BA4" w14:textId="7F15C040" w:rsidR="00C9494E" w:rsidRPr="002B11EC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1EC">
        <w:rPr>
          <w:rFonts w:ascii="Times New Roman" w:eastAsia="Times New Roman" w:hAnsi="Times New Roman" w:cs="Times New Roman"/>
          <w:sz w:val="24"/>
          <w:szCs w:val="24"/>
        </w:rPr>
        <w:t>PPGE/Universidade Estadual de Montes Claros</w:t>
      </w:r>
    </w:p>
    <w:p w14:paraId="007D4D7E" w14:textId="239D6014" w:rsidR="00C9494E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 w:history="1">
        <w:r w:rsidR="00C9494E" w:rsidRPr="00F178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francely.santos@unimontes.br</w:t>
        </w:r>
      </w:hyperlink>
    </w:p>
    <w:p w14:paraId="6686ED02" w14:textId="77777777" w:rsidR="00C9494E" w:rsidRPr="00C9494E" w:rsidRDefault="00C949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45672A" w14:textId="37FE7BEA" w:rsidR="002D3FBD" w:rsidRDefault="000B7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1B01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C70" w:rsidRPr="00C66C70">
        <w:rPr>
          <w:rFonts w:ascii="Times New Roman" w:eastAsia="Times New Roman" w:hAnsi="Times New Roman" w:cs="Times New Roman"/>
          <w:b/>
          <w:sz w:val="24"/>
          <w:szCs w:val="24"/>
        </w:rPr>
        <w:t>Saberes e Práticas Educativas</w:t>
      </w:r>
    </w:p>
    <w:p w14:paraId="14938B61" w14:textId="1182AC98" w:rsidR="002D3FBD" w:rsidRDefault="000B75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E7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18F" w:rsidRPr="00C9494E">
        <w:rPr>
          <w:rFonts w:ascii="Times New Roman" w:eastAsia="Times New Roman" w:hAnsi="Times New Roman" w:cs="Times New Roman"/>
          <w:sz w:val="24"/>
          <w:szCs w:val="24"/>
        </w:rPr>
        <w:t xml:space="preserve">Seminário Temático; Epistemologia; </w:t>
      </w:r>
      <w:r w:rsidR="00CD4EB1" w:rsidRPr="00C9494E">
        <w:rPr>
          <w:rFonts w:ascii="Times New Roman" w:eastAsia="Times New Roman" w:hAnsi="Times New Roman" w:cs="Times New Roman"/>
          <w:sz w:val="24"/>
          <w:szCs w:val="24"/>
        </w:rPr>
        <w:t>Projeto de Pesquisa.</w:t>
      </w:r>
    </w:p>
    <w:p w14:paraId="7B56C8E6" w14:textId="77777777" w:rsidR="002D3FBD" w:rsidRDefault="002D3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5D777" w14:textId="0D91007F" w:rsidR="002D3FBD" w:rsidRDefault="000B7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52DE5CFA" w14:textId="4FD3ADCB" w:rsidR="00F5200F" w:rsidRDefault="001745A5" w:rsidP="004C3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A5">
        <w:rPr>
          <w:rFonts w:ascii="Times New Roman" w:eastAsia="Times New Roman" w:hAnsi="Times New Roman" w:cs="Times New Roman"/>
          <w:sz w:val="24"/>
          <w:szCs w:val="24"/>
        </w:rPr>
        <w:t xml:space="preserve">Este relato de experiência </w:t>
      </w:r>
      <w:r w:rsidR="009E1E8C">
        <w:rPr>
          <w:rFonts w:ascii="Times New Roman" w:eastAsia="Times New Roman" w:hAnsi="Times New Roman" w:cs="Times New Roman"/>
          <w:sz w:val="24"/>
          <w:szCs w:val="24"/>
        </w:rPr>
        <w:t>visa</w:t>
      </w:r>
      <w:r w:rsidRPr="001745A5">
        <w:rPr>
          <w:rFonts w:ascii="Times New Roman" w:eastAsia="Times New Roman" w:hAnsi="Times New Roman" w:cs="Times New Roman"/>
          <w:sz w:val="24"/>
          <w:szCs w:val="24"/>
        </w:rPr>
        <w:t xml:space="preserve"> destacar a relação entre o </w:t>
      </w:r>
      <w:r w:rsidR="009E1E8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45A5">
        <w:rPr>
          <w:rFonts w:ascii="Times New Roman" w:eastAsia="Times New Roman" w:hAnsi="Times New Roman" w:cs="Times New Roman"/>
          <w:sz w:val="24"/>
          <w:szCs w:val="24"/>
        </w:rPr>
        <w:t>Seminário Temático I: Ciência, Teoria, Método e Criatividade nas Pesquisas em Educação</w:t>
      </w:r>
      <w:r w:rsidR="009E1E8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74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4B44">
        <w:rPr>
          <w:rFonts w:ascii="Times New Roman" w:eastAsia="Times New Roman" w:hAnsi="Times New Roman" w:cs="Times New Roman"/>
          <w:sz w:val="24"/>
          <w:szCs w:val="24"/>
        </w:rPr>
        <w:t>proposto pela</w:t>
      </w:r>
      <w:r w:rsidRPr="001745A5">
        <w:rPr>
          <w:rFonts w:ascii="Times New Roman" w:eastAsia="Times New Roman" w:hAnsi="Times New Roman" w:cs="Times New Roman"/>
          <w:sz w:val="24"/>
          <w:szCs w:val="24"/>
        </w:rPr>
        <w:t xml:space="preserve"> disciplina "Epistemologia e Pesquisa em Educação", e reestruturação do Projeto de Pesquisa</w:t>
      </w:r>
      <w:r w:rsidR="00C66C70">
        <w:rPr>
          <w:rFonts w:ascii="Times New Roman" w:eastAsia="Times New Roman" w:hAnsi="Times New Roman" w:cs="Times New Roman"/>
          <w:sz w:val="24"/>
          <w:szCs w:val="24"/>
        </w:rPr>
        <w:t xml:space="preserve">, considerando a análise e discussão do livro “Pesquisa Social”, organizado por Maria Cecília de Souza </w:t>
      </w:r>
      <w:proofErr w:type="spellStart"/>
      <w:r w:rsidR="00C66C70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="00C66C70">
        <w:rPr>
          <w:rFonts w:ascii="Times New Roman" w:eastAsia="Times New Roman" w:hAnsi="Times New Roman" w:cs="Times New Roman"/>
          <w:sz w:val="24"/>
          <w:szCs w:val="24"/>
        </w:rPr>
        <w:t xml:space="preserve"> (2007). </w:t>
      </w:r>
    </w:p>
    <w:p w14:paraId="10C93B32" w14:textId="77777777" w:rsidR="004A74F8" w:rsidRDefault="004A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D7263" w14:textId="77777777" w:rsidR="004C3159" w:rsidRDefault="000B75DA" w:rsidP="004C3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  <w:r w:rsidR="004C31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31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31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31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315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1453536" w14:textId="1188B028" w:rsidR="004C3159" w:rsidRPr="00610F1E" w:rsidRDefault="004C3159" w:rsidP="00610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159">
        <w:rPr>
          <w:rFonts w:ascii="Times New Roman" w:hAnsi="Times New Roman" w:cs="Times New Roman"/>
          <w:sz w:val="24"/>
          <w:szCs w:val="24"/>
        </w:rPr>
        <w:t>Na esfera acadêmica, os seminários são frequentes e benéficos para o desenvolvimento dos estudantes, estimulando a reflexão crítica sobre os temas discutidos</w:t>
      </w:r>
      <w:r w:rsidR="00610F1E">
        <w:rPr>
          <w:rFonts w:ascii="Times New Roman" w:hAnsi="Times New Roman" w:cs="Times New Roman"/>
          <w:sz w:val="24"/>
          <w:szCs w:val="24"/>
        </w:rPr>
        <w:t>, assim, a</w:t>
      </w:r>
      <w:r w:rsidRPr="004C3159">
        <w:rPr>
          <w:rFonts w:ascii="Times New Roman" w:hAnsi="Times New Roman" w:cs="Times New Roman"/>
          <w:sz w:val="24"/>
          <w:szCs w:val="24"/>
        </w:rPr>
        <w:t>lém da necessidade como requisito de avaliação para a disciplina "Epistemologia e Pesquisa em Educação", essas discussões nos proporcionaram experiências únicas que impactaram nossa capacidade de reestruturar projetos de pesquisa no primeiro semestre do Mestrado.</w:t>
      </w:r>
    </w:p>
    <w:p w14:paraId="31FA4258" w14:textId="77777777" w:rsidR="00602FA3" w:rsidRPr="00CF0E73" w:rsidRDefault="00602FA3" w:rsidP="0038095F">
      <w:pPr>
        <w:pStyle w:val="NormalWeb"/>
        <w:spacing w:before="0" w:beforeAutospacing="0" w:after="0" w:afterAutospacing="0"/>
        <w:ind w:firstLine="720"/>
        <w:jc w:val="both"/>
      </w:pPr>
    </w:p>
    <w:p w14:paraId="76A1C3A1" w14:textId="61E6E971" w:rsidR="00314CAB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042446A6" w14:textId="7DB0D7A7" w:rsidR="00610F1E" w:rsidRDefault="00610F1E" w:rsidP="00610F1E">
      <w:pPr>
        <w:spacing w:after="0" w:line="240" w:lineRule="auto"/>
        <w:ind w:firstLine="720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610F1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relato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reitera</w:t>
      </w:r>
      <w:r w:rsidRPr="00610F1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relevância da reestruturação do Projeto de Pesquisa no primeiro semestre do Mestrado em Educação, destacando a preocupação com a autenticidade do pesquisador e a conformidade com os requisitos do progra</w:t>
      </w:r>
      <w:r w:rsidR="000C1D8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ma, tendo como</w:t>
      </w:r>
      <w:r w:rsidRPr="00610F1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objetivo relatar como a participação no Seminário I de Epistemologia e Pesquisa em Educação influenciou a revisão e reestruturação do Projeto de Pesquisa, </w:t>
      </w:r>
      <w:r w:rsidR="00C04B4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</w:t>
      </w:r>
      <w:r w:rsidRPr="00610F1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 impacto do livro "Pesquisa Social: teoria, método e criatividade", nesse processo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4BBB3F20" w14:textId="77777777" w:rsidR="00610F1E" w:rsidRDefault="00610F1E">
      <w:pPr>
        <w:spacing w:after="0" w:line="24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66809A97" w14:textId="7EB6F3FD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3DCA9A8E" w14:textId="77777777" w:rsidR="000C1D87" w:rsidRDefault="000C1D87" w:rsidP="004C3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87">
        <w:rPr>
          <w:rFonts w:ascii="Times New Roman" w:eastAsia="Times New Roman" w:hAnsi="Times New Roman" w:cs="Times New Roman"/>
          <w:sz w:val="24"/>
          <w:szCs w:val="24"/>
        </w:rPr>
        <w:t xml:space="preserve">No seminário, o livro "Pesquisa Social: teoria, método e criatividade", editado por Maria Cecília de Souza </w:t>
      </w:r>
      <w:proofErr w:type="spellStart"/>
      <w:r w:rsidRPr="000C1D87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0C1D87">
        <w:rPr>
          <w:rFonts w:ascii="Times New Roman" w:eastAsia="Times New Roman" w:hAnsi="Times New Roman" w:cs="Times New Roman"/>
          <w:sz w:val="24"/>
          <w:szCs w:val="24"/>
        </w:rPr>
        <w:t xml:space="preserve">, e seus quatro capítulos foram discutidos por seis grupos, cada um </w:t>
      </w:r>
      <w:r w:rsidRPr="000C1D87">
        <w:rPr>
          <w:rFonts w:ascii="Times New Roman" w:eastAsia="Times New Roman" w:hAnsi="Times New Roman" w:cs="Times New Roman"/>
          <w:sz w:val="24"/>
          <w:szCs w:val="24"/>
        </w:rPr>
        <w:lastRenderedPageBreak/>
        <w:t>responsável por dois capítulo</w:t>
      </w:r>
      <w:r>
        <w:rPr>
          <w:rFonts w:ascii="Times New Roman" w:eastAsia="Times New Roman" w:hAnsi="Times New Roman" w:cs="Times New Roman"/>
          <w:sz w:val="24"/>
          <w:szCs w:val="24"/>
        </w:rPr>
        <w:t>s, onde</w:t>
      </w:r>
      <w:r w:rsidRPr="000C1D87">
        <w:rPr>
          <w:rFonts w:ascii="Times New Roman" w:eastAsia="Times New Roman" w:hAnsi="Times New Roman" w:cs="Times New Roman"/>
          <w:sz w:val="24"/>
          <w:szCs w:val="24"/>
        </w:rPr>
        <w:t xml:space="preserve"> os grupos identificaram a problemática e objetivo de pesquisa de seus capítulos, além de revisarem um Projeto de Pesquisa de um colega seguindo as orientações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segundo capítulo do </w:t>
      </w:r>
      <w:r w:rsidRPr="000C1D87">
        <w:rPr>
          <w:rFonts w:ascii="Times New Roman" w:eastAsia="Times New Roman" w:hAnsi="Times New Roman" w:cs="Times New Roman"/>
          <w:sz w:val="24"/>
          <w:szCs w:val="24"/>
        </w:rPr>
        <w:t xml:space="preserve">livro. </w:t>
      </w:r>
    </w:p>
    <w:p w14:paraId="334C0160" w14:textId="11D5C842" w:rsidR="004A74F8" w:rsidRDefault="000C1D87" w:rsidP="004C3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D87">
        <w:rPr>
          <w:rFonts w:ascii="Times New Roman" w:eastAsia="Times New Roman" w:hAnsi="Times New Roman" w:cs="Times New Roman"/>
          <w:sz w:val="24"/>
          <w:szCs w:val="24"/>
        </w:rPr>
        <w:t>Cada equipe teve 30 minutos para apresentar seus resultados e discutir seus capítulos, seguidos de 15 minutos para dúvidas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os colegas e a professora.</w:t>
      </w:r>
    </w:p>
    <w:p w14:paraId="1F7AC304" w14:textId="77777777" w:rsidR="00610F1E" w:rsidRDefault="00610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76DBE" w14:textId="4FCDA689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0AC68983" w14:textId="6AB70CCE" w:rsidR="00610F1E" w:rsidRDefault="00610F1E" w:rsidP="00C04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0F1E">
        <w:rPr>
          <w:rFonts w:ascii="Times New Roman" w:eastAsia="Times New Roman" w:hAnsi="Times New Roman" w:cs="Times New Roman"/>
          <w:bCs/>
          <w:sz w:val="24"/>
          <w:szCs w:val="24"/>
        </w:rPr>
        <w:t xml:space="preserve">A fundamentação teórica do Seminário I se baseou </w:t>
      </w:r>
      <w:r w:rsidR="00C04B44">
        <w:rPr>
          <w:rFonts w:ascii="Times New Roman" w:eastAsia="Times New Roman" w:hAnsi="Times New Roman" w:cs="Times New Roman"/>
          <w:bCs/>
          <w:sz w:val="24"/>
          <w:szCs w:val="24"/>
        </w:rPr>
        <w:t>nas discussões propostas pel</w:t>
      </w:r>
      <w:r w:rsidRPr="00610F1E">
        <w:rPr>
          <w:rFonts w:ascii="Times New Roman" w:eastAsia="Times New Roman" w:hAnsi="Times New Roman" w:cs="Times New Roman"/>
          <w:bCs/>
          <w:sz w:val="24"/>
          <w:szCs w:val="24"/>
        </w:rPr>
        <w:t>o livro "Pesquisa Social</w:t>
      </w:r>
      <w:r w:rsidR="00C04B44">
        <w:rPr>
          <w:rFonts w:ascii="Times New Roman" w:eastAsia="Times New Roman" w:hAnsi="Times New Roman" w:cs="Times New Roman"/>
          <w:bCs/>
          <w:sz w:val="24"/>
          <w:szCs w:val="24"/>
        </w:rPr>
        <w:t>”, em especial pelo seu segundo capítulo.</w:t>
      </w:r>
    </w:p>
    <w:p w14:paraId="086DEB3B" w14:textId="77777777" w:rsidR="00C04B44" w:rsidRDefault="00C04B44" w:rsidP="00C04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0191A" w14:textId="00319FA7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3B41CFD8" w14:textId="48FDD3A7" w:rsidR="00C04B44" w:rsidRDefault="00C04B44" w:rsidP="00C04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B44">
        <w:rPr>
          <w:rFonts w:ascii="Times New Roman" w:eastAsia="Times New Roman" w:hAnsi="Times New Roman" w:cs="Times New Roman"/>
          <w:bCs/>
          <w:sz w:val="24"/>
          <w:szCs w:val="24"/>
        </w:rPr>
        <w:t>O seminário impulsionou debates ricos, ampliando nosso entendimento sobre as etapas do projeto e a relevância da pesquisa bibliográfica, reforç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ando</w:t>
      </w:r>
      <w:r w:rsidRPr="00C04B44">
        <w:rPr>
          <w:rFonts w:ascii="Times New Roman" w:eastAsia="Times New Roman" w:hAnsi="Times New Roman" w:cs="Times New Roman"/>
          <w:bCs/>
          <w:sz w:val="24"/>
          <w:szCs w:val="24"/>
        </w:rPr>
        <w:t xml:space="preserve"> nossa identidade como mestrandos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Pr="00C04B44">
        <w:rPr>
          <w:rFonts w:ascii="Times New Roman" w:eastAsia="Times New Roman" w:hAnsi="Times New Roman" w:cs="Times New Roman"/>
          <w:bCs/>
          <w:sz w:val="24"/>
          <w:szCs w:val="24"/>
        </w:rPr>
        <w:t>estimulando abordagens inovadoras e uma nova perspectiva sobre os seminários no mestrado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658CB9" w14:textId="77777777" w:rsidR="00C04B44" w:rsidRDefault="00C04B44" w:rsidP="00C04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B712F" w14:textId="41192240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5B6DBC64" w14:textId="77777777" w:rsidR="00901A8F" w:rsidRDefault="00901A8F" w:rsidP="00901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B44">
        <w:rPr>
          <w:rFonts w:ascii="Times New Roman" w:eastAsia="Times New Roman" w:hAnsi="Times New Roman" w:cs="Times New Roman"/>
          <w:bCs/>
          <w:sz w:val="24"/>
          <w:szCs w:val="24"/>
        </w:rPr>
        <w:t>Compartilhar essa experiência com a comunidade externa, enriquece a compreensão dos desafios da pesquisa e promove a discussão de uma abordagem reflexiva e crítica no campo educacional, o que impulsiona a melhoria do ensino, pesquisa e extensão que são o tríduo da Universidade.</w:t>
      </w:r>
    </w:p>
    <w:p w14:paraId="4B174236" w14:textId="77777777" w:rsidR="00610F1E" w:rsidRDefault="00610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9C7CB" w14:textId="39674D8F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D3920F" w14:textId="77777777" w:rsidR="000C1D87" w:rsidRDefault="000C1D87" w:rsidP="000C1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87">
        <w:rPr>
          <w:rFonts w:ascii="Times New Roman" w:eastAsia="Times New Roman" w:hAnsi="Times New Roman" w:cs="Times New Roman"/>
          <w:sz w:val="24"/>
          <w:szCs w:val="24"/>
        </w:rPr>
        <w:t>O seminário foi enriquecedor para nós, discentes do Mestrado em Educação, permitindo a conexão imediata do conteúdo com a produção acadêmica, como o Projeto de Pesquisa</w:t>
      </w:r>
      <w:r>
        <w:rPr>
          <w:rFonts w:ascii="Times New Roman" w:eastAsia="Times New Roman" w:hAnsi="Times New Roman" w:cs="Times New Roman"/>
          <w:sz w:val="24"/>
          <w:szCs w:val="24"/>
        </w:rPr>
        <w:t>, considerando a</w:t>
      </w:r>
      <w:r w:rsidRPr="000C1D87">
        <w:rPr>
          <w:rFonts w:ascii="Times New Roman" w:eastAsia="Times New Roman" w:hAnsi="Times New Roman" w:cs="Times New Roman"/>
          <w:sz w:val="24"/>
          <w:szCs w:val="24"/>
        </w:rPr>
        <w:t xml:space="preserve">s contribuições dos colegas durante as apresentações ajudaram a sistematizar o aprendizado. </w:t>
      </w:r>
    </w:p>
    <w:p w14:paraId="2D917222" w14:textId="6FCCE299" w:rsidR="00CF0E73" w:rsidRDefault="000C1D87" w:rsidP="000C1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D87">
        <w:rPr>
          <w:rFonts w:ascii="Times New Roman" w:eastAsia="Times New Roman" w:hAnsi="Times New Roman" w:cs="Times New Roman"/>
          <w:sz w:val="24"/>
          <w:szCs w:val="24"/>
        </w:rPr>
        <w:t>A reestruturação do projeto resultou em uma proposta mais consistente, com definição precisa do problema, hipóteses claras e métodos de coleta de dados adequado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D5FD2E2" w14:textId="77777777" w:rsidR="000C1D87" w:rsidRDefault="000C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2E18B" w14:textId="07770DFA" w:rsidR="002D3FBD" w:rsidRDefault="000B7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ADC58D9" w14:textId="77777777" w:rsidR="00490F93" w:rsidRDefault="00490F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1F1BB8" w14:textId="3EA51ED7" w:rsidR="0067010E" w:rsidRPr="00E7118F" w:rsidRDefault="00E7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18F">
        <w:rPr>
          <w:rFonts w:ascii="Times New Roman" w:hAnsi="Times New Roman" w:cs="Times New Roman"/>
          <w:sz w:val="24"/>
          <w:szCs w:val="24"/>
        </w:rPr>
        <w:t xml:space="preserve">MINAYO, Maria Cecília de Souza (Org.). </w:t>
      </w:r>
      <w:r w:rsidRPr="00E7118F">
        <w:rPr>
          <w:rFonts w:ascii="Times New Roman" w:hAnsi="Times New Roman" w:cs="Times New Roman"/>
          <w:b/>
          <w:bCs/>
          <w:sz w:val="24"/>
          <w:szCs w:val="24"/>
        </w:rPr>
        <w:t>Pesquisa Social:</w:t>
      </w:r>
      <w:r w:rsidRPr="00E7118F">
        <w:rPr>
          <w:rFonts w:ascii="Times New Roman" w:hAnsi="Times New Roman" w:cs="Times New Roman"/>
          <w:sz w:val="24"/>
          <w:szCs w:val="24"/>
        </w:rPr>
        <w:t xml:space="preserve"> teoria, método e criatividade. Petrópolis/RJ: Vozes, </w:t>
      </w:r>
      <w:r w:rsidR="00C66C70">
        <w:rPr>
          <w:rFonts w:ascii="Times New Roman" w:hAnsi="Times New Roman" w:cs="Times New Roman"/>
          <w:sz w:val="24"/>
          <w:szCs w:val="24"/>
        </w:rPr>
        <w:t>2007</w:t>
      </w:r>
      <w:r w:rsidRPr="00E7118F">
        <w:rPr>
          <w:rFonts w:ascii="Times New Roman" w:hAnsi="Times New Roman" w:cs="Times New Roman"/>
          <w:sz w:val="24"/>
          <w:szCs w:val="24"/>
        </w:rPr>
        <w:t>.</w:t>
      </w:r>
    </w:p>
    <w:p w14:paraId="7B2DD6CA" w14:textId="77777777" w:rsidR="00CF0E73" w:rsidRDefault="00CF0E73">
      <w:pPr>
        <w:spacing w:after="0" w:line="240" w:lineRule="auto"/>
      </w:pPr>
    </w:p>
    <w:sectPr w:rsidR="00CF0E73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DAB6" w14:textId="77777777" w:rsidR="00391DBE" w:rsidRDefault="00391DBE">
      <w:pPr>
        <w:spacing w:after="0" w:line="240" w:lineRule="auto"/>
      </w:pPr>
      <w:r>
        <w:separator/>
      </w:r>
    </w:p>
  </w:endnote>
  <w:endnote w:type="continuationSeparator" w:id="0">
    <w:p w14:paraId="59C3C6E4" w14:textId="77777777" w:rsidR="00391DBE" w:rsidRDefault="0039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4295" w14:textId="77777777" w:rsidR="00391DBE" w:rsidRDefault="00391DBE">
      <w:pPr>
        <w:spacing w:after="0" w:line="240" w:lineRule="auto"/>
      </w:pPr>
      <w:r>
        <w:separator/>
      </w:r>
    </w:p>
  </w:footnote>
  <w:footnote w:type="continuationSeparator" w:id="0">
    <w:p w14:paraId="107B97C4" w14:textId="77777777" w:rsidR="00391DBE" w:rsidRDefault="0039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AD15" w14:textId="77777777" w:rsidR="002D3FBD" w:rsidRDefault="000B7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732EECB" wp14:editId="37FFB78A">
          <wp:extent cx="5760085" cy="1741344"/>
          <wp:effectExtent l="0" t="0" r="0" b="0"/>
          <wp:docPr id="7634955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22E"/>
    <w:multiLevelType w:val="hybridMultilevel"/>
    <w:tmpl w:val="7E54C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4B9"/>
    <w:multiLevelType w:val="hybridMultilevel"/>
    <w:tmpl w:val="3A58B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51363">
    <w:abstractNumId w:val="0"/>
  </w:num>
  <w:num w:numId="2" w16cid:durableId="133445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BD"/>
    <w:rsid w:val="000B6C90"/>
    <w:rsid w:val="000B75DA"/>
    <w:rsid w:val="000C1D87"/>
    <w:rsid w:val="00116DB6"/>
    <w:rsid w:val="001745A5"/>
    <w:rsid w:val="001B0176"/>
    <w:rsid w:val="001B3307"/>
    <w:rsid w:val="002459B8"/>
    <w:rsid w:val="00255838"/>
    <w:rsid w:val="002B11EC"/>
    <w:rsid w:val="002C754A"/>
    <w:rsid w:val="002D3FBD"/>
    <w:rsid w:val="00314CAB"/>
    <w:rsid w:val="0038095F"/>
    <w:rsid w:val="00390F6E"/>
    <w:rsid w:val="00391DBE"/>
    <w:rsid w:val="00402C5C"/>
    <w:rsid w:val="00490F93"/>
    <w:rsid w:val="004A74F8"/>
    <w:rsid w:val="004C3159"/>
    <w:rsid w:val="00501E2C"/>
    <w:rsid w:val="00514112"/>
    <w:rsid w:val="0055299E"/>
    <w:rsid w:val="005B7C98"/>
    <w:rsid w:val="00602FA3"/>
    <w:rsid w:val="00610F1E"/>
    <w:rsid w:val="00656CCC"/>
    <w:rsid w:val="0067010E"/>
    <w:rsid w:val="00901A8F"/>
    <w:rsid w:val="0096698D"/>
    <w:rsid w:val="009E1E8C"/>
    <w:rsid w:val="00A22FB3"/>
    <w:rsid w:val="00A75E40"/>
    <w:rsid w:val="00B769A9"/>
    <w:rsid w:val="00C04B44"/>
    <w:rsid w:val="00C0708D"/>
    <w:rsid w:val="00C66C70"/>
    <w:rsid w:val="00C9494E"/>
    <w:rsid w:val="00CA6D53"/>
    <w:rsid w:val="00CD4967"/>
    <w:rsid w:val="00CD4EB1"/>
    <w:rsid w:val="00CE0D1B"/>
    <w:rsid w:val="00CE1DD6"/>
    <w:rsid w:val="00CF0E73"/>
    <w:rsid w:val="00D23381"/>
    <w:rsid w:val="00D4737C"/>
    <w:rsid w:val="00E607C9"/>
    <w:rsid w:val="00E7118F"/>
    <w:rsid w:val="00EC524E"/>
    <w:rsid w:val="00F04149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3D8D"/>
  <w15:docId w15:val="{86F1F8E4-F2DF-441F-B955-106991DF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D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6D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94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1A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1A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1A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A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8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63718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556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1751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91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17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10001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96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65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58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010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39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307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ylonmelo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dodeboramaya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Neylon Melo</cp:lastModifiedBy>
  <cp:revision>20</cp:revision>
  <dcterms:created xsi:type="dcterms:W3CDTF">2024-03-27T19:04:00Z</dcterms:created>
  <dcterms:modified xsi:type="dcterms:W3CDTF">2024-04-25T17:10:00Z</dcterms:modified>
</cp:coreProperties>
</file>