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D9EB1" w14:textId="5203A3A7" w:rsidR="00352A9B" w:rsidRPr="000D1CC1" w:rsidRDefault="00000000" w:rsidP="000D1CC1">
      <w:pPr>
        <w:spacing w:after="0" w:line="360" w:lineRule="auto"/>
        <w:jc w:val="center"/>
        <w:rPr>
          <w:rFonts w:ascii="Times New Roman" w:eastAsia="Times New Roman" w:hAnsi="Times New Roman" w:cs="Times New Roman"/>
          <w:b/>
          <w:sz w:val="28"/>
          <w:szCs w:val="28"/>
        </w:rPr>
      </w:pPr>
      <w:r w:rsidRPr="000D1CC1">
        <w:rPr>
          <w:rFonts w:ascii="Times New Roman" w:eastAsia="Times New Roman" w:hAnsi="Times New Roman" w:cs="Times New Roman"/>
          <w:b/>
          <w:sz w:val="28"/>
          <w:szCs w:val="28"/>
        </w:rPr>
        <w:t>DOENÇAS GENÉTICAS HEREDITÁRIAS: UMA ABORDAGEM ABRANGENTE</w:t>
      </w:r>
    </w:p>
    <w:p w14:paraId="553DB308" w14:textId="77777777" w:rsidR="00352A9B" w:rsidRPr="000D1CC1" w:rsidRDefault="00000000" w:rsidP="000D1CC1">
      <w:pPr>
        <w:pBdr>
          <w:top w:val="nil"/>
          <w:left w:val="nil"/>
          <w:bottom w:val="nil"/>
          <w:right w:val="nil"/>
          <w:between w:val="nil"/>
        </w:pBdr>
        <w:spacing w:after="100" w:afterAutospacing="1" w:line="240" w:lineRule="auto"/>
        <w:jc w:val="center"/>
        <w:rPr>
          <w:rFonts w:ascii="Times New Roman" w:eastAsia="Times New Roman" w:hAnsi="Times New Roman" w:cs="Times New Roman"/>
          <w:color w:val="000000"/>
          <w:sz w:val="20"/>
          <w:szCs w:val="20"/>
        </w:rPr>
      </w:pPr>
      <w:r w:rsidRPr="000D1CC1">
        <w:rPr>
          <w:rFonts w:ascii="Times New Roman" w:eastAsia="Times New Roman" w:hAnsi="Times New Roman" w:cs="Times New Roman"/>
          <w:sz w:val="20"/>
          <w:szCs w:val="20"/>
        </w:rPr>
        <w:t>Clara Abrantes Pires</w:t>
      </w:r>
      <w:r w:rsidRPr="000D1CC1">
        <w:rPr>
          <w:rFonts w:ascii="Times New Roman" w:eastAsia="Times New Roman" w:hAnsi="Times New Roman" w:cs="Times New Roman"/>
          <w:noProof/>
          <w:color w:val="000000"/>
          <w:sz w:val="20"/>
          <w:szCs w:val="20"/>
        </w:rPr>
        <w:drawing>
          <wp:anchor distT="0" distB="0" distL="0" distR="0" simplePos="0" relativeHeight="251658240" behindDoc="1" locked="0" layoutInCell="1" hidden="0" allowOverlap="1" wp14:anchorId="191395E4" wp14:editId="1F6A07D9">
            <wp:simplePos x="0" y="0"/>
            <wp:positionH relativeFrom="page">
              <wp:align>left</wp:align>
            </wp:positionH>
            <wp:positionV relativeFrom="page">
              <wp:align>top</wp:align>
            </wp:positionV>
            <wp:extent cx="7543703" cy="10670650"/>
            <wp:effectExtent l="0" t="0" r="0" b="0"/>
            <wp:wrapNone/>
            <wp:docPr id="1512784069" name="image1.jpg" descr="Texto preto sobre fundo bran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Texto preto sobre fundo branco&#10;&#10;Descrição gerada automaticamente"/>
                    <pic:cNvPicPr preferRelativeResize="0"/>
                  </pic:nvPicPr>
                  <pic:blipFill>
                    <a:blip r:embed="rId7"/>
                    <a:srcRect/>
                    <a:stretch>
                      <a:fillRect/>
                    </a:stretch>
                  </pic:blipFill>
                  <pic:spPr>
                    <a:xfrm>
                      <a:off x="0" y="0"/>
                      <a:ext cx="7543703" cy="10670650"/>
                    </a:xfrm>
                    <a:prstGeom prst="rect">
                      <a:avLst/>
                    </a:prstGeom>
                    <a:ln/>
                  </pic:spPr>
                </pic:pic>
              </a:graphicData>
            </a:graphic>
          </wp:anchor>
        </w:drawing>
      </w:r>
      <w:r w:rsidRPr="000D1CC1">
        <w:rPr>
          <w:rFonts w:ascii="Times New Roman" w:eastAsia="Times New Roman" w:hAnsi="Times New Roman" w:cs="Times New Roman"/>
          <w:color w:val="000000"/>
          <w:sz w:val="20"/>
          <w:szCs w:val="20"/>
        </w:rPr>
        <w:t xml:space="preserve"> – </w:t>
      </w:r>
      <w:proofErr w:type="spellStart"/>
      <w:r w:rsidRPr="000D1CC1">
        <w:rPr>
          <w:rFonts w:ascii="Times New Roman" w:eastAsia="Times New Roman" w:hAnsi="Times New Roman" w:cs="Times New Roman"/>
          <w:sz w:val="20"/>
          <w:szCs w:val="20"/>
        </w:rPr>
        <w:t>UniEVANGÉLICA</w:t>
      </w:r>
      <w:proofErr w:type="spellEnd"/>
      <w:r w:rsidRPr="000D1CC1">
        <w:rPr>
          <w:rFonts w:ascii="Times New Roman" w:eastAsia="Times New Roman" w:hAnsi="Times New Roman" w:cs="Times New Roman"/>
          <w:sz w:val="20"/>
          <w:szCs w:val="20"/>
        </w:rPr>
        <w:t>-GO</w:t>
      </w:r>
      <w:r w:rsidRPr="000D1CC1">
        <w:rPr>
          <w:rFonts w:ascii="Times New Roman" w:eastAsia="Times New Roman" w:hAnsi="Times New Roman" w:cs="Times New Roman"/>
          <w:color w:val="000000"/>
          <w:sz w:val="20"/>
          <w:szCs w:val="20"/>
        </w:rPr>
        <w:t xml:space="preserve">, </w:t>
      </w:r>
      <w:hyperlink r:id="rId8">
        <w:r w:rsidRPr="000D1CC1">
          <w:rPr>
            <w:rFonts w:ascii="Times New Roman" w:eastAsia="Times New Roman" w:hAnsi="Times New Roman" w:cs="Times New Roman"/>
            <w:color w:val="1155CC"/>
            <w:sz w:val="20"/>
            <w:szCs w:val="20"/>
            <w:u w:val="single"/>
          </w:rPr>
          <w:t>clarabrantespires@gmail.com</w:t>
        </w:r>
      </w:hyperlink>
      <w:r w:rsidRPr="000D1CC1">
        <w:rPr>
          <w:rFonts w:ascii="Times New Roman" w:eastAsia="Times New Roman" w:hAnsi="Times New Roman" w:cs="Times New Roman"/>
          <w:color w:val="000000"/>
          <w:sz w:val="20"/>
          <w:szCs w:val="20"/>
        </w:rPr>
        <w:t xml:space="preserve"> , CPF </w:t>
      </w:r>
      <w:r w:rsidRPr="000D1CC1">
        <w:rPr>
          <w:rFonts w:ascii="Times New Roman" w:eastAsia="Times New Roman" w:hAnsi="Times New Roman" w:cs="Times New Roman"/>
          <w:sz w:val="20"/>
          <w:szCs w:val="20"/>
        </w:rPr>
        <w:t>083.038.301-80</w:t>
      </w:r>
      <w:r w:rsidRPr="000D1CC1">
        <w:rPr>
          <w:rFonts w:ascii="Times New Roman" w:eastAsia="Times New Roman" w:hAnsi="Times New Roman" w:cs="Times New Roman"/>
          <w:color w:val="000000"/>
          <w:sz w:val="20"/>
          <w:szCs w:val="20"/>
        </w:rPr>
        <w:t>;</w:t>
      </w:r>
    </w:p>
    <w:p w14:paraId="3B0A25BB" w14:textId="77777777" w:rsidR="00352A9B" w:rsidRPr="000D1CC1" w:rsidRDefault="00000000" w:rsidP="000D1CC1">
      <w:pPr>
        <w:pBdr>
          <w:top w:val="nil"/>
          <w:left w:val="nil"/>
          <w:bottom w:val="nil"/>
          <w:right w:val="nil"/>
          <w:between w:val="nil"/>
        </w:pBdr>
        <w:spacing w:after="100" w:afterAutospacing="1" w:line="240" w:lineRule="auto"/>
        <w:jc w:val="center"/>
        <w:rPr>
          <w:rFonts w:ascii="Times New Roman" w:eastAsia="Times New Roman" w:hAnsi="Times New Roman" w:cs="Times New Roman"/>
          <w:sz w:val="20"/>
          <w:szCs w:val="20"/>
        </w:rPr>
      </w:pPr>
      <w:r w:rsidRPr="000D1CC1">
        <w:rPr>
          <w:rFonts w:ascii="Times New Roman" w:eastAsia="Times New Roman" w:hAnsi="Times New Roman" w:cs="Times New Roman"/>
          <w:sz w:val="20"/>
          <w:szCs w:val="20"/>
        </w:rPr>
        <w:t xml:space="preserve">Daniel Sebba </w:t>
      </w:r>
      <w:proofErr w:type="spellStart"/>
      <w:r w:rsidRPr="000D1CC1">
        <w:rPr>
          <w:rFonts w:ascii="Times New Roman" w:eastAsia="Times New Roman" w:hAnsi="Times New Roman" w:cs="Times New Roman"/>
          <w:sz w:val="20"/>
          <w:szCs w:val="20"/>
        </w:rPr>
        <w:t>Rady</w:t>
      </w:r>
      <w:proofErr w:type="spellEnd"/>
      <w:r w:rsidRPr="000D1CC1">
        <w:rPr>
          <w:rFonts w:ascii="Times New Roman" w:eastAsia="Times New Roman" w:hAnsi="Times New Roman" w:cs="Times New Roman"/>
          <w:sz w:val="20"/>
          <w:szCs w:val="20"/>
        </w:rPr>
        <w:t xml:space="preserve"> </w:t>
      </w:r>
      <w:proofErr w:type="spellStart"/>
      <w:r w:rsidRPr="000D1CC1">
        <w:rPr>
          <w:rFonts w:ascii="Times New Roman" w:eastAsia="Times New Roman" w:hAnsi="Times New Roman" w:cs="Times New Roman"/>
          <w:sz w:val="20"/>
          <w:szCs w:val="20"/>
        </w:rPr>
        <w:t>Alberici</w:t>
      </w:r>
      <w:proofErr w:type="spellEnd"/>
      <w:r w:rsidRPr="000D1CC1">
        <w:rPr>
          <w:rFonts w:ascii="Times New Roman" w:eastAsia="Times New Roman" w:hAnsi="Times New Roman" w:cs="Times New Roman"/>
          <w:sz w:val="20"/>
          <w:szCs w:val="20"/>
        </w:rPr>
        <w:t xml:space="preserve"> </w:t>
      </w:r>
      <w:r w:rsidRPr="000D1CC1">
        <w:rPr>
          <w:rFonts w:ascii="Times New Roman" w:eastAsia="Times New Roman" w:hAnsi="Times New Roman" w:cs="Times New Roman"/>
          <w:color w:val="000000"/>
          <w:sz w:val="20"/>
          <w:szCs w:val="20"/>
        </w:rPr>
        <w:t xml:space="preserve">– </w:t>
      </w:r>
      <w:proofErr w:type="spellStart"/>
      <w:r w:rsidRPr="000D1CC1">
        <w:rPr>
          <w:rFonts w:ascii="Times New Roman" w:eastAsia="Times New Roman" w:hAnsi="Times New Roman" w:cs="Times New Roman"/>
          <w:sz w:val="20"/>
          <w:szCs w:val="20"/>
        </w:rPr>
        <w:t>UniEVANGÉLICA</w:t>
      </w:r>
      <w:proofErr w:type="spellEnd"/>
      <w:r w:rsidRPr="000D1CC1">
        <w:rPr>
          <w:rFonts w:ascii="Times New Roman" w:eastAsia="Times New Roman" w:hAnsi="Times New Roman" w:cs="Times New Roman"/>
          <w:sz w:val="20"/>
          <w:szCs w:val="20"/>
        </w:rPr>
        <w:t>-GO</w:t>
      </w:r>
      <w:r w:rsidRPr="000D1CC1">
        <w:rPr>
          <w:rFonts w:ascii="Times New Roman" w:eastAsia="Times New Roman" w:hAnsi="Times New Roman" w:cs="Times New Roman"/>
          <w:color w:val="000000"/>
          <w:sz w:val="20"/>
          <w:szCs w:val="20"/>
        </w:rPr>
        <w:t xml:space="preserve">, </w:t>
      </w:r>
      <w:hyperlink r:id="rId9">
        <w:r w:rsidRPr="000D1CC1">
          <w:rPr>
            <w:rFonts w:ascii="Times New Roman" w:eastAsia="Times New Roman" w:hAnsi="Times New Roman" w:cs="Times New Roman"/>
            <w:color w:val="1155CC"/>
            <w:sz w:val="20"/>
            <w:szCs w:val="20"/>
            <w:u w:val="single"/>
          </w:rPr>
          <w:t>daniel.alberici@terra.com.br</w:t>
        </w:r>
      </w:hyperlink>
      <w:r w:rsidRPr="000D1CC1">
        <w:rPr>
          <w:rFonts w:ascii="Times New Roman" w:eastAsia="Times New Roman" w:hAnsi="Times New Roman" w:cs="Times New Roman"/>
          <w:color w:val="000000"/>
          <w:sz w:val="20"/>
          <w:szCs w:val="20"/>
        </w:rPr>
        <w:t xml:space="preserve"> , CPF </w:t>
      </w:r>
      <w:r w:rsidRPr="000D1CC1">
        <w:rPr>
          <w:rFonts w:ascii="Times New Roman" w:eastAsia="Times New Roman" w:hAnsi="Times New Roman" w:cs="Times New Roman"/>
          <w:sz w:val="20"/>
          <w:szCs w:val="20"/>
        </w:rPr>
        <w:t>042.005.671-80</w:t>
      </w:r>
      <w:r w:rsidRPr="000D1CC1">
        <w:rPr>
          <w:rFonts w:ascii="Times New Roman" w:eastAsia="Times New Roman" w:hAnsi="Times New Roman" w:cs="Times New Roman"/>
          <w:color w:val="000000"/>
          <w:sz w:val="20"/>
          <w:szCs w:val="20"/>
        </w:rPr>
        <w:t>;</w:t>
      </w:r>
    </w:p>
    <w:p w14:paraId="0F563906" w14:textId="77777777" w:rsidR="00352A9B" w:rsidRPr="000D1CC1" w:rsidRDefault="00000000" w:rsidP="000D1CC1">
      <w:pPr>
        <w:pBdr>
          <w:top w:val="nil"/>
          <w:left w:val="nil"/>
          <w:bottom w:val="nil"/>
          <w:right w:val="nil"/>
          <w:between w:val="nil"/>
        </w:pBdr>
        <w:spacing w:after="100" w:afterAutospacing="1" w:line="240" w:lineRule="auto"/>
        <w:jc w:val="center"/>
        <w:rPr>
          <w:rFonts w:ascii="Times New Roman" w:eastAsia="Times New Roman" w:hAnsi="Times New Roman" w:cs="Times New Roman"/>
          <w:sz w:val="20"/>
          <w:szCs w:val="20"/>
        </w:rPr>
      </w:pPr>
      <w:r w:rsidRPr="000D1CC1">
        <w:rPr>
          <w:rFonts w:ascii="Times New Roman" w:eastAsia="Times New Roman" w:hAnsi="Times New Roman" w:cs="Times New Roman"/>
          <w:sz w:val="20"/>
          <w:szCs w:val="20"/>
        </w:rPr>
        <w:t xml:space="preserve">Ana Clara Brasileiro Cabral - </w:t>
      </w:r>
      <w:proofErr w:type="spellStart"/>
      <w:r w:rsidRPr="000D1CC1">
        <w:rPr>
          <w:rFonts w:ascii="Times New Roman" w:eastAsia="Times New Roman" w:hAnsi="Times New Roman" w:cs="Times New Roman"/>
          <w:sz w:val="20"/>
          <w:szCs w:val="20"/>
        </w:rPr>
        <w:t>UniEVANGÉLICA</w:t>
      </w:r>
      <w:proofErr w:type="spellEnd"/>
      <w:r w:rsidRPr="000D1CC1">
        <w:rPr>
          <w:rFonts w:ascii="Times New Roman" w:eastAsia="Times New Roman" w:hAnsi="Times New Roman" w:cs="Times New Roman"/>
          <w:sz w:val="20"/>
          <w:szCs w:val="20"/>
        </w:rPr>
        <w:t xml:space="preserve">-GO, </w:t>
      </w:r>
      <w:hyperlink r:id="rId10">
        <w:r w:rsidRPr="000D1CC1">
          <w:rPr>
            <w:rFonts w:ascii="Times New Roman" w:eastAsia="Times New Roman" w:hAnsi="Times New Roman" w:cs="Times New Roman"/>
            <w:color w:val="1155CC"/>
            <w:sz w:val="20"/>
            <w:szCs w:val="20"/>
            <w:u w:val="single"/>
          </w:rPr>
          <w:t>brasileiroana2003@gmail.com</w:t>
        </w:r>
      </w:hyperlink>
      <w:r w:rsidRPr="000D1CC1">
        <w:rPr>
          <w:rFonts w:ascii="Times New Roman" w:eastAsia="Times New Roman" w:hAnsi="Times New Roman" w:cs="Times New Roman"/>
          <w:sz w:val="20"/>
          <w:szCs w:val="20"/>
        </w:rPr>
        <w:t>, CPF 401.982.511-49;</w:t>
      </w:r>
    </w:p>
    <w:p w14:paraId="79D65698" w14:textId="77777777" w:rsidR="00352A9B" w:rsidRPr="000D1CC1" w:rsidRDefault="00000000" w:rsidP="000D1CC1">
      <w:pPr>
        <w:pBdr>
          <w:top w:val="nil"/>
          <w:left w:val="nil"/>
          <w:bottom w:val="nil"/>
          <w:right w:val="nil"/>
          <w:between w:val="nil"/>
        </w:pBdr>
        <w:spacing w:after="100" w:afterAutospacing="1" w:line="240" w:lineRule="auto"/>
        <w:jc w:val="center"/>
        <w:rPr>
          <w:rFonts w:ascii="Times New Roman" w:eastAsia="Times New Roman" w:hAnsi="Times New Roman" w:cs="Times New Roman"/>
          <w:color w:val="000000"/>
          <w:sz w:val="20"/>
          <w:szCs w:val="20"/>
        </w:rPr>
      </w:pPr>
      <w:r w:rsidRPr="000D1CC1">
        <w:rPr>
          <w:rFonts w:ascii="Times New Roman" w:eastAsia="Times New Roman" w:hAnsi="Times New Roman" w:cs="Times New Roman"/>
          <w:sz w:val="20"/>
          <w:szCs w:val="20"/>
        </w:rPr>
        <w:t xml:space="preserve">Jivago Carneiro Jaime </w:t>
      </w:r>
      <w:r w:rsidRPr="000D1CC1">
        <w:rPr>
          <w:rFonts w:ascii="Times New Roman" w:eastAsia="Times New Roman" w:hAnsi="Times New Roman" w:cs="Times New Roman"/>
          <w:color w:val="000000"/>
          <w:sz w:val="20"/>
          <w:szCs w:val="20"/>
        </w:rPr>
        <w:t xml:space="preserve">– </w:t>
      </w:r>
      <w:proofErr w:type="spellStart"/>
      <w:r w:rsidRPr="000D1CC1">
        <w:rPr>
          <w:rFonts w:ascii="Times New Roman" w:eastAsia="Times New Roman" w:hAnsi="Times New Roman" w:cs="Times New Roman"/>
          <w:sz w:val="20"/>
          <w:szCs w:val="20"/>
        </w:rPr>
        <w:t>UniEVANGÉLICA</w:t>
      </w:r>
      <w:proofErr w:type="spellEnd"/>
      <w:r w:rsidRPr="000D1CC1">
        <w:rPr>
          <w:rFonts w:ascii="Times New Roman" w:eastAsia="Times New Roman" w:hAnsi="Times New Roman" w:cs="Times New Roman"/>
          <w:sz w:val="20"/>
          <w:szCs w:val="20"/>
        </w:rPr>
        <w:t>-GO</w:t>
      </w:r>
      <w:r w:rsidRPr="000D1CC1">
        <w:rPr>
          <w:rFonts w:ascii="Times New Roman" w:eastAsia="Times New Roman" w:hAnsi="Times New Roman" w:cs="Times New Roman"/>
          <w:color w:val="000000"/>
          <w:sz w:val="20"/>
          <w:szCs w:val="20"/>
        </w:rPr>
        <w:t>,</w:t>
      </w:r>
      <w:r w:rsidRPr="000D1CC1">
        <w:rPr>
          <w:rFonts w:ascii="Times New Roman" w:eastAsia="Times New Roman" w:hAnsi="Times New Roman" w:cs="Times New Roman"/>
          <w:sz w:val="20"/>
          <w:szCs w:val="20"/>
        </w:rPr>
        <w:t xml:space="preserve"> </w:t>
      </w:r>
      <w:hyperlink r:id="rId11">
        <w:r w:rsidRPr="000D1CC1">
          <w:rPr>
            <w:rFonts w:ascii="Times New Roman" w:eastAsia="Times New Roman" w:hAnsi="Times New Roman" w:cs="Times New Roman"/>
            <w:color w:val="1155CC"/>
            <w:sz w:val="20"/>
            <w:szCs w:val="20"/>
            <w:u w:val="single"/>
          </w:rPr>
          <w:t>jivagojaime@gmail.com</w:t>
        </w:r>
      </w:hyperlink>
      <w:r w:rsidRPr="000D1CC1">
        <w:rPr>
          <w:rFonts w:ascii="Times New Roman" w:eastAsia="Times New Roman" w:hAnsi="Times New Roman" w:cs="Times New Roman"/>
          <w:sz w:val="20"/>
          <w:szCs w:val="20"/>
        </w:rPr>
        <w:t xml:space="preserve"> </w:t>
      </w:r>
      <w:r w:rsidRPr="000D1CC1">
        <w:rPr>
          <w:rFonts w:ascii="Times New Roman" w:eastAsia="Times New Roman" w:hAnsi="Times New Roman" w:cs="Times New Roman"/>
          <w:color w:val="000000"/>
          <w:sz w:val="20"/>
          <w:szCs w:val="20"/>
        </w:rPr>
        <w:t xml:space="preserve">, CPF </w:t>
      </w:r>
      <w:r w:rsidRPr="000D1CC1">
        <w:rPr>
          <w:rFonts w:ascii="Times New Roman" w:eastAsia="Times New Roman" w:hAnsi="Times New Roman" w:cs="Times New Roman"/>
          <w:sz w:val="20"/>
          <w:szCs w:val="20"/>
        </w:rPr>
        <w:t>401.982.511-49</w:t>
      </w:r>
      <w:r w:rsidRPr="000D1CC1">
        <w:rPr>
          <w:rFonts w:ascii="Times New Roman" w:eastAsia="Times New Roman" w:hAnsi="Times New Roman" w:cs="Times New Roman"/>
          <w:color w:val="000000"/>
          <w:sz w:val="20"/>
          <w:szCs w:val="20"/>
        </w:rPr>
        <w:t>;</w:t>
      </w:r>
    </w:p>
    <w:p w14:paraId="5F0838B8" w14:textId="77777777" w:rsidR="00216C1B" w:rsidRDefault="00216C1B" w:rsidP="00216C1B">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INTRODUÇÃO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As doenças genéticas hereditárias surgem de mutações em genes específicos, que são passadas através das gerações dentro de uma mesma família. Podendo afetar uma ampla gama de sistemas do corpo, tendo um impacto significativo na saúde e na qualidade de vida das pessoas que as têm e suas famílias que enfrentam consequências devido à escassez de informação sobre a doença.</w:t>
      </w:r>
      <w:r>
        <w:rPr>
          <w:rFonts w:ascii="Arial" w:eastAsia="Arial" w:hAnsi="Arial" w:cs="Arial"/>
        </w:rPr>
        <w:t xml:space="preserve"> </w:t>
      </w:r>
      <w:r>
        <w:rPr>
          <w:rFonts w:ascii="Times New Roman" w:eastAsia="Times New Roman" w:hAnsi="Times New Roman" w:cs="Times New Roman"/>
          <w:b/>
          <w:color w:val="000000"/>
          <w:sz w:val="24"/>
          <w:szCs w:val="24"/>
        </w:rPr>
        <w:t>OBJETIVO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Realizar uma abordagem abrangente a respeito das doenças genéticas hereditárias, destacando como são manifestadas e os desafios enfrentados na sua descoberta</w:t>
      </w:r>
      <w:r>
        <w:rPr>
          <w:rFonts w:ascii="Arial" w:eastAsia="Arial" w:hAnsi="Arial" w:cs="Arial"/>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METODOLOGIA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Trata-se de uma revisão integrativa da literatura com base em uma coleta sistemática de informações na base de dado </w:t>
      </w:r>
      <w:proofErr w:type="spellStart"/>
      <w:r>
        <w:rPr>
          <w:rFonts w:ascii="Times New Roman" w:eastAsia="Times New Roman" w:hAnsi="Times New Roman" w:cs="Times New Roman"/>
          <w:sz w:val="24"/>
          <w:szCs w:val="24"/>
        </w:rPr>
        <w:t>SciELo</w:t>
      </w:r>
      <w:proofErr w:type="spellEnd"/>
      <w:r>
        <w:rPr>
          <w:rFonts w:ascii="Times New Roman" w:eastAsia="Times New Roman" w:hAnsi="Times New Roman" w:cs="Times New Roman"/>
          <w:sz w:val="24"/>
          <w:szCs w:val="24"/>
        </w:rPr>
        <w:t>, a partir dos seguintes Descritores em Ciências da Saúde (</w:t>
      </w:r>
      <w:proofErr w:type="spellStart"/>
      <w:r>
        <w:rPr>
          <w:rFonts w:ascii="Times New Roman" w:eastAsia="Times New Roman" w:hAnsi="Times New Roman" w:cs="Times New Roman"/>
          <w:sz w:val="24"/>
          <w:szCs w:val="24"/>
        </w:rPr>
        <w:t>DeCS</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MeSH</w:t>
      </w:r>
      <w:proofErr w:type="spellEnd"/>
      <w:r>
        <w:rPr>
          <w:rFonts w:ascii="Times New Roman" w:eastAsia="Times New Roman" w:hAnsi="Times New Roman" w:cs="Times New Roman"/>
          <w:sz w:val="24"/>
          <w:szCs w:val="24"/>
        </w:rPr>
        <w:t>): “Doenças genéticas” e “Genética”. O operador booleano utilizado foi “AND”.  Foram considerados artigos publicados entre os anos 2019-2024.</w:t>
      </w:r>
      <w:r>
        <w:rPr>
          <w:rFonts w:ascii="Arial" w:eastAsia="Arial" w:hAnsi="Arial" w:cs="Arial"/>
        </w:rPr>
        <w:t xml:space="preserve"> </w:t>
      </w:r>
      <w:r>
        <w:rPr>
          <w:rFonts w:ascii="Times New Roman" w:eastAsia="Times New Roman" w:hAnsi="Times New Roman" w:cs="Times New Roman"/>
          <w:b/>
          <w:color w:val="000000"/>
          <w:sz w:val="24"/>
          <w:szCs w:val="24"/>
        </w:rPr>
        <w:t>RESULTADOS</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Geralmente, essas doenças são crônicas, progressivas e debilitantes, podendo também ser degenerativas e resultar em mudanças físicas, mentais, comportamentais e sensoriais. Indivíduos afetados por essas doenças frequentemente necessitam de apoio de diversos profissionais de saúde. Esse acompanhamento visa aliviar os sintomas ou atrasar sua manifestação, já que muitas delas não possuem tratamento eficaz. Apenas uma pequena parcela conta com terapias específicas, muitas das quais são de alto custo. No entanto, entender a base genética dessas enfermidades é crucial para permitir diagnósticos precoces, aconselhamento genético e o desenvolvimento de tratamentos eficazes. </w:t>
      </w:r>
      <w:r>
        <w:rPr>
          <w:rFonts w:ascii="Times New Roman" w:eastAsia="Times New Roman" w:hAnsi="Times New Roman" w:cs="Times New Roman"/>
          <w:b/>
          <w:color w:val="000000"/>
          <w:sz w:val="24"/>
          <w:szCs w:val="24"/>
        </w:rPr>
        <w:t>CONCLUSÃO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Dentre os diversos desafios que impactam os doentes e seus familiares ao lidarem com enfermidades genéticas raras, está a dificuldade em obter um diagnóstico, muitas vezes devido à similaridade dos sinais e sintomas com doenças mais comuns. O cuidado não se restringe a um único indivíduo, mas engloba toda a família, que precisa reorganizar sua rotina para prestar assistência ao familiar doente.</w:t>
      </w:r>
    </w:p>
    <w:p w14:paraId="36E13A60" w14:textId="77777777" w:rsidR="00352A9B" w:rsidRPr="000D1CC1" w:rsidRDefault="00000000" w:rsidP="000D1CC1">
      <w:pPr>
        <w:spacing w:after="0" w:line="240" w:lineRule="auto"/>
        <w:jc w:val="both"/>
        <w:rPr>
          <w:rFonts w:ascii="Times New Roman" w:eastAsia="Times New Roman" w:hAnsi="Times New Roman" w:cs="Times New Roman"/>
          <w:sz w:val="24"/>
          <w:szCs w:val="24"/>
        </w:rPr>
      </w:pPr>
      <w:r w:rsidRPr="000D1CC1">
        <w:rPr>
          <w:rFonts w:ascii="Times New Roman" w:eastAsia="Times New Roman" w:hAnsi="Times New Roman" w:cs="Times New Roman"/>
          <w:b/>
          <w:color w:val="000000"/>
          <w:sz w:val="24"/>
          <w:szCs w:val="24"/>
        </w:rPr>
        <w:t>Palavras-chave</w:t>
      </w:r>
      <w:r w:rsidRPr="000D1CC1">
        <w:rPr>
          <w:rFonts w:ascii="Times New Roman" w:eastAsia="Times New Roman" w:hAnsi="Times New Roman" w:cs="Times New Roman"/>
          <w:color w:val="000000"/>
          <w:sz w:val="24"/>
          <w:szCs w:val="24"/>
        </w:rPr>
        <w:t xml:space="preserve">: </w:t>
      </w:r>
      <w:r w:rsidRPr="000D1CC1">
        <w:rPr>
          <w:rFonts w:ascii="Times New Roman" w:eastAsia="Times New Roman" w:hAnsi="Times New Roman" w:cs="Times New Roman"/>
          <w:sz w:val="24"/>
          <w:szCs w:val="24"/>
        </w:rPr>
        <w:t>Doenças genéticas; Hereditariedade; Genética.</w:t>
      </w:r>
    </w:p>
    <w:p w14:paraId="79894AF7" w14:textId="77777777" w:rsidR="00352A9B" w:rsidRPr="000D1CC1" w:rsidRDefault="00352A9B" w:rsidP="000D1CC1">
      <w:pPr>
        <w:spacing w:line="240" w:lineRule="auto"/>
        <w:jc w:val="both"/>
        <w:rPr>
          <w:rFonts w:ascii="Times New Roman" w:eastAsia="Times New Roman" w:hAnsi="Times New Roman" w:cs="Times New Roman"/>
          <w:sz w:val="24"/>
          <w:szCs w:val="24"/>
        </w:rPr>
      </w:pPr>
    </w:p>
    <w:p w14:paraId="230DDA9F" w14:textId="77777777" w:rsidR="00352A9B" w:rsidRPr="000D1CC1" w:rsidRDefault="00352A9B" w:rsidP="000D1CC1">
      <w:pPr>
        <w:jc w:val="both"/>
        <w:rPr>
          <w:rFonts w:ascii="Times New Roman" w:hAnsi="Times New Roman" w:cs="Times New Roman"/>
          <w:color w:val="000000"/>
          <w:sz w:val="24"/>
          <w:szCs w:val="24"/>
        </w:rPr>
      </w:pPr>
    </w:p>
    <w:p w14:paraId="6588C706" w14:textId="77777777" w:rsidR="00352A9B" w:rsidRPr="000D1CC1" w:rsidRDefault="00352A9B" w:rsidP="000D1CC1">
      <w:pPr>
        <w:jc w:val="both"/>
        <w:rPr>
          <w:rFonts w:ascii="Times New Roman" w:hAnsi="Times New Roman" w:cs="Times New Roman"/>
          <w:color w:val="000000"/>
          <w:sz w:val="24"/>
          <w:szCs w:val="24"/>
        </w:rPr>
      </w:pPr>
    </w:p>
    <w:p w14:paraId="4B481309" w14:textId="77777777" w:rsidR="00352A9B" w:rsidRPr="000D1CC1" w:rsidRDefault="00352A9B" w:rsidP="000D1CC1">
      <w:pPr>
        <w:jc w:val="both"/>
        <w:rPr>
          <w:rFonts w:ascii="Times New Roman" w:hAnsi="Times New Roman" w:cs="Times New Roman"/>
          <w:color w:val="000000"/>
          <w:sz w:val="24"/>
          <w:szCs w:val="24"/>
        </w:rPr>
      </w:pPr>
    </w:p>
    <w:p w14:paraId="2628F01E" w14:textId="77777777" w:rsidR="000D1CC1" w:rsidRPr="000D1CC1" w:rsidRDefault="000D1CC1" w:rsidP="000D1CC1">
      <w:pPr>
        <w:jc w:val="both"/>
        <w:rPr>
          <w:rFonts w:ascii="Times New Roman" w:hAnsi="Times New Roman" w:cs="Times New Roman"/>
          <w:color w:val="000000"/>
          <w:sz w:val="24"/>
          <w:szCs w:val="24"/>
        </w:rPr>
      </w:pPr>
    </w:p>
    <w:p w14:paraId="1BF555F9" w14:textId="77777777" w:rsidR="000D1CC1" w:rsidRDefault="000D1CC1" w:rsidP="000D1CC1">
      <w:pPr>
        <w:jc w:val="both"/>
        <w:rPr>
          <w:rFonts w:ascii="Times New Roman" w:eastAsia="Times New Roman" w:hAnsi="Times New Roman" w:cs="Times New Roman"/>
          <w:b/>
          <w:sz w:val="24"/>
          <w:szCs w:val="24"/>
        </w:rPr>
      </w:pPr>
    </w:p>
    <w:p w14:paraId="4B90D3E7" w14:textId="77777777" w:rsidR="00216C1B" w:rsidRDefault="00216C1B" w:rsidP="000D1CC1">
      <w:pPr>
        <w:spacing w:before="100" w:beforeAutospacing="1" w:after="100" w:afterAutospacing="1"/>
        <w:jc w:val="both"/>
        <w:rPr>
          <w:rFonts w:ascii="Times New Roman" w:eastAsia="Times New Roman" w:hAnsi="Times New Roman" w:cs="Times New Roman"/>
          <w:b/>
          <w:sz w:val="24"/>
          <w:szCs w:val="24"/>
        </w:rPr>
      </w:pPr>
    </w:p>
    <w:p w14:paraId="368E7321" w14:textId="77777777" w:rsidR="00216C1B" w:rsidRDefault="00216C1B" w:rsidP="000D1CC1">
      <w:pPr>
        <w:spacing w:before="100" w:beforeAutospacing="1" w:after="100" w:afterAutospacing="1"/>
        <w:jc w:val="both"/>
        <w:rPr>
          <w:rFonts w:ascii="Times New Roman" w:eastAsia="Times New Roman" w:hAnsi="Times New Roman" w:cs="Times New Roman"/>
          <w:b/>
          <w:sz w:val="24"/>
          <w:szCs w:val="24"/>
        </w:rPr>
      </w:pPr>
    </w:p>
    <w:p w14:paraId="0DAC2524" w14:textId="0E1E2C19" w:rsidR="00352A9B" w:rsidRPr="000D1CC1" w:rsidRDefault="00000000" w:rsidP="000D1CC1">
      <w:pPr>
        <w:spacing w:before="100" w:beforeAutospacing="1" w:after="100" w:afterAutospacing="1"/>
        <w:jc w:val="both"/>
        <w:rPr>
          <w:rFonts w:ascii="Times New Roman" w:eastAsia="Times New Roman" w:hAnsi="Times New Roman" w:cs="Times New Roman"/>
          <w:b/>
          <w:sz w:val="24"/>
          <w:szCs w:val="24"/>
        </w:rPr>
      </w:pPr>
      <w:r w:rsidRPr="000D1CC1">
        <w:rPr>
          <w:rFonts w:ascii="Times New Roman" w:eastAsia="Times New Roman" w:hAnsi="Times New Roman" w:cs="Times New Roman"/>
          <w:b/>
          <w:sz w:val="24"/>
          <w:szCs w:val="24"/>
        </w:rPr>
        <w:lastRenderedPageBreak/>
        <w:t>REFERÊNCIAS:</w:t>
      </w:r>
    </w:p>
    <w:p w14:paraId="2019824A" w14:textId="77777777" w:rsidR="00352A9B" w:rsidRPr="000D1CC1" w:rsidRDefault="00000000" w:rsidP="000D1CC1">
      <w:pPr>
        <w:spacing w:before="100" w:beforeAutospacing="1" w:after="100" w:afterAutospacing="1" w:line="240" w:lineRule="auto"/>
        <w:rPr>
          <w:rFonts w:ascii="Times New Roman" w:eastAsia="Times New Roman" w:hAnsi="Times New Roman" w:cs="Times New Roman"/>
          <w:sz w:val="24"/>
          <w:szCs w:val="24"/>
        </w:rPr>
      </w:pPr>
      <w:r w:rsidRPr="000D1CC1">
        <w:rPr>
          <w:rFonts w:ascii="Times New Roman" w:eastAsia="Times New Roman" w:hAnsi="Times New Roman" w:cs="Times New Roman"/>
          <w:sz w:val="24"/>
          <w:szCs w:val="24"/>
        </w:rPr>
        <w:t xml:space="preserve">HELENA, L. et al. </w:t>
      </w:r>
      <w:proofErr w:type="spellStart"/>
      <w:r w:rsidRPr="000D1CC1">
        <w:rPr>
          <w:rFonts w:ascii="Times New Roman" w:eastAsia="Times New Roman" w:hAnsi="Times New Roman" w:cs="Times New Roman"/>
          <w:sz w:val="24"/>
          <w:szCs w:val="24"/>
        </w:rPr>
        <w:t>Genetic</w:t>
      </w:r>
      <w:proofErr w:type="spellEnd"/>
      <w:r w:rsidRPr="000D1CC1">
        <w:rPr>
          <w:rFonts w:ascii="Times New Roman" w:eastAsia="Times New Roman" w:hAnsi="Times New Roman" w:cs="Times New Roman"/>
          <w:sz w:val="24"/>
          <w:szCs w:val="24"/>
        </w:rPr>
        <w:t xml:space="preserve"> </w:t>
      </w:r>
      <w:proofErr w:type="spellStart"/>
      <w:r w:rsidRPr="000D1CC1">
        <w:rPr>
          <w:rFonts w:ascii="Times New Roman" w:eastAsia="Times New Roman" w:hAnsi="Times New Roman" w:cs="Times New Roman"/>
          <w:sz w:val="24"/>
          <w:szCs w:val="24"/>
        </w:rPr>
        <w:t>disease</w:t>
      </w:r>
      <w:proofErr w:type="spellEnd"/>
      <w:r w:rsidRPr="000D1CC1">
        <w:rPr>
          <w:rFonts w:ascii="Times New Roman" w:eastAsia="Times New Roman" w:hAnsi="Times New Roman" w:cs="Times New Roman"/>
          <w:sz w:val="24"/>
          <w:szCs w:val="24"/>
        </w:rPr>
        <w:t xml:space="preserve"> in </w:t>
      </w:r>
      <w:proofErr w:type="spellStart"/>
      <w:r w:rsidRPr="000D1CC1">
        <w:rPr>
          <w:rFonts w:ascii="Times New Roman" w:eastAsia="Times New Roman" w:hAnsi="Times New Roman" w:cs="Times New Roman"/>
          <w:sz w:val="24"/>
          <w:szCs w:val="24"/>
        </w:rPr>
        <w:t>the</w:t>
      </w:r>
      <w:proofErr w:type="spellEnd"/>
      <w:r w:rsidRPr="000D1CC1">
        <w:rPr>
          <w:rFonts w:ascii="Times New Roman" w:eastAsia="Times New Roman" w:hAnsi="Times New Roman" w:cs="Times New Roman"/>
          <w:sz w:val="24"/>
          <w:szCs w:val="24"/>
        </w:rPr>
        <w:t xml:space="preserve"> </w:t>
      </w:r>
      <w:proofErr w:type="spellStart"/>
      <w:r w:rsidRPr="000D1CC1">
        <w:rPr>
          <w:rFonts w:ascii="Times New Roman" w:eastAsia="Times New Roman" w:hAnsi="Times New Roman" w:cs="Times New Roman"/>
          <w:sz w:val="24"/>
          <w:szCs w:val="24"/>
        </w:rPr>
        <w:t>family</w:t>
      </w:r>
      <w:proofErr w:type="spellEnd"/>
      <w:r w:rsidRPr="000D1CC1">
        <w:rPr>
          <w:rFonts w:ascii="Times New Roman" w:eastAsia="Times New Roman" w:hAnsi="Times New Roman" w:cs="Times New Roman"/>
          <w:sz w:val="24"/>
          <w:szCs w:val="24"/>
        </w:rPr>
        <w:t xml:space="preserve">: </w:t>
      </w:r>
      <w:proofErr w:type="spellStart"/>
      <w:r w:rsidRPr="000D1CC1">
        <w:rPr>
          <w:rFonts w:ascii="Times New Roman" w:eastAsia="Times New Roman" w:hAnsi="Times New Roman" w:cs="Times New Roman"/>
          <w:sz w:val="24"/>
          <w:szCs w:val="24"/>
        </w:rPr>
        <w:t>trajectories</w:t>
      </w:r>
      <w:proofErr w:type="spellEnd"/>
      <w:r w:rsidRPr="000D1CC1">
        <w:rPr>
          <w:rFonts w:ascii="Times New Roman" w:eastAsia="Times New Roman" w:hAnsi="Times New Roman" w:cs="Times New Roman"/>
          <w:sz w:val="24"/>
          <w:szCs w:val="24"/>
        </w:rPr>
        <w:t xml:space="preserve"> </w:t>
      </w:r>
      <w:proofErr w:type="spellStart"/>
      <w:r w:rsidRPr="000D1CC1">
        <w:rPr>
          <w:rFonts w:ascii="Times New Roman" w:eastAsia="Times New Roman" w:hAnsi="Times New Roman" w:cs="Times New Roman"/>
          <w:sz w:val="24"/>
          <w:szCs w:val="24"/>
        </w:rPr>
        <w:t>and</w:t>
      </w:r>
      <w:proofErr w:type="spellEnd"/>
      <w:r w:rsidRPr="000D1CC1">
        <w:rPr>
          <w:rFonts w:ascii="Times New Roman" w:eastAsia="Times New Roman" w:hAnsi="Times New Roman" w:cs="Times New Roman"/>
          <w:sz w:val="24"/>
          <w:szCs w:val="24"/>
        </w:rPr>
        <w:t xml:space="preserve"> </w:t>
      </w:r>
      <w:proofErr w:type="spellStart"/>
      <w:r w:rsidRPr="000D1CC1">
        <w:rPr>
          <w:rFonts w:ascii="Times New Roman" w:eastAsia="Times New Roman" w:hAnsi="Times New Roman" w:cs="Times New Roman"/>
          <w:sz w:val="24"/>
          <w:szCs w:val="24"/>
        </w:rPr>
        <w:t>experiences</w:t>
      </w:r>
      <w:proofErr w:type="spellEnd"/>
      <w:r w:rsidRPr="000D1CC1">
        <w:rPr>
          <w:rFonts w:ascii="Times New Roman" w:eastAsia="Times New Roman" w:hAnsi="Times New Roman" w:cs="Times New Roman"/>
          <w:sz w:val="24"/>
          <w:szCs w:val="24"/>
        </w:rPr>
        <w:t xml:space="preserve"> in </w:t>
      </w:r>
      <w:proofErr w:type="spellStart"/>
      <w:r w:rsidRPr="000D1CC1">
        <w:rPr>
          <w:rFonts w:ascii="Times New Roman" w:eastAsia="Times New Roman" w:hAnsi="Times New Roman" w:cs="Times New Roman"/>
          <w:sz w:val="24"/>
          <w:szCs w:val="24"/>
        </w:rPr>
        <w:t>public</w:t>
      </w:r>
      <w:proofErr w:type="spellEnd"/>
      <w:r w:rsidRPr="000D1CC1">
        <w:rPr>
          <w:rFonts w:ascii="Times New Roman" w:eastAsia="Times New Roman" w:hAnsi="Times New Roman" w:cs="Times New Roman"/>
          <w:sz w:val="24"/>
          <w:szCs w:val="24"/>
        </w:rPr>
        <w:t xml:space="preserve"> </w:t>
      </w:r>
      <w:proofErr w:type="spellStart"/>
      <w:r w:rsidRPr="000D1CC1">
        <w:rPr>
          <w:rFonts w:ascii="Times New Roman" w:eastAsia="Times New Roman" w:hAnsi="Times New Roman" w:cs="Times New Roman"/>
          <w:sz w:val="24"/>
          <w:szCs w:val="24"/>
        </w:rPr>
        <w:t>health</w:t>
      </w:r>
      <w:proofErr w:type="spellEnd"/>
      <w:r w:rsidRPr="000D1CC1">
        <w:rPr>
          <w:rFonts w:ascii="Times New Roman" w:eastAsia="Times New Roman" w:hAnsi="Times New Roman" w:cs="Times New Roman"/>
          <w:sz w:val="24"/>
          <w:szCs w:val="24"/>
        </w:rPr>
        <w:t xml:space="preserve"> </w:t>
      </w:r>
      <w:proofErr w:type="spellStart"/>
      <w:r w:rsidRPr="000D1CC1">
        <w:rPr>
          <w:rFonts w:ascii="Times New Roman" w:eastAsia="Times New Roman" w:hAnsi="Times New Roman" w:cs="Times New Roman"/>
          <w:sz w:val="24"/>
          <w:szCs w:val="24"/>
        </w:rPr>
        <w:t>services</w:t>
      </w:r>
      <w:proofErr w:type="spellEnd"/>
      <w:r w:rsidRPr="000D1CC1">
        <w:rPr>
          <w:rFonts w:ascii="Times New Roman" w:eastAsia="Times New Roman" w:hAnsi="Times New Roman" w:cs="Times New Roman"/>
          <w:sz w:val="24"/>
          <w:szCs w:val="24"/>
        </w:rPr>
        <w:t>. Escola Anna Nery, v. 24, n. 1, 1 jan. 2020.</w:t>
      </w:r>
    </w:p>
    <w:p w14:paraId="0DA80ACE" w14:textId="77777777" w:rsidR="00352A9B" w:rsidRPr="000D1CC1" w:rsidRDefault="00000000" w:rsidP="000D1CC1">
      <w:pPr>
        <w:spacing w:before="100" w:beforeAutospacing="1" w:after="100" w:afterAutospacing="1" w:line="240" w:lineRule="auto"/>
        <w:rPr>
          <w:rFonts w:ascii="Times New Roman" w:eastAsia="Times New Roman" w:hAnsi="Times New Roman" w:cs="Times New Roman"/>
          <w:sz w:val="24"/>
          <w:szCs w:val="24"/>
        </w:rPr>
      </w:pPr>
      <w:r w:rsidRPr="000D1CC1">
        <w:rPr>
          <w:rFonts w:ascii="Times New Roman" w:eastAsia="Times New Roman" w:hAnsi="Times New Roman" w:cs="Times New Roman"/>
          <w:sz w:val="24"/>
          <w:szCs w:val="24"/>
        </w:rPr>
        <w:t xml:space="preserve">IRIART, J. A. B. et al. Da busca pelo diagnóstico às incertezas do </w:t>
      </w:r>
      <w:proofErr w:type="spellStart"/>
      <w:r w:rsidRPr="000D1CC1">
        <w:rPr>
          <w:rFonts w:ascii="Times New Roman" w:eastAsia="Times New Roman" w:hAnsi="Times New Roman" w:cs="Times New Roman"/>
          <w:sz w:val="24"/>
          <w:szCs w:val="24"/>
        </w:rPr>
        <w:t>tratamento:desafios</w:t>
      </w:r>
      <w:proofErr w:type="spellEnd"/>
      <w:r w:rsidRPr="000D1CC1">
        <w:rPr>
          <w:rFonts w:ascii="Times New Roman" w:eastAsia="Times New Roman" w:hAnsi="Times New Roman" w:cs="Times New Roman"/>
          <w:sz w:val="24"/>
          <w:szCs w:val="24"/>
        </w:rPr>
        <w:t xml:space="preserve"> do cuidado para as doenças genéticas raras no Brasil. Ciência &amp; Saúde Coletiva, v. 24, p. 3637–3650, 26 set. 2019.</w:t>
      </w:r>
    </w:p>
    <w:p w14:paraId="02B343FA" w14:textId="77777777" w:rsidR="00352A9B" w:rsidRPr="000D1CC1" w:rsidRDefault="00000000" w:rsidP="000D1CC1">
      <w:pPr>
        <w:spacing w:before="100" w:beforeAutospacing="1" w:after="100" w:afterAutospacing="1" w:line="240" w:lineRule="auto"/>
        <w:rPr>
          <w:rFonts w:ascii="Times New Roman" w:eastAsia="Times New Roman" w:hAnsi="Times New Roman" w:cs="Times New Roman"/>
          <w:sz w:val="24"/>
          <w:szCs w:val="24"/>
        </w:rPr>
      </w:pPr>
      <w:r w:rsidRPr="000D1CC1">
        <w:rPr>
          <w:rFonts w:ascii="Times New Roman" w:eastAsia="Times New Roman" w:hAnsi="Times New Roman" w:cs="Times New Roman"/>
          <w:sz w:val="24"/>
          <w:szCs w:val="24"/>
        </w:rPr>
        <w:t>SALIBA, A. et al. Genética e genômica na cardiopatia congênita: uma revisão clínica. Jornal de Pediatria, v. 96, p. 279–288, 29 jun. 2020.</w:t>
      </w:r>
    </w:p>
    <w:p w14:paraId="324377B5" w14:textId="77777777" w:rsidR="00352A9B" w:rsidRPr="000D1CC1" w:rsidRDefault="00000000" w:rsidP="000D1CC1">
      <w:pPr>
        <w:spacing w:before="100" w:beforeAutospacing="1" w:after="100" w:afterAutospacing="1" w:line="240" w:lineRule="auto"/>
        <w:rPr>
          <w:rFonts w:ascii="Times New Roman" w:eastAsia="Times New Roman" w:hAnsi="Times New Roman" w:cs="Times New Roman"/>
          <w:sz w:val="24"/>
          <w:szCs w:val="24"/>
        </w:rPr>
      </w:pPr>
      <w:r w:rsidRPr="000D1CC1">
        <w:rPr>
          <w:rFonts w:ascii="Times New Roman" w:eastAsia="Times New Roman" w:hAnsi="Times New Roman" w:cs="Times New Roman"/>
          <w:sz w:val="24"/>
          <w:szCs w:val="24"/>
        </w:rPr>
        <w:t>SOUZA, Í. P. DE et al. Doenças genéticas raras com abordagem qualitativa: revisão integrativa da literatura nacional e internacional. Ciência &amp; Saúde Coletiva, v. 24, n. 10, p. 3683–3700, out. 2019.</w:t>
      </w:r>
    </w:p>
    <w:p w14:paraId="615422D6" w14:textId="77777777" w:rsidR="00352A9B" w:rsidRPr="000D1CC1" w:rsidRDefault="00352A9B" w:rsidP="000D1CC1">
      <w:pPr>
        <w:tabs>
          <w:tab w:val="left" w:pos="1147"/>
        </w:tabs>
        <w:spacing w:line="240" w:lineRule="auto"/>
        <w:jc w:val="both"/>
        <w:rPr>
          <w:rFonts w:ascii="Times New Roman" w:eastAsia="Times New Roman" w:hAnsi="Times New Roman" w:cs="Times New Roman"/>
          <w:sz w:val="24"/>
          <w:szCs w:val="24"/>
        </w:rPr>
      </w:pPr>
    </w:p>
    <w:p w14:paraId="73C9528A" w14:textId="77777777" w:rsidR="00352A9B" w:rsidRPr="000D1CC1" w:rsidRDefault="00352A9B" w:rsidP="000D1CC1">
      <w:pPr>
        <w:jc w:val="both"/>
        <w:rPr>
          <w:rFonts w:ascii="Times New Roman" w:eastAsia="Times New Roman" w:hAnsi="Times New Roman" w:cs="Times New Roman"/>
          <w:b/>
          <w:sz w:val="24"/>
          <w:szCs w:val="24"/>
        </w:rPr>
      </w:pPr>
    </w:p>
    <w:p w14:paraId="0D70806E" w14:textId="77777777" w:rsidR="00352A9B" w:rsidRPr="000D1CC1" w:rsidRDefault="00352A9B" w:rsidP="000D1CC1">
      <w:pPr>
        <w:jc w:val="both"/>
        <w:rPr>
          <w:rFonts w:ascii="Times New Roman" w:eastAsia="Times New Roman" w:hAnsi="Times New Roman" w:cs="Times New Roman"/>
          <w:b/>
          <w:sz w:val="24"/>
          <w:szCs w:val="24"/>
        </w:rPr>
      </w:pPr>
    </w:p>
    <w:p w14:paraId="2FFBBF06" w14:textId="77777777" w:rsidR="00352A9B" w:rsidRPr="000D1CC1" w:rsidRDefault="00352A9B" w:rsidP="000D1CC1">
      <w:pPr>
        <w:jc w:val="both"/>
        <w:rPr>
          <w:rFonts w:ascii="Times New Roman" w:eastAsia="Times New Roman" w:hAnsi="Times New Roman" w:cs="Times New Roman"/>
          <w:b/>
          <w:sz w:val="24"/>
          <w:szCs w:val="24"/>
        </w:rPr>
      </w:pPr>
    </w:p>
    <w:p w14:paraId="67DC1275" w14:textId="77777777" w:rsidR="00352A9B" w:rsidRPr="000D1CC1" w:rsidRDefault="00352A9B" w:rsidP="000D1CC1">
      <w:pPr>
        <w:jc w:val="both"/>
        <w:rPr>
          <w:rFonts w:ascii="Times New Roman" w:eastAsia="Times New Roman" w:hAnsi="Times New Roman" w:cs="Times New Roman"/>
          <w:b/>
          <w:sz w:val="24"/>
          <w:szCs w:val="24"/>
        </w:rPr>
      </w:pPr>
    </w:p>
    <w:p w14:paraId="00BD0513" w14:textId="77777777" w:rsidR="00352A9B" w:rsidRPr="000D1CC1" w:rsidRDefault="00352A9B" w:rsidP="000D1CC1">
      <w:pPr>
        <w:jc w:val="both"/>
        <w:rPr>
          <w:rFonts w:ascii="Times New Roman" w:eastAsia="Times New Roman" w:hAnsi="Times New Roman" w:cs="Times New Roman"/>
          <w:b/>
          <w:sz w:val="24"/>
          <w:szCs w:val="24"/>
        </w:rPr>
      </w:pPr>
    </w:p>
    <w:p w14:paraId="6E7852F6" w14:textId="77777777" w:rsidR="00352A9B" w:rsidRPr="000D1CC1" w:rsidRDefault="00000000" w:rsidP="000D1CC1">
      <w:pPr>
        <w:jc w:val="both"/>
        <w:rPr>
          <w:rFonts w:ascii="Times New Roman" w:hAnsi="Times New Roman" w:cs="Times New Roman"/>
          <w:sz w:val="24"/>
          <w:szCs w:val="24"/>
        </w:rPr>
      </w:pPr>
      <w:r w:rsidRPr="000D1CC1">
        <w:rPr>
          <w:rFonts w:ascii="Times New Roman" w:hAnsi="Times New Roman" w:cs="Times New Roman"/>
          <w:noProof/>
          <w:sz w:val="24"/>
          <w:szCs w:val="24"/>
        </w:rPr>
        <w:drawing>
          <wp:anchor distT="0" distB="0" distL="0" distR="0" simplePos="0" relativeHeight="251659264" behindDoc="1" locked="0" layoutInCell="1" hidden="0" allowOverlap="1" wp14:anchorId="41BBD644" wp14:editId="5E17BEA6">
            <wp:simplePos x="0" y="0"/>
            <wp:positionH relativeFrom="page">
              <wp:align>right</wp:align>
            </wp:positionH>
            <wp:positionV relativeFrom="page">
              <wp:align>top</wp:align>
            </wp:positionV>
            <wp:extent cx="7543703" cy="10670650"/>
            <wp:effectExtent l="0" t="0" r="0" b="0"/>
            <wp:wrapNone/>
            <wp:docPr id="1512784070" name="image1.jpg" descr="Texto preto sobre fundo bran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Texto preto sobre fundo branco&#10;&#10;Descrição gerada automaticamente"/>
                    <pic:cNvPicPr preferRelativeResize="0"/>
                  </pic:nvPicPr>
                  <pic:blipFill>
                    <a:blip r:embed="rId7"/>
                    <a:srcRect/>
                    <a:stretch>
                      <a:fillRect/>
                    </a:stretch>
                  </pic:blipFill>
                  <pic:spPr>
                    <a:xfrm>
                      <a:off x="0" y="0"/>
                      <a:ext cx="7543703" cy="10670650"/>
                    </a:xfrm>
                    <a:prstGeom prst="rect">
                      <a:avLst/>
                    </a:prstGeom>
                    <a:ln/>
                  </pic:spPr>
                </pic:pic>
              </a:graphicData>
            </a:graphic>
          </wp:anchor>
        </w:drawing>
      </w:r>
    </w:p>
    <w:sectPr w:rsidR="00352A9B" w:rsidRPr="000D1CC1" w:rsidSect="000D1CC1">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134"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3030B" w14:textId="77777777" w:rsidR="005243D4" w:rsidRDefault="005243D4">
      <w:pPr>
        <w:spacing w:after="0" w:line="240" w:lineRule="auto"/>
      </w:pPr>
      <w:r>
        <w:separator/>
      </w:r>
    </w:p>
  </w:endnote>
  <w:endnote w:type="continuationSeparator" w:id="0">
    <w:p w14:paraId="1560D24D" w14:textId="77777777" w:rsidR="005243D4" w:rsidRDefault="00524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E2B3EDC9-09E5-423D-8F4B-AAB3763288F2}"/>
    <w:embedItalic r:id="rId2" w:fontKey="{20E113FC-0095-417B-B1A6-C110673DFA73}"/>
  </w:font>
  <w:font w:name="Aptos Display">
    <w:charset w:val="00"/>
    <w:family w:val="swiss"/>
    <w:pitch w:val="variable"/>
    <w:sig w:usb0="20000287" w:usb1="00000003" w:usb2="00000000" w:usb3="00000000" w:csb0="0000019F" w:csb1="00000000"/>
    <w:embedRegular r:id="rId3" w:fontKey="{D19959B4-B20A-457A-AFF6-EE9F465404B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00E36" w14:textId="77777777" w:rsidR="00352A9B" w:rsidRDefault="00352A9B">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D2DA8" w14:textId="77777777" w:rsidR="00352A9B" w:rsidRDefault="00352A9B">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DA8D" w14:textId="77777777" w:rsidR="00352A9B" w:rsidRDefault="00352A9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30F46" w14:textId="77777777" w:rsidR="005243D4" w:rsidRDefault="005243D4">
      <w:pPr>
        <w:spacing w:after="0" w:line="240" w:lineRule="auto"/>
      </w:pPr>
      <w:r>
        <w:separator/>
      </w:r>
    </w:p>
  </w:footnote>
  <w:footnote w:type="continuationSeparator" w:id="0">
    <w:p w14:paraId="424B4454" w14:textId="77777777" w:rsidR="005243D4" w:rsidRDefault="00524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46C6" w14:textId="77777777" w:rsidR="00352A9B" w:rsidRDefault="00352A9B">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61AAC" w14:textId="77777777" w:rsidR="00352A9B" w:rsidRDefault="00352A9B">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7B96B" w14:textId="77777777" w:rsidR="00352A9B" w:rsidRDefault="00352A9B">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9B"/>
    <w:rsid w:val="000D1CC1"/>
    <w:rsid w:val="00216C1B"/>
    <w:rsid w:val="00352A9B"/>
    <w:rsid w:val="003C6291"/>
    <w:rsid w:val="005243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8A47"/>
  <w15:docId w15:val="{B28CE25E-B144-4327-B61B-E25D9999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A4D"/>
  </w:style>
  <w:style w:type="paragraph" w:styleId="Ttulo1">
    <w:name w:val="heading 1"/>
    <w:basedOn w:val="Normal"/>
    <w:next w:val="Normal"/>
    <w:link w:val="Ttulo1Char"/>
    <w:uiPriority w:val="9"/>
    <w:qFormat/>
    <w:rsid w:val="00F65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65A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65A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65A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65A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65A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65A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65A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65A4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F65A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F65A4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65A4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65A4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65A4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65A4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65A4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65A4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65A4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65A4D"/>
    <w:rPr>
      <w:rFonts w:eastAsiaTheme="majorEastAsia" w:cstheme="majorBidi"/>
      <w:color w:val="272727" w:themeColor="text1" w:themeTint="D8"/>
    </w:rPr>
  </w:style>
  <w:style w:type="character" w:customStyle="1" w:styleId="TtuloChar">
    <w:name w:val="Título Char"/>
    <w:basedOn w:val="Fontepargpadro"/>
    <w:link w:val="Ttulo"/>
    <w:uiPriority w:val="10"/>
    <w:rsid w:val="00F65A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Pr>
      <w:color w:val="595959"/>
      <w:sz w:val="28"/>
      <w:szCs w:val="28"/>
    </w:rPr>
  </w:style>
  <w:style w:type="character" w:customStyle="1" w:styleId="SubttuloChar">
    <w:name w:val="Subtítulo Char"/>
    <w:basedOn w:val="Fontepargpadro"/>
    <w:link w:val="Subttulo"/>
    <w:uiPriority w:val="11"/>
    <w:rsid w:val="00F65A4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65A4D"/>
    <w:pPr>
      <w:spacing w:before="160"/>
      <w:jc w:val="center"/>
    </w:pPr>
    <w:rPr>
      <w:i/>
      <w:iCs/>
      <w:color w:val="404040" w:themeColor="text1" w:themeTint="BF"/>
    </w:rPr>
  </w:style>
  <w:style w:type="character" w:customStyle="1" w:styleId="CitaoChar">
    <w:name w:val="Citação Char"/>
    <w:basedOn w:val="Fontepargpadro"/>
    <w:link w:val="Citao"/>
    <w:uiPriority w:val="29"/>
    <w:rsid w:val="00F65A4D"/>
    <w:rPr>
      <w:i/>
      <w:iCs/>
      <w:color w:val="404040" w:themeColor="text1" w:themeTint="BF"/>
    </w:rPr>
  </w:style>
  <w:style w:type="paragraph" w:styleId="PargrafodaLista">
    <w:name w:val="List Paragraph"/>
    <w:basedOn w:val="Normal"/>
    <w:uiPriority w:val="34"/>
    <w:qFormat/>
    <w:rsid w:val="00F65A4D"/>
    <w:pPr>
      <w:ind w:left="720"/>
      <w:contextualSpacing/>
    </w:pPr>
  </w:style>
  <w:style w:type="character" w:styleId="nfaseIntensa">
    <w:name w:val="Intense Emphasis"/>
    <w:basedOn w:val="Fontepargpadro"/>
    <w:uiPriority w:val="21"/>
    <w:qFormat/>
    <w:rsid w:val="00F65A4D"/>
    <w:rPr>
      <w:i/>
      <w:iCs/>
      <w:color w:val="0F4761" w:themeColor="accent1" w:themeShade="BF"/>
    </w:rPr>
  </w:style>
  <w:style w:type="paragraph" w:styleId="CitaoIntensa">
    <w:name w:val="Intense Quote"/>
    <w:basedOn w:val="Normal"/>
    <w:next w:val="Normal"/>
    <w:link w:val="CitaoIntensaChar"/>
    <w:uiPriority w:val="30"/>
    <w:qFormat/>
    <w:rsid w:val="00F65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65A4D"/>
    <w:rPr>
      <w:i/>
      <w:iCs/>
      <w:color w:val="0F4761" w:themeColor="accent1" w:themeShade="BF"/>
    </w:rPr>
  </w:style>
  <w:style w:type="character" w:styleId="RefernciaIntensa">
    <w:name w:val="Intense Reference"/>
    <w:basedOn w:val="Fontepargpadro"/>
    <w:uiPriority w:val="32"/>
    <w:qFormat/>
    <w:rsid w:val="00F65A4D"/>
    <w:rPr>
      <w:b/>
      <w:bCs/>
      <w:smallCaps/>
      <w:color w:val="0F4761" w:themeColor="accent1" w:themeShade="BF"/>
      <w:spacing w:val="5"/>
    </w:rPr>
  </w:style>
  <w:style w:type="paragraph" w:styleId="Cabealho">
    <w:name w:val="header"/>
    <w:basedOn w:val="Normal"/>
    <w:link w:val="CabealhoChar"/>
    <w:uiPriority w:val="99"/>
    <w:unhideWhenUsed/>
    <w:rsid w:val="00F65A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5A4D"/>
  </w:style>
  <w:style w:type="paragraph" w:styleId="Rodap">
    <w:name w:val="footer"/>
    <w:basedOn w:val="Normal"/>
    <w:link w:val="RodapChar"/>
    <w:uiPriority w:val="99"/>
    <w:unhideWhenUsed/>
    <w:rsid w:val="00F65A4D"/>
    <w:pPr>
      <w:tabs>
        <w:tab w:val="center" w:pos="4252"/>
        <w:tab w:val="right" w:pos="8504"/>
      </w:tabs>
      <w:spacing w:after="0" w:line="240" w:lineRule="auto"/>
    </w:pPr>
  </w:style>
  <w:style w:type="character" w:customStyle="1" w:styleId="RodapChar">
    <w:name w:val="Rodapé Char"/>
    <w:basedOn w:val="Fontepargpadro"/>
    <w:link w:val="Rodap"/>
    <w:uiPriority w:val="99"/>
    <w:rsid w:val="00F65A4D"/>
  </w:style>
  <w:style w:type="paragraph" w:customStyle="1" w:styleId="cvgsua">
    <w:name w:val="cvgsua"/>
    <w:basedOn w:val="Normal"/>
    <w:rsid w:val="00F65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Fontepargpadro"/>
    <w:rsid w:val="00F65A4D"/>
  </w:style>
  <w:style w:type="character" w:styleId="Hyperlink">
    <w:name w:val="Hyperlink"/>
    <w:basedOn w:val="Fontepargpadro"/>
    <w:uiPriority w:val="99"/>
    <w:unhideWhenUsed/>
    <w:rsid w:val="00EF7E5C"/>
    <w:rPr>
      <w:color w:val="467886" w:themeColor="hyperlink"/>
      <w:u w:val="single"/>
    </w:rPr>
  </w:style>
  <w:style w:type="character" w:styleId="MenoPendente">
    <w:name w:val="Unresolved Mention"/>
    <w:basedOn w:val="Fontepargpadro"/>
    <w:uiPriority w:val="99"/>
    <w:semiHidden/>
    <w:unhideWhenUsed/>
    <w:rsid w:val="00EF7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larabrantespires@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ivagojaime@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rasileiroana2003@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aniel.alberici@terra.com.br"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aft+UhXxtlndRAfZUBQllW57gQ==">CgMxLjA4AHIhMTIyaU1qOWVOVFIzcWNDRzFmaGFiUVUwWTNCY1dKVVlD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2879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Souza</dc:creator>
  <cp:lastModifiedBy>Lauhanda B.</cp:lastModifiedBy>
  <cp:revision>2</cp:revision>
  <dcterms:created xsi:type="dcterms:W3CDTF">2024-07-24T18:09:00Z</dcterms:created>
  <dcterms:modified xsi:type="dcterms:W3CDTF">2024-07-24T18:09:00Z</dcterms:modified>
</cp:coreProperties>
</file>