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6FF79" w14:textId="6CCABECC" w:rsidR="00516DC8" w:rsidRDefault="00516DC8" w:rsidP="0037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3B8E4417" w14:textId="6A00791D" w:rsidR="00516DC8" w:rsidRDefault="00516DC8" w:rsidP="0037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TRABALHO IDENTIFICADO</w:t>
      </w:r>
    </w:p>
    <w:p w14:paraId="63B07E81" w14:textId="5141F4B1" w:rsidR="00516DC8" w:rsidRDefault="005E0F33" w:rsidP="00372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="00516D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I Mostra Científica de Pesquisa</w:t>
      </w:r>
    </w:p>
    <w:p w14:paraId="570806FA" w14:textId="77777777" w:rsidR="003726F8" w:rsidRDefault="003726F8" w:rsidP="00372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3A79BA" w14:textId="27ED2F72" w:rsidR="00C82116" w:rsidRDefault="003726F8" w:rsidP="00372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6F8">
        <w:rPr>
          <w:rFonts w:ascii="Times New Roman" w:hAnsi="Times New Roman" w:cs="Times New Roman"/>
          <w:b/>
          <w:bCs/>
          <w:sz w:val="24"/>
          <w:szCs w:val="24"/>
        </w:rPr>
        <w:t>TRANSTORNO DO ESPECTRO AUTISTA – DO DIAGNÓSTICO AO TRATAMENTO PRECOCE: UMA REVISÃO BIBLIOGRÁFICA</w:t>
      </w:r>
    </w:p>
    <w:p w14:paraId="5A0870B3" w14:textId="77777777" w:rsidR="003726F8" w:rsidRPr="003726F8" w:rsidRDefault="003726F8" w:rsidP="00372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98CFF6" w14:textId="7E27D456" w:rsidR="00366630" w:rsidRDefault="003726F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Jocelma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Ribeiro Souto</w:t>
      </w:r>
      <w:r w:rsidR="00C821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4751A98" w14:textId="77777777" w:rsidR="00366630" w:rsidRDefault="00366630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6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Discente do Curso de Fisioterapia pelo Centro Universitário Inta – UNINTA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Campus Itapipoca. </w:t>
      </w:r>
    </w:p>
    <w:p w14:paraId="603034B3" w14:textId="3EC42581" w:rsidR="00366630" w:rsidRPr="00366630" w:rsidRDefault="00366630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Itapipoca- CE. </w:t>
      </w:r>
      <w:r w:rsidR="003726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jocelmaribeiro123@gmail.com</w:t>
      </w:r>
    </w:p>
    <w:p w14:paraId="39E486D9" w14:textId="323B7616" w:rsidR="00366630" w:rsidRDefault="00366630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Lucas de Sousa Nascimento </w:t>
      </w:r>
    </w:p>
    <w:p w14:paraId="2280243F" w14:textId="77777777" w:rsidR="00366630" w:rsidRDefault="00366630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6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Discente do Curso de Fisioterapia pelo Centro Universitário Inta – UNINTA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Campus Itapipoca. </w:t>
      </w:r>
    </w:p>
    <w:p w14:paraId="3EA360F2" w14:textId="0E9D48DA" w:rsidR="00516DC8" w:rsidRDefault="00366630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Itapipoca – CE. Fisio.lucas31@gmail.com</w:t>
      </w:r>
      <w:r w:rsidR="00516DC8"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EA34F86" w14:textId="0D84ECE8" w:rsidR="00366630" w:rsidRDefault="00366630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Francisco das Chagas do Nascimento Neto</w:t>
      </w:r>
    </w:p>
    <w:p w14:paraId="10E38D63" w14:textId="2CD00755" w:rsidR="00366630" w:rsidRDefault="00366630" w:rsidP="00366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6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ocente</w:t>
      </w:r>
      <w:r w:rsidRPr="00366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Curso 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Nutrição</w:t>
      </w:r>
      <w:r w:rsidRPr="00366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</w:t>
      </w:r>
      <w:r w:rsidRPr="00366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Centro Universitário Inta – UNINTA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Campus Itapipoca. </w:t>
      </w:r>
    </w:p>
    <w:p w14:paraId="2F900827" w14:textId="61CAAEC8" w:rsidR="00516DC8" w:rsidRDefault="00366630" w:rsidP="00372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Itapipoca- CE. Chagas.neto@uninta.edu.br</w:t>
      </w:r>
    </w:p>
    <w:p w14:paraId="140DA3CF" w14:textId="77777777" w:rsidR="003726F8" w:rsidRPr="003726F8" w:rsidRDefault="003726F8" w:rsidP="00372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F334377" w14:textId="3B5E21EB" w:rsidR="00336DC7" w:rsidRPr="00336DC7" w:rsidRDefault="003726F8" w:rsidP="00372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6F8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3726F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O</w:t>
      </w:r>
      <w:r w:rsidRPr="003726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autismo,</w:t>
      </w:r>
      <w:r w:rsidRPr="003726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também</w:t>
      </w:r>
      <w:r w:rsidRPr="003726F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conhecido</w:t>
      </w:r>
      <w:r w:rsidRPr="003726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como</w:t>
      </w:r>
      <w:r w:rsidRPr="003726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Transtorno</w:t>
      </w:r>
      <w:r w:rsidRPr="003726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do</w:t>
      </w:r>
      <w:r w:rsidRPr="003726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Espectro</w:t>
      </w:r>
      <w:r w:rsidRPr="003726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Autista</w:t>
      </w:r>
      <w:r w:rsidRPr="003726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(TEA),</w:t>
      </w:r>
      <w:r w:rsidRPr="003726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é</w:t>
      </w:r>
      <w:r w:rsidRPr="003726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uma condição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neurológica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complexa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que</w:t>
      </w:r>
      <w:r w:rsidRPr="003726F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afeta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o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desenvolvimento</w:t>
      </w:r>
      <w:r w:rsidRPr="003726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social,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emocional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e</w:t>
      </w:r>
      <w:r w:rsidRPr="003726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comportamental de uma pessoa. É caracterizado por padrões repetitivos de comportamento, dificuldades na comunicação e interação social, bem como interesses restritos e atividades repetitivas. O diagnóstico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precoce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e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a</w:t>
      </w:r>
      <w:r w:rsidRPr="003726F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intervenção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adequada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são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fundamentais</w:t>
      </w:r>
      <w:r w:rsidRPr="003726F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para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melhorar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a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qualidade</w:t>
      </w:r>
      <w:r w:rsidRPr="003726F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de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vida das pessoas</w:t>
      </w:r>
      <w:r w:rsidRPr="003726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com</w:t>
      </w:r>
      <w:r w:rsidRPr="003726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autismo.</w:t>
      </w:r>
      <w:r w:rsidRPr="003726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b/>
          <w:sz w:val="24"/>
          <w:szCs w:val="24"/>
        </w:rPr>
        <w:t>Objetivo:</w:t>
      </w:r>
      <w:r w:rsidRPr="003726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Analisar na Literatura sobre a</w:t>
      </w:r>
      <w:r w:rsidRPr="003726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conscientização e</w:t>
      </w:r>
      <w:r w:rsidRPr="003726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o</w:t>
      </w:r>
      <w:r w:rsidRPr="003726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conhecimento</w:t>
      </w:r>
      <w:r w:rsidRPr="003726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sobre</w:t>
      </w:r>
      <w:r w:rsidRPr="003726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o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autismo,</w:t>
      </w:r>
      <w:r w:rsidRPr="003726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destacando</w:t>
      </w:r>
      <w:r w:rsidRPr="003726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a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importância</w:t>
      </w:r>
      <w:r w:rsidRPr="003726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do</w:t>
      </w:r>
      <w:r w:rsidRPr="003726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diagnóstico</w:t>
      </w:r>
      <w:r w:rsidRPr="003726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precoce</w:t>
      </w:r>
      <w:r w:rsidRPr="003726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e</w:t>
      </w:r>
      <w:r w:rsidRPr="003726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da</w:t>
      </w:r>
      <w:r w:rsidRPr="003726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inclusão social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das</w:t>
      </w:r>
      <w:r w:rsidRPr="003726F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pessoas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com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TEA.</w:t>
      </w:r>
      <w:r w:rsidRPr="003726F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b/>
          <w:sz w:val="24"/>
          <w:szCs w:val="24"/>
        </w:rPr>
        <w:t>Método:</w:t>
      </w:r>
      <w:r w:rsidRPr="003726F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Para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alcançar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esse</w:t>
      </w:r>
      <w:r w:rsidRPr="003726F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objetivo,</w:t>
      </w:r>
      <w:r w:rsidRPr="003726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foi</w:t>
      </w:r>
      <w:r w:rsidRPr="003726F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realizado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um</w:t>
      </w:r>
      <w:r w:rsidRPr="003726F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 xml:space="preserve">levantamento bibliográfico </w:t>
      </w:r>
      <w:r>
        <w:rPr>
          <w:rFonts w:ascii="Times New Roman" w:hAnsi="Times New Roman" w:cs="Times New Roman"/>
          <w:sz w:val="24"/>
          <w:szCs w:val="24"/>
        </w:rPr>
        <w:t>realizado na Biblioteca Virtual em Saúde – BVS</w:t>
      </w:r>
      <w:r w:rsidRPr="003726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utilizando os seguintes descritores: “autista” AND “tratamento precoce” AND “diagnóstico”. Para melhor refinamento da pesquisa foram utilizados os seguintes filtros: Bases de Dados: “LILACS”; Assunto Principal: “Transtorno do Espectro Autista”, “Intervenção Educacional Precoce”, “Diagnóstico Precoce”; Idioma: “Inglês” e “Português”; Ano de Publicação: “2019-2024”. Como critério de inclusão, foram utilizados</w:t>
      </w:r>
      <w:r w:rsidR="00336DC7">
        <w:rPr>
          <w:rFonts w:ascii="Times New Roman" w:hAnsi="Times New Roman" w:cs="Times New Roman"/>
          <w:sz w:val="24"/>
          <w:szCs w:val="24"/>
        </w:rPr>
        <w:t xml:space="preserve"> artigos que abordassem sobre o autismo</w:t>
      </w:r>
      <w:r w:rsidRPr="003726F8">
        <w:rPr>
          <w:rFonts w:ascii="Times New Roman" w:hAnsi="Times New Roman" w:cs="Times New Roman"/>
          <w:sz w:val="24"/>
          <w:szCs w:val="24"/>
        </w:rPr>
        <w:t xml:space="preserve"> com foco nos aspectos clínicos, diagnóstico, intervenções terapêuticas e inclusão social.</w:t>
      </w:r>
      <w:r w:rsidR="00336DC7">
        <w:rPr>
          <w:rFonts w:ascii="Times New Roman" w:hAnsi="Times New Roman" w:cs="Times New Roman"/>
          <w:sz w:val="24"/>
          <w:szCs w:val="24"/>
        </w:rPr>
        <w:t xml:space="preserve"> Após os filtros e critérios de inclusão foram selecionados </w:t>
      </w:r>
      <w:r w:rsidR="00A863DD">
        <w:rPr>
          <w:rFonts w:ascii="Times New Roman" w:hAnsi="Times New Roman" w:cs="Times New Roman"/>
          <w:sz w:val="24"/>
          <w:szCs w:val="24"/>
        </w:rPr>
        <w:t>quatro</w:t>
      </w:r>
      <w:r w:rsidR="00336DC7">
        <w:rPr>
          <w:rFonts w:ascii="Times New Roman" w:hAnsi="Times New Roman" w:cs="Times New Roman"/>
          <w:sz w:val="24"/>
          <w:szCs w:val="24"/>
        </w:rPr>
        <w:t xml:space="preserve"> artigos.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b/>
          <w:sz w:val="24"/>
          <w:szCs w:val="24"/>
        </w:rPr>
        <w:t>Resultado:</w:t>
      </w:r>
      <w:r w:rsidRPr="003726F8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 xml:space="preserve">Os resultados do estudo revelaram que as crianças participantes apresentam dificuldades em várias áreas psicomotoras, incluindo noção do corpo, compreensão </w:t>
      </w:r>
      <w:r w:rsidRPr="003726F8">
        <w:rPr>
          <w:rFonts w:ascii="Times New Roman" w:hAnsi="Times New Roman" w:cs="Times New Roman"/>
          <w:sz w:val="24"/>
          <w:szCs w:val="24"/>
        </w:rPr>
        <w:lastRenderedPageBreak/>
        <w:t xml:space="preserve">espaço-temporal, habilidades motoras globais e finas. Além disso, foram identificadas alterações sensoriais, como problemas de audição, desequilíbrio no sistema vestibular e busca constante por estímulos sensoriais. Também foram observados sintomas de </w:t>
      </w:r>
      <w:r w:rsidR="00336DC7" w:rsidRPr="003726F8">
        <w:rPr>
          <w:rFonts w:ascii="Times New Roman" w:hAnsi="Times New Roman" w:cs="Times New Roman"/>
          <w:sz w:val="24"/>
          <w:szCs w:val="24"/>
        </w:rPr>
        <w:t>intenção</w:t>
      </w:r>
      <w:r w:rsidRPr="003726F8">
        <w:rPr>
          <w:rFonts w:ascii="Times New Roman" w:hAnsi="Times New Roman" w:cs="Times New Roman"/>
          <w:sz w:val="24"/>
          <w:szCs w:val="24"/>
        </w:rPr>
        <w:t xml:space="preserve"> e dificuldades na coordenação motora fina. Adicionalmente, foram observadas modificações no comportamento, como alternância no contato visual, substituição de ações repetitivas por palavras e algumas mudanças na percepção temporal. </w:t>
      </w:r>
      <w:r w:rsidRPr="003726F8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3726F8">
        <w:rPr>
          <w:rFonts w:ascii="Times New Roman" w:hAnsi="Times New Roman" w:cs="Times New Roman"/>
          <w:sz w:val="24"/>
          <w:szCs w:val="24"/>
        </w:rPr>
        <w:t xml:space="preserve"> </w:t>
      </w:r>
      <w:r w:rsidR="00336DC7">
        <w:rPr>
          <w:rFonts w:ascii="Times New Roman" w:hAnsi="Times New Roman" w:cs="Times New Roman"/>
          <w:sz w:val="24"/>
          <w:szCs w:val="24"/>
        </w:rPr>
        <w:t>Com base nos</w:t>
      </w:r>
      <w:r w:rsidRPr="003726F8">
        <w:rPr>
          <w:rFonts w:ascii="Times New Roman" w:hAnsi="Times New Roman" w:cs="Times New Roman"/>
          <w:sz w:val="24"/>
          <w:szCs w:val="24"/>
        </w:rPr>
        <w:t xml:space="preserve"> resultados destacam a necessidade de aumentar os investimentos nessa área para melhorar as intervenções direcionadas a esse grupo específico. A revisão sugere que o uso de probióticos pode ser benéfico para os sintomas comportamentais do TEA</w:t>
      </w:r>
      <w:r w:rsidR="00336DC7">
        <w:rPr>
          <w:rFonts w:ascii="Times New Roman" w:hAnsi="Times New Roman" w:cs="Times New Roman"/>
          <w:sz w:val="24"/>
          <w:szCs w:val="24"/>
        </w:rPr>
        <w:t xml:space="preserve"> </w:t>
      </w:r>
      <w:r w:rsidRPr="003726F8">
        <w:rPr>
          <w:rFonts w:ascii="Times New Roman" w:hAnsi="Times New Roman" w:cs="Times New Roman"/>
          <w:sz w:val="24"/>
          <w:szCs w:val="24"/>
        </w:rPr>
        <w:t>e para os sintomas gastrointestinais na esquizofrenia. No entanto, não foram encontradas evidências de que os probióticos tenham impacto nos sintomas psiquiátricos da esquizofrenia. Isso ressalta a complexidade desses distúrbios e a necessidade de abordagens multidisciplinares para tratá-los efetivamente.</w:t>
      </w:r>
      <w:r w:rsidRPr="001E78FE">
        <w:rPr>
          <w:sz w:val="24"/>
          <w:szCs w:val="24"/>
        </w:rPr>
        <w:t xml:space="preserve"> </w:t>
      </w:r>
      <w:r w:rsidR="00336DC7">
        <w:rPr>
          <w:rFonts w:ascii="Times New Roman" w:hAnsi="Times New Roman" w:cs="Times New Roman"/>
          <w:sz w:val="24"/>
          <w:szCs w:val="24"/>
        </w:rPr>
        <w:t xml:space="preserve">Como foi analisado na literatura, ainda há uma escassez na literatura, com base nisso deve ser realizado novos estudos sobre a temática do presente estudo </w:t>
      </w:r>
    </w:p>
    <w:p w14:paraId="758A0D5E" w14:textId="29E8070D" w:rsidR="00336DC7" w:rsidRPr="00336DC7" w:rsidRDefault="00336DC7" w:rsidP="00372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C7">
        <w:rPr>
          <w:rFonts w:ascii="Times New Roman" w:hAnsi="Times New Roman" w:cs="Times New Roman"/>
          <w:b/>
          <w:bCs/>
          <w:sz w:val="24"/>
          <w:szCs w:val="24"/>
        </w:rPr>
        <w:t xml:space="preserve">Descritores: </w:t>
      </w:r>
      <w:r w:rsidRPr="00336DC7">
        <w:rPr>
          <w:rFonts w:ascii="Times New Roman" w:hAnsi="Times New Roman" w:cs="Times New Roman"/>
          <w:sz w:val="24"/>
          <w:szCs w:val="24"/>
        </w:rPr>
        <w:t>Autismo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36DC7">
        <w:rPr>
          <w:rFonts w:ascii="Times New Roman" w:hAnsi="Times New Roman" w:cs="Times New Roman"/>
          <w:sz w:val="24"/>
          <w:szCs w:val="24"/>
        </w:rPr>
        <w:t xml:space="preserve"> Diagnóstico Precoce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36DC7">
        <w:rPr>
          <w:rFonts w:ascii="Times New Roman" w:hAnsi="Times New Roman" w:cs="Times New Roman"/>
          <w:sz w:val="24"/>
          <w:szCs w:val="24"/>
        </w:rPr>
        <w:t xml:space="preserve"> Intervenções</w:t>
      </w:r>
    </w:p>
    <w:p w14:paraId="7EB11147" w14:textId="69F0D03E" w:rsidR="00336DC7" w:rsidRDefault="00516DC8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68B8A50D" w14:textId="435F9EF1" w:rsidR="00336DC7" w:rsidRDefault="00336DC7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6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FERNANDES, A. D. S. A. F.; </w:t>
      </w:r>
      <w:proofErr w:type="gramStart"/>
      <w:r w:rsidRPr="00336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MIGLIATTI ,</w:t>
      </w:r>
      <w:proofErr w:type="gramEnd"/>
      <w:r w:rsidRPr="00336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L. P.; AGNELLI, L. B. M. </w:t>
      </w:r>
      <w:r w:rsidRPr="00336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Características Psicomotoras e Sensoriais de crianças com Transtorno do Espectro Autista (TEA) em atendimento terapêutico ocupacional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Ver. kg ter.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v. 21, n. 2, p. 137-146, dez., 2021.</w:t>
      </w:r>
    </w:p>
    <w:p w14:paraId="1D60187F" w14:textId="65CEB854" w:rsidR="00336DC7" w:rsidRDefault="00336DC7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GONÇALVES, C. M. R.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et al. </w:t>
      </w:r>
      <w:r w:rsidRPr="00336D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uso probiótico no transtorno do espectro autista e na esquizofrenia: revisão narrativa da literatura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Rev. Ciênc. Méd. Biol.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v. 19, n. 4, p. 606-619, dez., 2020.</w:t>
      </w:r>
    </w:p>
    <w:p w14:paraId="45C65C46" w14:textId="62FCFC80" w:rsidR="00336DC7" w:rsidRDefault="00A863DD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CARMO, R. C. C.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A863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comunicação de um adulto diagnosticado no Transtorno do Espectro do Autismo: relato de caso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Distúrb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comum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v. 32, n. 3, p. 445-453, set., 2020</w:t>
      </w:r>
    </w:p>
    <w:p w14:paraId="3C1E824F" w14:textId="4760F9CA" w:rsidR="00A863DD" w:rsidRPr="00A863DD" w:rsidRDefault="00A863DD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XAVIER, J. S.; MARCHIORI, T.; SCHWARTZMAN, J. S. </w:t>
      </w:r>
      <w:r w:rsidRPr="00A863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Pais em busca de diagnóstico de Transtorno do Espectro do Autismo para o filho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Psicol. teoria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v. 21, n. 1, p. 170-185, abr., 2019</w:t>
      </w:r>
    </w:p>
    <w:p w14:paraId="1A410A0A" w14:textId="77777777" w:rsidR="00336DC7" w:rsidRPr="00336DC7" w:rsidRDefault="00336DC7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336DC7" w:rsidRPr="00336DC7" w:rsidSect="00027E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DAD7C" w14:textId="77777777" w:rsidR="00027E48" w:rsidRDefault="00027E48" w:rsidP="006853BB">
      <w:pPr>
        <w:spacing w:after="0" w:line="240" w:lineRule="auto"/>
      </w:pPr>
      <w:r>
        <w:separator/>
      </w:r>
    </w:p>
  </w:endnote>
  <w:endnote w:type="continuationSeparator" w:id="0">
    <w:p w14:paraId="6D092F37" w14:textId="77777777" w:rsidR="00027E48" w:rsidRDefault="00027E48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DD598" w14:textId="77777777" w:rsidR="00027E48" w:rsidRDefault="00027E48" w:rsidP="006853BB">
      <w:pPr>
        <w:spacing w:after="0" w:line="240" w:lineRule="auto"/>
      </w:pPr>
      <w:r>
        <w:separator/>
      </w:r>
    </w:p>
  </w:footnote>
  <w:footnote w:type="continuationSeparator" w:id="0">
    <w:p w14:paraId="0E9A2C9A" w14:textId="77777777" w:rsidR="00027E48" w:rsidRDefault="00027E48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8B42" w14:textId="2666B619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0BB7C6FC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647039" cy="10667234"/>
          <wp:effectExtent l="0" t="0" r="0" b="127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039" cy="10667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6D6">
      <w:rPr>
        <w:noProof/>
      </w:rPr>
      <w:t>zzzzzzzzzzzzzzzzzzzzzzzzzzzzzzzzzzzzzzzz</w:t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27E48"/>
    <w:rsid w:val="00065EAD"/>
    <w:rsid w:val="00096961"/>
    <w:rsid w:val="00211EE2"/>
    <w:rsid w:val="00241A0E"/>
    <w:rsid w:val="002B3914"/>
    <w:rsid w:val="0031484E"/>
    <w:rsid w:val="003320CA"/>
    <w:rsid w:val="0033210D"/>
    <w:rsid w:val="00336DC7"/>
    <w:rsid w:val="003523C1"/>
    <w:rsid w:val="00366630"/>
    <w:rsid w:val="003726F8"/>
    <w:rsid w:val="003E4BF5"/>
    <w:rsid w:val="00407599"/>
    <w:rsid w:val="00457FAD"/>
    <w:rsid w:val="00476044"/>
    <w:rsid w:val="004865C8"/>
    <w:rsid w:val="00502D9D"/>
    <w:rsid w:val="00516DC8"/>
    <w:rsid w:val="005266D6"/>
    <w:rsid w:val="00534744"/>
    <w:rsid w:val="00571DCA"/>
    <w:rsid w:val="00595149"/>
    <w:rsid w:val="00597AED"/>
    <w:rsid w:val="005D7313"/>
    <w:rsid w:val="005E00AA"/>
    <w:rsid w:val="005E0F33"/>
    <w:rsid w:val="005E17B8"/>
    <w:rsid w:val="00606B9B"/>
    <w:rsid w:val="006853BB"/>
    <w:rsid w:val="006A07D2"/>
    <w:rsid w:val="007C2329"/>
    <w:rsid w:val="007E2219"/>
    <w:rsid w:val="00803A5C"/>
    <w:rsid w:val="00806447"/>
    <w:rsid w:val="008308E8"/>
    <w:rsid w:val="0089163C"/>
    <w:rsid w:val="00897533"/>
    <w:rsid w:val="008A6141"/>
    <w:rsid w:val="008A7587"/>
    <w:rsid w:val="008B06B7"/>
    <w:rsid w:val="008F02C2"/>
    <w:rsid w:val="00901A9C"/>
    <w:rsid w:val="00964993"/>
    <w:rsid w:val="009D00A0"/>
    <w:rsid w:val="00A863DD"/>
    <w:rsid w:val="00AC277F"/>
    <w:rsid w:val="00AF0F0F"/>
    <w:rsid w:val="00B2419B"/>
    <w:rsid w:val="00BD50DF"/>
    <w:rsid w:val="00C82116"/>
    <w:rsid w:val="00CD1E19"/>
    <w:rsid w:val="00D0352A"/>
    <w:rsid w:val="00DF46EE"/>
    <w:rsid w:val="00DF5B45"/>
    <w:rsid w:val="00E32852"/>
    <w:rsid w:val="00E46875"/>
    <w:rsid w:val="00E92155"/>
    <w:rsid w:val="00E97AE1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5266D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0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Levi Nascimento</cp:lastModifiedBy>
  <cp:revision>2</cp:revision>
  <dcterms:created xsi:type="dcterms:W3CDTF">2024-05-04T01:42:00Z</dcterms:created>
  <dcterms:modified xsi:type="dcterms:W3CDTF">2024-05-04T01:42:00Z</dcterms:modified>
</cp:coreProperties>
</file>