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4AEB6E" w14:textId="1BFF7EF6" w:rsidR="00FA7C43" w:rsidRPr="00FA7C43" w:rsidRDefault="00915BFA" w:rsidP="00FA7C43">
      <w:pPr>
        <w:pStyle w:val="SemEspaamento"/>
        <w:spacing w:after="360"/>
        <w:jc w:val="center"/>
        <w:rPr>
          <w:rFonts w:ascii="Times New Roman" w:hAnsi="Times New Roman" w:cs="Times New Roman"/>
          <w:b/>
          <w:sz w:val="28"/>
          <w:szCs w:val="28"/>
        </w:rPr>
      </w:pPr>
      <w:r w:rsidRPr="00FA7C43">
        <w:rPr>
          <w:rFonts w:ascii="Times New Roman" w:hAnsi="Times New Roman" w:cs="Times New Roman"/>
          <w:b/>
          <w:sz w:val="28"/>
          <w:szCs w:val="28"/>
        </w:rPr>
        <w:t>INTEGRAÇÃO DE ABORDAGENS: EFEITOS DA COLABORAÇÃO MULTIPROFISSIONAL NO DESENVOLVIMENTO DE HABILIDADES EM CRIANÇAS COM AUTISMO</w:t>
      </w:r>
    </w:p>
    <w:p w14:paraId="13275C9E" w14:textId="38C6E698" w:rsidR="000D69FC" w:rsidRPr="00FA7C43" w:rsidRDefault="00B078A9" w:rsidP="00FA7C43">
      <w:pPr>
        <w:pBdr>
          <w:top w:val="nil"/>
          <w:left w:val="nil"/>
          <w:bottom w:val="nil"/>
          <w:right w:val="nil"/>
          <w:between w:val="nil"/>
        </w:pBdr>
        <w:spacing w:line="360" w:lineRule="auto"/>
        <w:jc w:val="right"/>
        <w:rPr>
          <w:rFonts w:ascii="Times New Roman" w:eastAsia="Times New Roman" w:hAnsi="Times New Roman" w:cs="Times New Roman"/>
          <w:color w:val="000000" w:themeColor="text1"/>
          <w:sz w:val="16"/>
          <w:szCs w:val="16"/>
          <w:vertAlign w:val="superscript"/>
        </w:rPr>
      </w:pPr>
      <w:r w:rsidRPr="00FA7C43">
        <w:rPr>
          <w:rFonts w:ascii="Times New Roman" w:eastAsia="Times New Roman" w:hAnsi="Times New Roman" w:cs="Times New Roman"/>
          <w:color w:val="000000" w:themeColor="text1"/>
          <w:sz w:val="16"/>
          <w:szCs w:val="16"/>
        </w:rPr>
        <w:t>Maria Fernanda Bandeira da Silva</w:t>
      </w:r>
      <w:r w:rsidR="00FA7C43" w:rsidRPr="00FA7C43">
        <w:rPr>
          <w:rFonts w:ascii="Times New Roman" w:eastAsia="Times New Roman" w:hAnsi="Times New Roman" w:cs="Times New Roman"/>
          <w:color w:val="000000" w:themeColor="text1"/>
          <w:sz w:val="16"/>
          <w:szCs w:val="16"/>
        </w:rPr>
        <w:t xml:space="preserve"> </w:t>
      </w:r>
      <w:proofErr w:type="gramStart"/>
      <w:r w:rsidR="00FA7C43" w:rsidRPr="00FA7C43">
        <w:rPr>
          <w:rFonts w:ascii="Times New Roman" w:eastAsia="Times New Roman" w:hAnsi="Times New Roman" w:cs="Times New Roman"/>
          <w:color w:val="000000" w:themeColor="text1"/>
          <w:sz w:val="16"/>
          <w:szCs w:val="16"/>
          <w:vertAlign w:val="superscript"/>
        </w:rPr>
        <w:t>1</w:t>
      </w:r>
      <w:proofErr w:type="gramEnd"/>
    </w:p>
    <w:p w14:paraId="6818E6F2" w14:textId="6527B68F" w:rsidR="000D69FC" w:rsidRPr="00FA7C43" w:rsidRDefault="00C8287A" w:rsidP="00FA7C43">
      <w:pPr>
        <w:pBdr>
          <w:top w:val="nil"/>
          <w:left w:val="nil"/>
          <w:bottom w:val="nil"/>
          <w:right w:val="nil"/>
          <w:between w:val="nil"/>
        </w:pBdr>
        <w:spacing w:line="360" w:lineRule="auto"/>
        <w:jc w:val="right"/>
        <w:rPr>
          <w:rFonts w:ascii="Times New Roman" w:eastAsia="Times New Roman" w:hAnsi="Times New Roman" w:cs="Times New Roman"/>
          <w:color w:val="000000" w:themeColor="text1"/>
          <w:sz w:val="16"/>
          <w:szCs w:val="16"/>
        </w:rPr>
      </w:pPr>
      <w:r w:rsidRPr="00FA7C43">
        <w:rPr>
          <w:rFonts w:ascii="Times New Roman" w:eastAsia="Times New Roman" w:hAnsi="Times New Roman" w:cs="Times New Roman"/>
          <w:color w:val="000000" w:themeColor="text1"/>
          <w:sz w:val="16"/>
          <w:szCs w:val="16"/>
        </w:rPr>
        <w:t>Enfermeira</w:t>
      </w:r>
      <w:r w:rsidR="00B15888" w:rsidRPr="00FA7C43">
        <w:rPr>
          <w:rFonts w:ascii="Times New Roman" w:eastAsia="Times New Roman" w:hAnsi="Times New Roman" w:cs="Times New Roman"/>
          <w:color w:val="000000" w:themeColor="text1"/>
          <w:sz w:val="16"/>
          <w:szCs w:val="16"/>
        </w:rPr>
        <w:t xml:space="preserve">, Universidade Federal de Campina Grande, Cajazeiras- Paraíba, </w:t>
      </w:r>
      <w:proofErr w:type="gramStart"/>
      <w:r w:rsidR="00B15888" w:rsidRPr="00FA7C43">
        <w:rPr>
          <w:rFonts w:ascii="Times New Roman" w:eastAsia="Times New Roman" w:hAnsi="Times New Roman" w:cs="Times New Roman"/>
          <w:color w:val="000000" w:themeColor="text1"/>
          <w:sz w:val="16"/>
          <w:szCs w:val="16"/>
        </w:rPr>
        <w:t>Enfnanda1406@gmail.com</w:t>
      </w:r>
      <w:proofErr w:type="gramEnd"/>
    </w:p>
    <w:p w14:paraId="2A7C31E2" w14:textId="47B71700"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 xml:space="preserve">Maria Clara Souza Leite </w:t>
      </w:r>
      <w:proofErr w:type="gramStart"/>
      <w:r w:rsidRPr="00FA7C43">
        <w:rPr>
          <w:rFonts w:ascii="Times New Roman" w:eastAsia="Times New Roman" w:hAnsi="Times New Roman" w:cs="Times New Roman"/>
          <w:sz w:val="16"/>
          <w:szCs w:val="16"/>
          <w:vertAlign w:val="superscript"/>
        </w:rPr>
        <w:t>2</w:t>
      </w:r>
      <w:proofErr w:type="gramEnd"/>
    </w:p>
    <w:p w14:paraId="4E557634" w14:textId="6601ECC3"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 Nutricionista, Universidade Federal do Pará (UFPA), Belém-</w:t>
      </w:r>
      <w:r w:rsidRPr="00FA7C43">
        <w:rPr>
          <w:rFonts w:ascii="Times New Roman" w:eastAsia="Times New Roman" w:hAnsi="Times New Roman" w:cs="Times New Roman"/>
          <w:sz w:val="16"/>
          <w:szCs w:val="16"/>
        </w:rPr>
        <w:t xml:space="preserve"> Pará, </w:t>
      </w:r>
      <w:proofErr w:type="gramStart"/>
      <w:r w:rsidRPr="00FA7C43">
        <w:rPr>
          <w:rFonts w:ascii="Times New Roman" w:eastAsia="Times New Roman" w:hAnsi="Times New Roman" w:cs="Times New Roman"/>
          <w:sz w:val="16"/>
          <w:szCs w:val="16"/>
        </w:rPr>
        <w:t>mclarasleite@outlook.com</w:t>
      </w:r>
      <w:proofErr w:type="gramEnd"/>
    </w:p>
    <w:p w14:paraId="2E1EE68C" w14:textId="6E108D2A"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 xml:space="preserve">Daniele Henrique da Silva </w:t>
      </w:r>
      <w:proofErr w:type="gramStart"/>
      <w:r w:rsidRPr="00FA7C43">
        <w:rPr>
          <w:rFonts w:ascii="Times New Roman" w:eastAsia="Times New Roman" w:hAnsi="Times New Roman" w:cs="Times New Roman"/>
          <w:sz w:val="16"/>
          <w:szCs w:val="16"/>
          <w:vertAlign w:val="superscript"/>
        </w:rPr>
        <w:t>3</w:t>
      </w:r>
      <w:proofErr w:type="gramEnd"/>
    </w:p>
    <w:p w14:paraId="250A13AD" w14:textId="51BEAA0E"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Enfermeira, Universidade de Pernambuco (UPE), Recife,</w:t>
      </w:r>
      <w:r w:rsidRPr="00FA7C43">
        <w:rPr>
          <w:rFonts w:ascii="Times New Roman" w:eastAsia="Times New Roman" w:hAnsi="Times New Roman" w:cs="Times New Roman"/>
          <w:sz w:val="16"/>
          <w:szCs w:val="16"/>
        </w:rPr>
        <w:t xml:space="preserve"> </w:t>
      </w:r>
      <w:r w:rsidRPr="00FA7C43">
        <w:rPr>
          <w:rFonts w:ascii="Times New Roman" w:eastAsia="Times New Roman" w:hAnsi="Times New Roman" w:cs="Times New Roman"/>
          <w:sz w:val="16"/>
          <w:szCs w:val="16"/>
        </w:rPr>
        <w:t xml:space="preserve">Pernambuco - PE, </w:t>
      </w:r>
      <w:proofErr w:type="gramStart"/>
      <w:r w:rsidRPr="00FA7C43">
        <w:rPr>
          <w:rFonts w:ascii="Times New Roman" w:eastAsia="Times New Roman" w:hAnsi="Times New Roman" w:cs="Times New Roman"/>
          <w:sz w:val="16"/>
          <w:szCs w:val="16"/>
        </w:rPr>
        <w:t>danielehenrique.dhs@gmail.com</w:t>
      </w:r>
      <w:proofErr w:type="gramEnd"/>
    </w:p>
    <w:p w14:paraId="25CF22C9" w14:textId="74B558B0"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 xml:space="preserve">Yasmin Rodrigues Lopes </w:t>
      </w:r>
      <w:proofErr w:type="gramStart"/>
      <w:r w:rsidRPr="00FA7C43">
        <w:rPr>
          <w:rFonts w:ascii="Times New Roman" w:eastAsia="Times New Roman" w:hAnsi="Times New Roman" w:cs="Times New Roman"/>
          <w:sz w:val="16"/>
          <w:szCs w:val="16"/>
          <w:vertAlign w:val="superscript"/>
        </w:rPr>
        <w:t>4</w:t>
      </w:r>
      <w:proofErr w:type="gramEnd"/>
    </w:p>
    <w:p w14:paraId="367A5AE7" w14:textId="7B340341"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 Enfermeira, Centro Universitário IBMR, Rio de Janeiro- RJ,</w:t>
      </w:r>
      <w:r w:rsidRPr="00FA7C43">
        <w:rPr>
          <w:rFonts w:ascii="Times New Roman" w:eastAsia="Times New Roman" w:hAnsi="Times New Roman" w:cs="Times New Roman"/>
          <w:sz w:val="16"/>
          <w:szCs w:val="16"/>
        </w:rPr>
        <w:t xml:space="preserve"> </w:t>
      </w:r>
      <w:proofErr w:type="gramStart"/>
      <w:r w:rsidRPr="00FA7C43">
        <w:rPr>
          <w:rFonts w:ascii="Times New Roman" w:eastAsia="Times New Roman" w:hAnsi="Times New Roman" w:cs="Times New Roman"/>
          <w:sz w:val="16"/>
          <w:szCs w:val="16"/>
        </w:rPr>
        <w:t>yasminrlopes22@gmail.com</w:t>
      </w:r>
      <w:proofErr w:type="gramEnd"/>
    </w:p>
    <w:p w14:paraId="64229A9C" w14:textId="636EEC8F"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 xml:space="preserve">Mariana </w:t>
      </w:r>
      <w:proofErr w:type="spellStart"/>
      <w:r w:rsidRPr="00FA7C43">
        <w:rPr>
          <w:rFonts w:ascii="Times New Roman" w:eastAsia="Times New Roman" w:hAnsi="Times New Roman" w:cs="Times New Roman"/>
          <w:sz w:val="16"/>
          <w:szCs w:val="16"/>
        </w:rPr>
        <w:t>Bouth</w:t>
      </w:r>
      <w:proofErr w:type="spellEnd"/>
      <w:r w:rsidRPr="00FA7C43">
        <w:rPr>
          <w:rFonts w:ascii="Times New Roman" w:eastAsia="Times New Roman" w:hAnsi="Times New Roman" w:cs="Times New Roman"/>
          <w:sz w:val="16"/>
          <w:szCs w:val="16"/>
        </w:rPr>
        <w:t xml:space="preserve"> de Medeiros </w:t>
      </w:r>
      <w:proofErr w:type="gramStart"/>
      <w:r w:rsidRPr="00FA7C43">
        <w:rPr>
          <w:rFonts w:ascii="Times New Roman" w:eastAsia="Times New Roman" w:hAnsi="Times New Roman" w:cs="Times New Roman"/>
          <w:sz w:val="16"/>
          <w:szCs w:val="16"/>
          <w:vertAlign w:val="superscript"/>
        </w:rPr>
        <w:t>5</w:t>
      </w:r>
      <w:proofErr w:type="gramEnd"/>
    </w:p>
    <w:p w14:paraId="0EFE1B60" w14:textId="1EE84231"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Psicóloga,</w:t>
      </w:r>
      <w:r w:rsidRPr="00FA7C43">
        <w:rPr>
          <w:rFonts w:ascii="Times New Roman" w:eastAsia="Times New Roman" w:hAnsi="Times New Roman" w:cs="Times New Roman"/>
          <w:sz w:val="16"/>
          <w:szCs w:val="16"/>
        </w:rPr>
        <w:t xml:space="preserve"> </w:t>
      </w:r>
      <w:proofErr w:type="spellStart"/>
      <w:r w:rsidRPr="00FA7C43">
        <w:rPr>
          <w:rFonts w:ascii="Times New Roman" w:eastAsia="Times New Roman" w:hAnsi="Times New Roman" w:cs="Times New Roman"/>
          <w:sz w:val="16"/>
          <w:szCs w:val="16"/>
        </w:rPr>
        <w:t>Cesupa</w:t>
      </w:r>
      <w:proofErr w:type="spellEnd"/>
      <w:r w:rsidRPr="00FA7C43">
        <w:rPr>
          <w:rFonts w:ascii="Times New Roman" w:eastAsia="Times New Roman" w:hAnsi="Times New Roman" w:cs="Times New Roman"/>
          <w:sz w:val="16"/>
          <w:szCs w:val="16"/>
        </w:rPr>
        <w:t>,</w:t>
      </w:r>
      <w:r w:rsidRPr="00FA7C43">
        <w:rPr>
          <w:rFonts w:ascii="Times New Roman" w:eastAsia="Times New Roman" w:hAnsi="Times New Roman" w:cs="Times New Roman"/>
          <w:sz w:val="16"/>
          <w:szCs w:val="16"/>
        </w:rPr>
        <w:t xml:space="preserve"> </w:t>
      </w:r>
      <w:r w:rsidRPr="00FA7C43">
        <w:rPr>
          <w:rFonts w:ascii="Times New Roman" w:eastAsia="Times New Roman" w:hAnsi="Times New Roman" w:cs="Times New Roman"/>
          <w:sz w:val="16"/>
          <w:szCs w:val="16"/>
        </w:rPr>
        <w:t>Belém</w:t>
      </w:r>
      <w:r w:rsidRPr="00FA7C43">
        <w:rPr>
          <w:rFonts w:ascii="Times New Roman" w:eastAsia="Times New Roman" w:hAnsi="Times New Roman" w:cs="Times New Roman"/>
          <w:sz w:val="16"/>
          <w:szCs w:val="16"/>
        </w:rPr>
        <w:t xml:space="preserve"> </w:t>
      </w:r>
      <w:r w:rsidRPr="00FA7C43">
        <w:rPr>
          <w:rFonts w:ascii="Times New Roman" w:eastAsia="Times New Roman" w:hAnsi="Times New Roman" w:cs="Times New Roman"/>
          <w:sz w:val="16"/>
          <w:szCs w:val="16"/>
        </w:rPr>
        <w:t>-</w:t>
      </w:r>
      <w:r w:rsidRPr="00FA7C43">
        <w:rPr>
          <w:rFonts w:ascii="Times New Roman" w:eastAsia="Times New Roman" w:hAnsi="Times New Roman" w:cs="Times New Roman"/>
          <w:sz w:val="16"/>
          <w:szCs w:val="16"/>
        </w:rPr>
        <w:t xml:space="preserve"> </w:t>
      </w:r>
      <w:r w:rsidRPr="00FA7C43">
        <w:rPr>
          <w:rFonts w:ascii="Times New Roman" w:eastAsia="Times New Roman" w:hAnsi="Times New Roman" w:cs="Times New Roman"/>
          <w:sz w:val="16"/>
          <w:szCs w:val="16"/>
        </w:rPr>
        <w:t>Pará,</w:t>
      </w:r>
      <w:r w:rsidRPr="00FA7C43">
        <w:rPr>
          <w:rFonts w:ascii="Times New Roman" w:eastAsia="Times New Roman" w:hAnsi="Times New Roman" w:cs="Times New Roman"/>
          <w:sz w:val="16"/>
          <w:szCs w:val="16"/>
        </w:rPr>
        <w:t xml:space="preserve"> </w:t>
      </w:r>
      <w:proofErr w:type="gramStart"/>
      <w:r w:rsidRPr="00FA7C43">
        <w:rPr>
          <w:rFonts w:ascii="Times New Roman" w:eastAsia="Times New Roman" w:hAnsi="Times New Roman" w:cs="Times New Roman"/>
          <w:sz w:val="16"/>
          <w:szCs w:val="16"/>
        </w:rPr>
        <w:t>maribouthmed@hotmail.com</w:t>
      </w:r>
      <w:proofErr w:type="gramEnd"/>
    </w:p>
    <w:p w14:paraId="2248F3CF" w14:textId="17723A4C"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Vi</w:t>
      </w:r>
      <w:r w:rsidRPr="00FA7C43">
        <w:rPr>
          <w:rFonts w:ascii="Times New Roman" w:eastAsia="Times New Roman" w:hAnsi="Times New Roman" w:cs="Times New Roman"/>
          <w:sz w:val="16"/>
          <w:szCs w:val="16"/>
        </w:rPr>
        <w:t xml:space="preserve">tória Borba Guedes de Oliveira </w:t>
      </w:r>
      <w:proofErr w:type="gramStart"/>
      <w:r w:rsidRPr="00FA7C43">
        <w:rPr>
          <w:rFonts w:ascii="Times New Roman" w:eastAsia="Times New Roman" w:hAnsi="Times New Roman" w:cs="Times New Roman"/>
          <w:sz w:val="16"/>
          <w:szCs w:val="16"/>
          <w:vertAlign w:val="superscript"/>
        </w:rPr>
        <w:t>6</w:t>
      </w:r>
      <w:proofErr w:type="gramEnd"/>
    </w:p>
    <w:p w14:paraId="456CED71" w14:textId="63BE02BF"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 Graduada em Odontologia, Centro Universitário Fibra, Belém- Pará, </w:t>
      </w:r>
      <w:proofErr w:type="gramStart"/>
      <w:r w:rsidRPr="00FA7C43">
        <w:rPr>
          <w:rFonts w:ascii="Times New Roman" w:eastAsia="Times New Roman" w:hAnsi="Times New Roman" w:cs="Times New Roman"/>
          <w:sz w:val="16"/>
          <w:szCs w:val="16"/>
        </w:rPr>
        <w:t>vitoriaborbag@gmail.com</w:t>
      </w:r>
      <w:proofErr w:type="gramEnd"/>
    </w:p>
    <w:p w14:paraId="3315A3A4" w14:textId="0369F092"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Ca</w:t>
      </w:r>
      <w:r w:rsidRPr="00FA7C43">
        <w:rPr>
          <w:rFonts w:ascii="Times New Roman" w:eastAsia="Times New Roman" w:hAnsi="Times New Roman" w:cs="Times New Roman"/>
          <w:sz w:val="16"/>
          <w:szCs w:val="16"/>
        </w:rPr>
        <w:t xml:space="preserve">io Vinicius de Oliveira Campos </w:t>
      </w:r>
      <w:proofErr w:type="gramStart"/>
      <w:r w:rsidRPr="00FA7C43">
        <w:rPr>
          <w:rFonts w:ascii="Times New Roman" w:eastAsia="Times New Roman" w:hAnsi="Times New Roman" w:cs="Times New Roman"/>
          <w:sz w:val="16"/>
          <w:szCs w:val="16"/>
          <w:vertAlign w:val="superscript"/>
        </w:rPr>
        <w:t>7</w:t>
      </w:r>
      <w:proofErr w:type="gramEnd"/>
    </w:p>
    <w:p w14:paraId="7EDDF165" w14:textId="6033A10B"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Graduando em Medicina, AFYA Paraíba / FCMPB, João Pessoa- Paraíba, </w:t>
      </w:r>
      <w:proofErr w:type="gramStart"/>
      <w:r w:rsidRPr="00FA7C43">
        <w:rPr>
          <w:rFonts w:ascii="Times New Roman" w:eastAsia="Times New Roman" w:hAnsi="Times New Roman" w:cs="Times New Roman"/>
          <w:sz w:val="16"/>
          <w:szCs w:val="16"/>
        </w:rPr>
        <w:t>caiocamposdeoliveira@gmail.com</w:t>
      </w:r>
      <w:proofErr w:type="gramEnd"/>
    </w:p>
    <w:p w14:paraId="0F64A673" w14:textId="23F0D2FA"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proofErr w:type="spellStart"/>
      <w:r w:rsidRPr="00FA7C43">
        <w:rPr>
          <w:rFonts w:ascii="Times New Roman" w:eastAsia="Times New Roman" w:hAnsi="Times New Roman" w:cs="Times New Roman"/>
          <w:sz w:val="16"/>
          <w:szCs w:val="16"/>
        </w:rPr>
        <w:t>Yanca</w:t>
      </w:r>
      <w:proofErr w:type="spellEnd"/>
      <w:r w:rsidRPr="00FA7C43">
        <w:rPr>
          <w:rFonts w:ascii="Times New Roman" w:eastAsia="Times New Roman" w:hAnsi="Times New Roman" w:cs="Times New Roman"/>
          <w:sz w:val="16"/>
          <w:szCs w:val="16"/>
        </w:rPr>
        <w:t xml:space="preserve"> Rodrigues de Almeida </w:t>
      </w:r>
      <w:proofErr w:type="gramStart"/>
      <w:r w:rsidRPr="00FA7C43">
        <w:rPr>
          <w:rFonts w:ascii="Times New Roman" w:eastAsia="Times New Roman" w:hAnsi="Times New Roman" w:cs="Times New Roman"/>
          <w:sz w:val="16"/>
          <w:szCs w:val="16"/>
          <w:vertAlign w:val="superscript"/>
        </w:rPr>
        <w:t>8</w:t>
      </w:r>
      <w:proofErr w:type="gramEnd"/>
    </w:p>
    <w:p w14:paraId="2382BEBB" w14:textId="70061F3B"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 Graduanda em Medicina,</w:t>
      </w:r>
      <w:r w:rsidRPr="00FA7C43">
        <w:rPr>
          <w:rFonts w:ascii="Times New Roman" w:eastAsia="Times New Roman" w:hAnsi="Times New Roman" w:cs="Times New Roman"/>
          <w:sz w:val="16"/>
          <w:szCs w:val="16"/>
        </w:rPr>
        <w:t xml:space="preserve"> </w:t>
      </w:r>
      <w:r w:rsidRPr="00FA7C43">
        <w:rPr>
          <w:rFonts w:ascii="Times New Roman" w:eastAsia="Times New Roman" w:hAnsi="Times New Roman" w:cs="Times New Roman"/>
          <w:sz w:val="16"/>
          <w:szCs w:val="16"/>
        </w:rPr>
        <w:t xml:space="preserve">Faculdade Morgana Potrich - </w:t>
      </w:r>
      <w:proofErr w:type="spellStart"/>
      <w:r w:rsidRPr="00FA7C43">
        <w:rPr>
          <w:rFonts w:ascii="Times New Roman" w:eastAsia="Times New Roman" w:hAnsi="Times New Roman" w:cs="Times New Roman"/>
          <w:sz w:val="16"/>
          <w:szCs w:val="16"/>
        </w:rPr>
        <w:t>Famp</w:t>
      </w:r>
      <w:proofErr w:type="spellEnd"/>
      <w:r w:rsidRPr="00FA7C43">
        <w:rPr>
          <w:rFonts w:ascii="Times New Roman" w:eastAsia="Times New Roman" w:hAnsi="Times New Roman" w:cs="Times New Roman"/>
          <w:sz w:val="16"/>
          <w:szCs w:val="16"/>
        </w:rPr>
        <w:t xml:space="preserve">, Mineiros- Goiás, </w:t>
      </w:r>
      <w:proofErr w:type="gramStart"/>
      <w:r w:rsidRPr="00FA7C43">
        <w:rPr>
          <w:rFonts w:ascii="Times New Roman" w:eastAsia="Times New Roman" w:hAnsi="Times New Roman" w:cs="Times New Roman"/>
          <w:sz w:val="16"/>
          <w:szCs w:val="16"/>
        </w:rPr>
        <w:t>yancaarodrigues@gmail.com</w:t>
      </w:r>
      <w:proofErr w:type="gramEnd"/>
    </w:p>
    <w:p w14:paraId="3D6DA390" w14:textId="3A79AFB0"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proofErr w:type="spellStart"/>
      <w:r w:rsidRPr="00FA7C43">
        <w:rPr>
          <w:rFonts w:ascii="Times New Roman" w:eastAsia="Times New Roman" w:hAnsi="Times New Roman" w:cs="Times New Roman"/>
          <w:sz w:val="16"/>
          <w:szCs w:val="16"/>
        </w:rPr>
        <w:t>Sabryna</w:t>
      </w:r>
      <w:proofErr w:type="spellEnd"/>
      <w:r w:rsidRPr="00FA7C43">
        <w:rPr>
          <w:rFonts w:ascii="Times New Roman" w:eastAsia="Times New Roman" w:hAnsi="Times New Roman" w:cs="Times New Roman"/>
          <w:sz w:val="16"/>
          <w:szCs w:val="16"/>
        </w:rPr>
        <w:t xml:space="preserve"> Castro Bernardes Bueno </w:t>
      </w:r>
      <w:proofErr w:type="gramStart"/>
      <w:r w:rsidRPr="00FA7C43">
        <w:rPr>
          <w:rFonts w:ascii="Times New Roman" w:eastAsia="Times New Roman" w:hAnsi="Times New Roman" w:cs="Times New Roman"/>
          <w:sz w:val="16"/>
          <w:szCs w:val="16"/>
          <w:vertAlign w:val="superscript"/>
        </w:rPr>
        <w:t>9</w:t>
      </w:r>
      <w:proofErr w:type="gramEnd"/>
    </w:p>
    <w:p w14:paraId="69DBDC54" w14:textId="3228AD3F"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 Graduanda em Medicina, FAMP - Faculdade Morgana Potrich, Mineiros- Goiás, </w:t>
      </w:r>
      <w:proofErr w:type="gramStart"/>
      <w:r w:rsidRPr="00FA7C43">
        <w:rPr>
          <w:rFonts w:ascii="Times New Roman" w:eastAsia="Times New Roman" w:hAnsi="Times New Roman" w:cs="Times New Roman"/>
          <w:sz w:val="16"/>
          <w:szCs w:val="16"/>
        </w:rPr>
        <w:t>sabrynacbbueno@gmail.com</w:t>
      </w:r>
      <w:proofErr w:type="gramEnd"/>
    </w:p>
    <w:p w14:paraId="13AD6424" w14:textId="4AE613C4"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 xml:space="preserve">Gabriela Barbosa da Silva </w:t>
      </w:r>
      <w:r w:rsidRPr="00FA7C43">
        <w:rPr>
          <w:rFonts w:ascii="Times New Roman" w:eastAsia="Times New Roman" w:hAnsi="Times New Roman" w:cs="Times New Roman"/>
          <w:sz w:val="16"/>
          <w:szCs w:val="16"/>
          <w:vertAlign w:val="superscript"/>
        </w:rPr>
        <w:t>10</w:t>
      </w:r>
    </w:p>
    <w:p w14:paraId="32A07EE6" w14:textId="78A859BE"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Graduanda em Serviço Social, </w:t>
      </w:r>
      <w:proofErr w:type="spellStart"/>
      <w:r w:rsidRPr="00FA7C43">
        <w:rPr>
          <w:rFonts w:ascii="Times New Roman" w:eastAsia="Times New Roman" w:hAnsi="Times New Roman" w:cs="Times New Roman"/>
          <w:sz w:val="16"/>
          <w:szCs w:val="16"/>
        </w:rPr>
        <w:t>Unip</w:t>
      </w:r>
      <w:proofErr w:type="spellEnd"/>
      <w:r w:rsidRPr="00FA7C43">
        <w:rPr>
          <w:rFonts w:ascii="Times New Roman" w:eastAsia="Times New Roman" w:hAnsi="Times New Roman" w:cs="Times New Roman"/>
          <w:sz w:val="16"/>
          <w:szCs w:val="16"/>
        </w:rPr>
        <w:t xml:space="preserve">- Universidade Paulista, Fortaleza- Ceará, </w:t>
      </w:r>
      <w:proofErr w:type="gramStart"/>
      <w:r w:rsidRPr="00FA7C43">
        <w:rPr>
          <w:rFonts w:ascii="Times New Roman" w:eastAsia="Times New Roman" w:hAnsi="Times New Roman" w:cs="Times New Roman"/>
          <w:sz w:val="16"/>
          <w:szCs w:val="16"/>
        </w:rPr>
        <w:t>barbosagabriela561711@gmail.com</w:t>
      </w:r>
      <w:proofErr w:type="gramEnd"/>
    </w:p>
    <w:p w14:paraId="423E4871" w14:textId="048B328D"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vertAlign w:val="superscript"/>
        </w:rPr>
      </w:pPr>
      <w:r w:rsidRPr="00FA7C43">
        <w:rPr>
          <w:rFonts w:ascii="Times New Roman" w:eastAsia="Times New Roman" w:hAnsi="Times New Roman" w:cs="Times New Roman"/>
          <w:sz w:val="16"/>
          <w:szCs w:val="16"/>
        </w:rPr>
        <w:t>Al</w:t>
      </w:r>
      <w:r w:rsidRPr="00FA7C43">
        <w:rPr>
          <w:rFonts w:ascii="Times New Roman" w:eastAsia="Times New Roman" w:hAnsi="Times New Roman" w:cs="Times New Roman"/>
          <w:sz w:val="16"/>
          <w:szCs w:val="16"/>
        </w:rPr>
        <w:t xml:space="preserve">essandra Barboza Barros Almeida </w:t>
      </w:r>
      <w:r w:rsidRPr="00FA7C43">
        <w:rPr>
          <w:rFonts w:ascii="Times New Roman" w:eastAsia="Times New Roman" w:hAnsi="Times New Roman" w:cs="Times New Roman"/>
          <w:sz w:val="16"/>
          <w:szCs w:val="16"/>
          <w:vertAlign w:val="superscript"/>
        </w:rPr>
        <w:t>11</w:t>
      </w:r>
    </w:p>
    <w:p w14:paraId="16098E43" w14:textId="370B09E5" w:rsid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FA7C43">
        <w:rPr>
          <w:rFonts w:ascii="Times New Roman" w:eastAsia="Times New Roman" w:hAnsi="Times New Roman" w:cs="Times New Roman"/>
          <w:sz w:val="16"/>
          <w:szCs w:val="16"/>
        </w:rPr>
        <w:t xml:space="preserve">Mestrado em Tecnologias Emergentes em Educação, Must </w:t>
      </w:r>
      <w:proofErr w:type="spellStart"/>
      <w:r w:rsidRPr="00FA7C43">
        <w:rPr>
          <w:rFonts w:ascii="Times New Roman" w:eastAsia="Times New Roman" w:hAnsi="Times New Roman" w:cs="Times New Roman"/>
          <w:sz w:val="16"/>
          <w:szCs w:val="16"/>
        </w:rPr>
        <w:t>University</w:t>
      </w:r>
      <w:proofErr w:type="spellEnd"/>
      <w:r w:rsidRPr="00FA7C43">
        <w:rPr>
          <w:rFonts w:ascii="Times New Roman" w:eastAsia="Times New Roman" w:hAnsi="Times New Roman" w:cs="Times New Roman"/>
          <w:sz w:val="16"/>
          <w:szCs w:val="16"/>
        </w:rPr>
        <w:t xml:space="preserve">, Boca </w:t>
      </w:r>
      <w:proofErr w:type="spellStart"/>
      <w:r w:rsidRPr="00FA7C43">
        <w:rPr>
          <w:rFonts w:ascii="Times New Roman" w:eastAsia="Times New Roman" w:hAnsi="Times New Roman" w:cs="Times New Roman"/>
          <w:sz w:val="16"/>
          <w:szCs w:val="16"/>
        </w:rPr>
        <w:t>Raton</w:t>
      </w:r>
      <w:proofErr w:type="spellEnd"/>
      <w:r w:rsidRPr="00FA7C43">
        <w:rPr>
          <w:rFonts w:ascii="Times New Roman" w:eastAsia="Times New Roman" w:hAnsi="Times New Roman" w:cs="Times New Roman"/>
          <w:sz w:val="16"/>
          <w:szCs w:val="16"/>
        </w:rPr>
        <w:t xml:space="preserve">, Flórida- USA, </w:t>
      </w:r>
      <w:proofErr w:type="gramStart"/>
      <w:r w:rsidRPr="00FA7C43">
        <w:rPr>
          <w:rFonts w:ascii="Times New Roman" w:eastAsia="Times New Roman" w:hAnsi="Times New Roman" w:cs="Times New Roman"/>
          <w:sz w:val="16"/>
          <w:szCs w:val="16"/>
        </w:rPr>
        <w:t>alessandrabbalmeida@gmail.com</w:t>
      </w:r>
      <w:proofErr w:type="gramEnd"/>
    </w:p>
    <w:p w14:paraId="3D8776ED" w14:textId="77777777" w:rsidR="00FA7C43" w:rsidRPr="00FA7C43" w:rsidRDefault="00FA7C43" w:rsidP="00FA7C43">
      <w:pPr>
        <w:pBdr>
          <w:top w:val="nil"/>
          <w:left w:val="nil"/>
          <w:bottom w:val="nil"/>
          <w:right w:val="nil"/>
          <w:between w:val="nil"/>
        </w:pBdr>
        <w:spacing w:line="360" w:lineRule="auto"/>
        <w:jc w:val="right"/>
        <w:rPr>
          <w:rFonts w:ascii="Times New Roman" w:eastAsia="Times New Roman" w:hAnsi="Times New Roman" w:cs="Times New Roman"/>
          <w:sz w:val="16"/>
          <w:szCs w:val="16"/>
        </w:rPr>
      </w:pPr>
    </w:p>
    <w:p w14:paraId="52A8846B" w14:textId="2D9DB8EE" w:rsidR="00A22858" w:rsidRDefault="00013347" w:rsidP="00FA7C43">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CB0790">
        <w:rPr>
          <w:rFonts w:ascii="Times New Roman" w:eastAsia="Times New Roman" w:hAnsi="Times New Roman" w:cs="Times New Roman"/>
          <w:b/>
          <w:color w:val="000000" w:themeColor="text1"/>
          <w:sz w:val="24"/>
          <w:szCs w:val="24"/>
        </w:rPr>
        <w:t xml:space="preserve">RESUMO: </w:t>
      </w:r>
      <w:r w:rsidR="002934D0" w:rsidRPr="002934D0">
        <w:rPr>
          <w:rFonts w:ascii="Times New Roman" w:hAnsi="Times New Roman" w:cs="Times New Roman"/>
          <w:color w:val="000000" w:themeColor="text1"/>
          <w:sz w:val="24"/>
          <w:szCs w:val="24"/>
        </w:rPr>
        <w:t>O desenvolvimento de habil</w:t>
      </w:r>
      <w:bookmarkStart w:id="0" w:name="_GoBack"/>
      <w:bookmarkEnd w:id="0"/>
      <w:r w:rsidR="002934D0" w:rsidRPr="002934D0">
        <w:rPr>
          <w:rFonts w:ascii="Times New Roman" w:hAnsi="Times New Roman" w:cs="Times New Roman"/>
          <w:color w:val="000000" w:themeColor="text1"/>
          <w:sz w:val="24"/>
          <w:szCs w:val="24"/>
        </w:rPr>
        <w:t xml:space="preserve">idades em crianças com autismo é um processo complexo que exige abordagens individualizadas e sensíveis às necessidades específicas de cada criança. O autismo, ou Transtorno do Espectro Autista (TEA), impacta a comunicação, o comportamento e a interação social, apresentando-se de maneiras variadas entre os indivíduos. Por essa razão, as estratégias de intervenção devem ser adaptadas a cada caso para </w:t>
      </w:r>
      <w:r w:rsidR="002934D0" w:rsidRPr="002934D0">
        <w:rPr>
          <w:rFonts w:ascii="Times New Roman" w:hAnsi="Times New Roman" w:cs="Times New Roman"/>
          <w:color w:val="000000" w:themeColor="text1"/>
          <w:sz w:val="24"/>
          <w:szCs w:val="24"/>
        </w:rPr>
        <w:lastRenderedPageBreak/>
        <w:t>promover o aprendizado e o crescimento de forma eficaz. Este estudo baseou-se em uma revisão integrativa da literatura, com enfoque descritivo e abordagem qualitativa. As buscas foram realizadas no sistema da Biblioteca Virtual em Saúde do Ministério da Saúde (BVS), selecionando as bases de dados: Literatura Internacional em Ciências da Saúde (MEDLINE), Literatura Latino-Americana e do Caribe em Ciências da Saúde (LILACS) e a Scientific Electronic Library Online (Scielo). Durante as pesquisas, foram utilizados os Descritores em Ciências da Saúde (</w:t>
      </w:r>
      <w:proofErr w:type="spellStart"/>
      <w:r w:rsidR="002934D0" w:rsidRPr="002934D0">
        <w:rPr>
          <w:rFonts w:ascii="Times New Roman" w:hAnsi="Times New Roman" w:cs="Times New Roman"/>
          <w:color w:val="000000" w:themeColor="text1"/>
          <w:sz w:val="24"/>
          <w:szCs w:val="24"/>
        </w:rPr>
        <w:t>DeCS</w:t>
      </w:r>
      <w:proofErr w:type="spellEnd"/>
      <w:r w:rsidR="002934D0" w:rsidRPr="002934D0">
        <w:rPr>
          <w:rFonts w:ascii="Times New Roman" w:hAnsi="Times New Roman" w:cs="Times New Roman"/>
          <w:color w:val="000000" w:themeColor="text1"/>
          <w:sz w:val="24"/>
          <w:szCs w:val="24"/>
        </w:rPr>
        <w:t>): Autismo, Saúde da Criança e Saúde Pública.</w:t>
      </w:r>
      <w:r w:rsidR="00020090">
        <w:rPr>
          <w:rFonts w:ascii="Times New Roman" w:hAnsi="Times New Roman" w:cs="Times New Roman"/>
          <w:color w:val="000000" w:themeColor="text1"/>
          <w:sz w:val="24"/>
          <w:szCs w:val="24"/>
        </w:rPr>
        <w:t xml:space="preserve"> </w:t>
      </w:r>
      <w:r w:rsidR="002934D0" w:rsidRPr="002934D0">
        <w:rPr>
          <w:rFonts w:ascii="Times New Roman" w:hAnsi="Times New Roman" w:cs="Times New Roman"/>
          <w:color w:val="000000" w:themeColor="text1"/>
          <w:sz w:val="24"/>
          <w:szCs w:val="24"/>
        </w:rPr>
        <w:t>Os critérios de inclusão adotados foram: artigos completos e disponíveis na íntegra, nos idiomas português, inglês e espanhol, que se relacionassem com a temática abordada. Por outro lado, foram excluídos artigos incompletos, que não se conectavam ao tema ou que não atendiam à linha temporal exigida. A colaboração multiprofissional tem se revelado essencial para o desenvolvimento de habilidades em crianças com autismo, dado que o TEA envolve uma gama de desafios que afetam a comunicação e a interação social. A atuação conjunta de profissionais como psicólogos, terapeutas ocupacionais, fonoaudiólogos e educadores permite uma abordagem mais holística e eficaz. Em conclusão, a integração de abordagens e a colaboração entre profissionais são fundamentais para o desenvolvimento das habilidades em crianças com autismo. Este estudo evidenciou que a sinergia entre diferentes disciplinas enriquece as intervenções e potencializa os resultados no aprendizado e socialização, possibilitando a criação de planos de intervenção personalizados que atendem às necessidades individuais de cada criança.</w:t>
      </w:r>
    </w:p>
    <w:p w14:paraId="6F460546" w14:textId="77777777" w:rsidR="009A047A" w:rsidRPr="00A22858" w:rsidRDefault="009A047A" w:rsidP="00FA7C43">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0734438B" w14:textId="4A049A3B" w:rsidR="001A28AF" w:rsidRDefault="00013347" w:rsidP="00FA7C43">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Palavras-Chave: </w:t>
      </w:r>
      <w:r w:rsidR="00020090">
        <w:rPr>
          <w:rFonts w:ascii="Times New Roman" w:eastAsia="Times New Roman" w:hAnsi="Times New Roman" w:cs="Times New Roman"/>
          <w:bCs/>
          <w:color w:val="000000"/>
          <w:sz w:val="24"/>
          <w:szCs w:val="24"/>
        </w:rPr>
        <w:t>Autismo, Saúde da Criança e Saúde Pública.</w:t>
      </w:r>
    </w:p>
    <w:p w14:paraId="2D8A69DE" w14:textId="77777777" w:rsidR="001A28AF" w:rsidRDefault="001A28AF" w:rsidP="00FA7C43">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6AEF0418" w14:textId="39C25D4D" w:rsidR="000D69FC" w:rsidRPr="00A8589A" w:rsidRDefault="00FA7C43" w:rsidP="00FA7C43">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r w:rsidRPr="00FA7C43">
        <w:rPr>
          <w:rFonts w:ascii="Times New Roman" w:eastAsia="Times New Roman" w:hAnsi="Times New Roman" w:cs="Times New Roman"/>
          <w:color w:val="000000" w:themeColor="text1"/>
          <w:sz w:val="24"/>
          <w:szCs w:val="24"/>
        </w:rPr>
        <w:t>Enfnanda1406@gmail.com</w:t>
      </w:r>
    </w:p>
    <w:p w14:paraId="0D6E330F" w14:textId="77777777" w:rsidR="00EB1026" w:rsidRDefault="00EB1026" w:rsidP="00FA7C4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rsidP="00FA7C4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73A471A1" w14:textId="77777777" w:rsidR="004D4087" w:rsidRPr="00FA7C43" w:rsidRDefault="003015FC"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O desenvolvimento de habilidades em crianças com autismo é um processo multifacetado que requer uma abordagem individualizada e sensível às necessidades específicas de cada criança. O autismo, ou Transtorno do Espectro Autista (TEA), é uma condição que afeta a comunicação, o comportamento e a interação social, manifestando-se de maneiras diversas entre os indivíduos. Por isso, estratégias de intervenção devem ser adaptadas para cada caso, promovendo o crescimento e o aprendizado de forma </w:t>
      </w:r>
      <w:proofErr w:type="gramStart"/>
      <w:r w:rsidR="00F52CD8" w:rsidRPr="00FA7C43">
        <w:rPr>
          <w:rFonts w:ascii="Times New Roman" w:eastAsia="Times New Roman" w:hAnsi="Times New Roman" w:cs="Times New Roman"/>
          <w:bCs/>
          <w:color w:val="000000" w:themeColor="text1"/>
          <w:sz w:val="24"/>
          <w:szCs w:val="24"/>
        </w:rPr>
        <w:t>eficaz</w:t>
      </w:r>
      <w:proofErr w:type="gramEnd"/>
      <w:r w:rsidR="004D4087" w:rsidRPr="00FA7C43">
        <w:rPr>
          <w:rFonts w:ascii="Times New Roman" w:eastAsia="Times New Roman" w:hAnsi="Times New Roman" w:cs="Times New Roman"/>
          <w:bCs/>
          <w:color w:val="000000" w:themeColor="text1"/>
          <w:sz w:val="24"/>
          <w:szCs w:val="24"/>
        </w:rPr>
        <w:t xml:space="preserve"> </w:t>
      </w:r>
    </w:p>
    <w:p w14:paraId="36B4920A" w14:textId="19FC794A" w:rsidR="003015FC" w:rsidRPr="00FA7C43" w:rsidRDefault="004D4087"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(Nova, 2024).</w:t>
      </w:r>
    </w:p>
    <w:p w14:paraId="42D3E25A" w14:textId="74546067" w:rsidR="003015FC" w:rsidRPr="00FA7C43" w:rsidRDefault="003015FC"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Uma das principais áreas a ser trabalhada é a comunicação. Muitas crianças com autismo enfrentam desafios significativos nessa área, o que pode dificultar a expressão de suas necessidades e sentimentos. Intervenções que incluem o uso de sistemas de comunicação alternativos, como imagens ou dispositivos eletrônicos, podem ser extremamente benéficas. Além disso, a terapia </w:t>
      </w:r>
      <w:proofErr w:type="spellStart"/>
      <w:r w:rsidRPr="00FA7C43">
        <w:rPr>
          <w:rFonts w:ascii="Times New Roman" w:eastAsia="Times New Roman" w:hAnsi="Times New Roman" w:cs="Times New Roman"/>
          <w:bCs/>
          <w:color w:val="000000" w:themeColor="text1"/>
          <w:sz w:val="24"/>
          <w:szCs w:val="24"/>
        </w:rPr>
        <w:t>fonoaudiológica</w:t>
      </w:r>
      <w:proofErr w:type="spellEnd"/>
      <w:r w:rsidRPr="00FA7C43">
        <w:rPr>
          <w:rFonts w:ascii="Times New Roman" w:eastAsia="Times New Roman" w:hAnsi="Times New Roman" w:cs="Times New Roman"/>
          <w:bCs/>
          <w:color w:val="000000" w:themeColor="text1"/>
          <w:sz w:val="24"/>
          <w:szCs w:val="24"/>
        </w:rPr>
        <w:t xml:space="preserve"> pode ajudar a desenvolver habilidades verbais e não verbais, facilitando a interação </w:t>
      </w:r>
      <w:r w:rsidR="00F52CD8" w:rsidRPr="00FA7C43">
        <w:rPr>
          <w:rFonts w:ascii="Times New Roman" w:eastAsia="Times New Roman" w:hAnsi="Times New Roman" w:cs="Times New Roman"/>
          <w:bCs/>
          <w:color w:val="000000" w:themeColor="text1"/>
          <w:sz w:val="24"/>
          <w:szCs w:val="24"/>
        </w:rPr>
        <w:t>social</w:t>
      </w:r>
      <w:r w:rsidR="004D4087" w:rsidRPr="00FA7C43">
        <w:rPr>
          <w:rFonts w:ascii="Times New Roman" w:eastAsia="Times New Roman" w:hAnsi="Times New Roman" w:cs="Times New Roman"/>
          <w:bCs/>
          <w:color w:val="000000" w:themeColor="text1"/>
          <w:sz w:val="24"/>
          <w:szCs w:val="24"/>
        </w:rPr>
        <w:t xml:space="preserve"> (Brito; Silva, 2024).</w:t>
      </w:r>
    </w:p>
    <w:p w14:paraId="6153C1F0" w14:textId="2A2411BF" w:rsidR="003015FC" w:rsidRPr="00FA7C43" w:rsidRDefault="003015FC"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lastRenderedPageBreak/>
        <w:t xml:space="preserve">Outra habilidade fundamental é a socialização. Crianças com autismo podem ter dificuldade em compreender normas sociais e interagir com seus pares. Programas que incentivam brincadeiras em grupo, atividades em equipe e jogos de interpretação de papéis podem ajudar a desenvolver essas habilidades sociais. A modelagem de comportamentos sociais por parte de adultos e outros crianças também desempenha um papel crucial, pois proporciona exemplos concretos de </w:t>
      </w:r>
      <w:r w:rsidR="00F52CD8" w:rsidRPr="00FA7C43">
        <w:rPr>
          <w:rFonts w:ascii="Times New Roman" w:eastAsia="Times New Roman" w:hAnsi="Times New Roman" w:cs="Times New Roman"/>
          <w:bCs/>
          <w:color w:val="000000" w:themeColor="text1"/>
          <w:sz w:val="24"/>
          <w:szCs w:val="24"/>
        </w:rPr>
        <w:t>interação</w:t>
      </w:r>
      <w:r w:rsidR="004D4087" w:rsidRPr="00FA7C43">
        <w:rPr>
          <w:rFonts w:ascii="Times New Roman" w:eastAsia="Times New Roman" w:hAnsi="Times New Roman" w:cs="Times New Roman"/>
          <w:bCs/>
          <w:color w:val="000000" w:themeColor="text1"/>
          <w:sz w:val="24"/>
          <w:szCs w:val="24"/>
        </w:rPr>
        <w:t xml:space="preserve"> (</w:t>
      </w:r>
      <w:proofErr w:type="spellStart"/>
      <w:r w:rsidR="004D4087" w:rsidRPr="00FA7C43">
        <w:rPr>
          <w:rFonts w:ascii="Times New Roman" w:eastAsia="Times New Roman" w:hAnsi="Times New Roman" w:cs="Times New Roman"/>
          <w:bCs/>
          <w:color w:val="000000" w:themeColor="text1"/>
          <w:sz w:val="24"/>
          <w:szCs w:val="24"/>
        </w:rPr>
        <w:t>Querino</w:t>
      </w:r>
      <w:proofErr w:type="spellEnd"/>
      <w:r w:rsidR="004D4087" w:rsidRPr="00FA7C43">
        <w:rPr>
          <w:rFonts w:ascii="Times New Roman" w:eastAsia="Times New Roman" w:hAnsi="Times New Roman" w:cs="Times New Roman"/>
          <w:bCs/>
          <w:color w:val="000000" w:themeColor="text1"/>
          <w:sz w:val="24"/>
          <w:szCs w:val="24"/>
        </w:rPr>
        <w:t xml:space="preserve"> </w:t>
      </w:r>
      <w:proofErr w:type="gramStart"/>
      <w:r w:rsidR="004D4087" w:rsidRPr="00FA7C43">
        <w:rPr>
          <w:rFonts w:ascii="Times New Roman" w:eastAsia="Times New Roman" w:hAnsi="Times New Roman" w:cs="Times New Roman"/>
          <w:bCs/>
          <w:i/>
          <w:iCs/>
          <w:color w:val="000000" w:themeColor="text1"/>
          <w:sz w:val="24"/>
          <w:szCs w:val="24"/>
        </w:rPr>
        <w:t>et</w:t>
      </w:r>
      <w:proofErr w:type="gramEnd"/>
      <w:r w:rsidR="004D4087" w:rsidRPr="00FA7C43">
        <w:rPr>
          <w:rFonts w:ascii="Times New Roman" w:eastAsia="Times New Roman" w:hAnsi="Times New Roman" w:cs="Times New Roman"/>
          <w:bCs/>
          <w:i/>
          <w:iCs/>
          <w:color w:val="000000" w:themeColor="text1"/>
          <w:sz w:val="24"/>
          <w:szCs w:val="24"/>
        </w:rPr>
        <w:t xml:space="preserve"> al., </w:t>
      </w:r>
      <w:r w:rsidR="004D4087" w:rsidRPr="00FA7C43">
        <w:rPr>
          <w:rFonts w:ascii="Times New Roman" w:eastAsia="Times New Roman" w:hAnsi="Times New Roman" w:cs="Times New Roman"/>
          <w:bCs/>
          <w:color w:val="000000" w:themeColor="text1"/>
          <w:sz w:val="24"/>
          <w:szCs w:val="24"/>
        </w:rPr>
        <w:t>2024).</w:t>
      </w:r>
    </w:p>
    <w:p w14:paraId="65E4E87C" w14:textId="5D4ACBD1" w:rsidR="003015FC" w:rsidRPr="00FA7C43" w:rsidRDefault="003015FC"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Além da comunicação e socialização, o desenvolvimento de habilidades motoras é igualmente importante. Muitas crianças com autismo apresentam desafios em habilidades motoras finas e grossas. Atividades que envolvem jogos com bola, artesanato e atividades físicas podem ajudar a melhorar a coordenação e a força muscular, além de promover a </w:t>
      </w:r>
      <w:r w:rsidR="00531FC1" w:rsidRPr="00FA7C43">
        <w:rPr>
          <w:rFonts w:ascii="Times New Roman" w:eastAsia="Times New Roman" w:hAnsi="Times New Roman" w:cs="Times New Roman"/>
          <w:bCs/>
          <w:color w:val="000000" w:themeColor="text1"/>
          <w:sz w:val="24"/>
          <w:szCs w:val="24"/>
        </w:rPr>
        <w:t xml:space="preserve">autoconfiança. </w:t>
      </w:r>
      <w:r w:rsidRPr="00FA7C43">
        <w:rPr>
          <w:rFonts w:ascii="Times New Roman" w:eastAsia="Times New Roman" w:hAnsi="Times New Roman" w:cs="Times New Roman"/>
          <w:bCs/>
          <w:color w:val="000000" w:themeColor="text1"/>
          <w:sz w:val="24"/>
          <w:szCs w:val="24"/>
        </w:rPr>
        <w:t xml:space="preserve">A estrutura e a rotina são essenciais para crianças com autismo, pois proporcionam um ambiente previsível e seguro. A </w:t>
      </w:r>
      <w:proofErr w:type="gramStart"/>
      <w:r w:rsidRPr="00FA7C43">
        <w:rPr>
          <w:rFonts w:ascii="Times New Roman" w:eastAsia="Times New Roman" w:hAnsi="Times New Roman" w:cs="Times New Roman"/>
          <w:bCs/>
          <w:color w:val="000000" w:themeColor="text1"/>
          <w:sz w:val="24"/>
          <w:szCs w:val="24"/>
        </w:rPr>
        <w:t>implementação</w:t>
      </w:r>
      <w:proofErr w:type="gramEnd"/>
      <w:r w:rsidRPr="00FA7C43">
        <w:rPr>
          <w:rFonts w:ascii="Times New Roman" w:eastAsia="Times New Roman" w:hAnsi="Times New Roman" w:cs="Times New Roman"/>
          <w:bCs/>
          <w:color w:val="000000" w:themeColor="text1"/>
          <w:sz w:val="24"/>
          <w:szCs w:val="24"/>
        </w:rPr>
        <w:t xml:space="preserve"> de horários visuais e a divisão de tarefas em etapas claras podem facilitar a compreensão e a execução de atividades diárias. Essa organização ajuda a reduzir a ansiedade e a promover um senso de controle, permitindo que a criança se sinta mais confortável em diferentes </w:t>
      </w:r>
      <w:r w:rsidR="00F52CD8" w:rsidRPr="00FA7C43">
        <w:rPr>
          <w:rFonts w:ascii="Times New Roman" w:eastAsia="Times New Roman" w:hAnsi="Times New Roman" w:cs="Times New Roman"/>
          <w:bCs/>
          <w:color w:val="000000" w:themeColor="text1"/>
          <w:sz w:val="24"/>
          <w:szCs w:val="24"/>
        </w:rPr>
        <w:t>situações</w:t>
      </w:r>
      <w:r w:rsidR="00531FC1" w:rsidRPr="00FA7C43">
        <w:rPr>
          <w:rFonts w:ascii="Times New Roman" w:eastAsia="Times New Roman" w:hAnsi="Times New Roman" w:cs="Times New Roman"/>
          <w:bCs/>
          <w:color w:val="000000" w:themeColor="text1"/>
          <w:sz w:val="24"/>
          <w:szCs w:val="24"/>
        </w:rPr>
        <w:t xml:space="preserve"> (Ferreira </w:t>
      </w:r>
      <w:proofErr w:type="gramStart"/>
      <w:r w:rsidR="00531FC1" w:rsidRPr="00FA7C43">
        <w:rPr>
          <w:rFonts w:ascii="Times New Roman" w:eastAsia="Times New Roman" w:hAnsi="Times New Roman" w:cs="Times New Roman"/>
          <w:bCs/>
          <w:i/>
          <w:iCs/>
          <w:color w:val="000000" w:themeColor="text1"/>
          <w:sz w:val="24"/>
          <w:szCs w:val="24"/>
        </w:rPr>
        <w:t>et</w:t>
      </w:r>
      <w:proofErr w:type="gramEnd"/>
      <w:r w:rsidR="00531FC1" w:rsidRPr="00FA7C43">
        <w:rPr>
          <w:rFonts w:ascii="Times New Roman" w:eastAsia="Times New Roman" w:hAnsi="Times New Roman" w:cs="Times New Roman"/>
          <w:bCs/>
          <w:i/>
          <w:iCs/>
          <w:color w:val="000000" w:themeColor="text1"/>
          <w:sz w:val="24"/>
          <w:szCs w:val="24"/>
        </w:rPr>
        <w:t xml:space="preserve"> al., </w:t>
      </w:r>
      <w:r w:rsidR="00531FC1" w:rsidRPr="00FA7C43">
        <w:rPr>
          <w:rFonts w:ascii="Times New Roman" w:eastAsia="Times New Roman" w:hAnsi="Times New Roman" w:cs="Times New Roman"/>
          <w:bCs/>
          <w:color w:val="000000" w:themeColor="text1"/>
          <w:sz w:val="24"/>
          <w:szCs w:val="24"/>
        </w:rPr>
        <w:t>2024).</w:t>
      </w:r>
    </w:p>
    <w:p w14:paraId="36208653" w14:textId="77777777" w:rsidR="005142F1" w:rsidRPr="00FA7C43" w:rsidRDefault="003015FC"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Por fim, o envolvimento da família e da comunidade é fundamental para o desenvolvimento das habilidades em crianças com autismo. Pais e cuidadores devem ser capacitados com informações e estratégias que os ajudem a apoiar o aprendizado em casa. Além disso, a colaboração entre escolas, terapeutas e profissionais de saúde é crucial para criar um ambiente de suporte ao desenvolvimento </w:t>
      </w:r>
      <w:r w:rsidR="00F52CD8" w:rsidRPr="00FA7C43">
        <w:rPr>
          <w:rFonts w:ascii="Times New Roman" w:eastAsia="Times New Roman" w:hAnsi="Times New Roman" w:cs="Times New Roman"/>
          <w:bCs/>
          <w:color w:val="000000" w:themeColor="text1"/>
          <w:sz w:val="24"/>
          <w:szCs w:val="24"/>
        </w:rPr>
        <w:t>contínuo</w:t>
      </w:r>
      <w:r w:rsidR="00531FC1" w:rsidRPr="00FA7C43">
        <w:rPr>
          <w:rFonts w:ascii="Times New Roman" w:eastAsia="Times New Roman" w:hAnsi="Times New Roman" w:cs="Times New Roman"/>
          <w:bCs/>
          <w:color w:val="000000" w:themeColor="text1"/>
          <w:sz w:val="24"/>
          <w:szCs w:val="24"/>
        </w:rPr>
        <w:t xml:space="preserve">. </w:t>
      </w:r>
      <w:r w:rsidRPr="00FA7C43">
        <w:rPr>
          <w:rFonts w:ascii="Times New Roman" w:eastAsia="Times New Roman" w:hAnsi="Times New Roman" w:cs="Times New Roman"/>
          <w:bCs/>
          <w:color w:val="000000" w:themeColor="text1"/>
          <w:sz w:val="24"/>
          <w:szCs w:val="24"/>
        </w:rPr>
        <w:t xml:space="preserve">Em resumo, o desenvolvimento de habilidades em crianças com autismo é um processo complexo que requer uma abordagem abrangente e colaborativa. Com as intervenções adequadas e um ambiente de apoio, é possível promover o crescimento e a autonomia dessas crianças, ajudando-as a alcançar seu potencial </w:t>
      </w:r>
      <w:r w:rsidR="005142F1" w:rsidRPr="00FA7C43">
        <w:rPr>
          <w:rFonts w:ascii="Times New Roman" w:eastAsia="Times New Roman" w:hAnsi="Times New Roman" w:cs="Times New Roman"/>
          <w:bCs/>
          <w:color w:val="000000" w:themeColor="text1"/>
          <w:sz w:val="24"/>
          <w:szCs w:val="24"/>
        </w:rPr>
        <w:t xml:space="preserve">máximo (Souza </w:t>
      </w:r>
      <w:proofErr w:type="gramStart"/>
      <w:r w:rsidR="005142F1" w:rsidRPr="00FA7C43">
        <w:rPr>
          <w:rFonts w:ascii="Times New Roman" w:eastAsia="Times New Roman" w:hAnsi="Times New Roman" w:cs="Times New Roman"/>
          <w:bCs/>
          <w:i/>
          <w:iCs/>
          <w:color w:val="000000" w:themeColor="text1"/>
          <w:sz w:val="24"/>
          <w:szCs w:val="24"/>
        </w:rPr>
        <w:t>et</w:t>
      </w:r>
      <w:proofErr w:type="gramEnd"/>
      <w:r w:rsidR="005142F1" w:rsidRPr="00FA7C43">
        <w:rPr>
          <w:rFonts w:ascii="Times New Roman" w:eastAsia="Times New Roman" w:hAnsi="Times New Roman" w:cs="Times New Roman"/>
          <w:bCs/>
          <w:i/>
          <w:iCs/>
          <w:color w:val="000000" w:themeColor="text1"/>
          <w:sz w:val="24"/>
          <w:szCs w:val="24"/>
        </w:rPr>
        <w:t xml:space="preserve"> al., </w:t>
      </w:r>
      <w:r w:rsidR="005142F1" w:rsidRPr="00FA7C43">
        <w:rPr>
          <w:rFonts w:ascii="Times New Roman" w:eastAsia="Times New Roman" w:hAnsi="Times New Roman" w:cs="Times New Roman"/>
          <w:bCs/>
          <w:color w:val="000000" w:themeColor="text1"/>
          <w:sz w:val="24"/>
          <w:szCs w:val="24"/>
        </w:rPr>
        <w:t>2024).</w:t>
      </w:r>
    </w:p>
    <w:p w14:paraId="27F13EAA" w14:textId="18CDEEC7" w:rsidR="00AF013E" w:rsidRPr="00FA7C43" w:rsidRDefault="00AF013E" w:rsidP="00531FC1">
      <w:pPr>
        <w:pBdr>
          <w:top w:val="nil"/>
          <w:left w:val="nil"/>
          <w:bottom w:val="nil"/>
          <w:right w:val="nil"/>
          <w:between w:val="nil"/>
        </w:pBdr>
        <w:spacing w:after="0" w:line="360" w:lineRule="auto"/>
        <w:ind w:firstLine="720"/>
        <w:jc w:val="both"/>
        <w:rPr>
          <w:rFonts w:ascii="Times New Roman" w:eastAsia="Times New Roman" w:hAnsi="Times New Roman" w:cs="Times New Roman"/>
          <w:bCs/>
          <w:color w:val="000000" w:themeColor="text1"/>
          <w:sz w:val="24"/>
          <w:szCs w:val="24"/>
        </w:rPr>
      </w:pPr>
    </w:p>
    <w:p w14:paraId="39E72BE5" w14:textId="6CFDC570" w:rsidR="00567045" w:rsidRDefault="00567045" w:rsidP="00AF013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BB41512" w14:textId="4EB5F2B1" w:rsidR="000D69FC" w:rsidRDefault="00013347" w:rsidP="00FA7C4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99794F">
        <w:rPr>
          <w:rFonts w:ascii="Times New Roman" w:eastAsia="Times New Roman" w:hAnsi="Times New Roman" w:cs="Times New Roman"/>
          <w:b/>
          <w:color w:val="000000"/>
          <w:sz w:val="24"/>
          <w:szCs w:val="24"/>
        </w:rPr>
        <w:t>ETODOLOGIA</w:t>
      </w:r>
    </w:p>
    <w:p w14:paraId="4EE63849" w14:textId="20B399C5" w:rsidR="00B77536" w:rsidRPr="00FA7C43" w:rsidRDefault="0099794F"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FA7C43">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w:t>
      </w:r>
      <w:r w:rsidRPr="00FA7C43">
        <w:rPr>
          <w:rFonts w:ascii="Times New Roman" w:eastAsia="Times New Roman" w:hAnsi="Times New Roman" w:cs="Times New Roman"/>
          <w:color w:val="000000"/>
          <w:sz w:val="24"/>
          <w:szCs w:val="24"/>
        </w:rPr>
        <w:lastRenderedPageBreak/>
        <w:t xml:space="preserve">Literatura Internacional em Ciências da Saúde (MEDLINE), Literatura Latino-americana e do Caribe em Ciências da Saúde (LILACS) e o </w:t>
      </w:r>
      <w:r w:rsidRPr="00FA7C43">
        <w:rPr>
          <w:rFonts w:ascii="Times New Roman" w:eastAsia="Times New Roman" w:hAnsi="Times New Roman" w:cs="Times New Roman"/>
          <w:i/>
          <w:iCs/>
          <w:color w:val="000000"/>
          <w:sz w:val="24"/>
          <w:szCs w:val="24"/>
        </w:rPr>
        <w:t>Scientific Electronic Library Online (Scielo)</w:t>
      </w:r>
      <w:r w:rsidRPr="00FA7C43">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FA7C43">
        <w:rPr>
          <w:rFonts w:ascii="Times New Roman" w:eastAsia="Times New Roman" w:hAnsi="Times New Roman" w:cs="Times New Roman"/>
          <w:color w:val="000000"/>
          <w:sz w:val="24"/>
          <w:szCs w:val="24"/>
        </w:rPr>
        <w:t>DeCS</w:t>
      </w:r>
      <w:proofErr w:type="spellEnd"/>
      <w:r w:rsidRPr="00FA7C43">
        <w:rPr>
          <w:rFonts w:ascii="Times New Roman" w:eastAsia="Times New Roman" w:hAnsi="Times New Roman" w:cs="Times New Roman"/>
          <w:color w:val="000000"/>
          <w:sz w:val="24"/>
          <w:szCs w:val="24"/>
        </w:rPr>
        <w:t>):</w:t>
      </w:r>
      <w:r w:rsidR="00336F9A" w:rsidRPr="00FA7C43">
        <w:rPr>
          <w:rFonts w:ascii="Times New Roman" w:eastAsia="Times New Roman" w:hAnsi="Times New Roman" w:cs="Times New Roman"/>
          <w:color w:val="000000"/>
          <w:sz w:val="24"/>
          <w:szCs w:val="24"/>
        </w:rPr>
        <w:t xml:space="preserve"> Autismo,</w:t>
      </w:r>
      <w:r w:rsidRPr="00FA7C43">
        <w:rPr>
          <w:rFonts w:ascii="Times New Roman" w:eastAsia="Times New Roman" w:hAnsi="Times New Roman" w:cs="Times New Roman"/>
          <w:color w:val="000000"/>
          <w:sz w:val="24"/>
          <w:szCs w:val="24"/>
        </w:rPr>
        <w:t xml:space="preserve"> </w:t>
      </w:r>
      <w:r w:rsidR="00336F9A" w:rsidRPr="00FA7C43">
        <w:rPr>
          <w:rFonts w:ascii="Times New Roman" w:eastAsia="Times New Roman" w:hAnsi="Times New Roman" w:cs="Times New Roman"/>
          <w:bCs/>
          <w:color w:val="000000"/>
          <w:sz w:val="24"/>
          <w:szCs w:val="24"/>
        </w:rPr>
        <w:t xml:space="preserve">Saúde da Criança e </w:t>
      </w:r>
      <w:r w:rsidR="00112C89" w:rsidRPr="00FA7C43">
        <w:rPr>
          <w:rFonts w:ascii="Times New Roman" w:eastAsia="Times New Roman" w:hAnsi="Times New Roman" w:cs="Times New Roman"/>
          <w:bCs/>
          <w:color w:val="000000"/>
          <w:sz w:val="24"/>
          <w:szCs w:val="24"/>
        </w:rPr>
        <w:t xml:space="preserve">Saúde </w:t>
      </w:r>
      <w:r w:rsidR="00336F9A" w:rsidRPr="00FA7C43">
        <w:rPr>
          <w:rFonts w:ascii="Times New Roman" w:eastAsia="Times New Roman" w:hAnsi="Times New Roman" w:cs="Times New Roman"/>
          <w:bCs/>
          <w:color w:val="000000"/>
          <w:sz w:val="24"/>
          <w:szCs w:val="24"/>
        </w:rPr>
        <w:t>pública.</w:t>
      </w:r>
    </w:p>
    <w:p w14:paraId="0C55D553" w14:textId="56657BDE" w:rsidR="0099794F" w:rsidRPr="00FA7C43" w:rsidRDefault="0099794F"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A7C43">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a temática </w:t>
      </w:r>
      <w:r w:rsidR="00422F49" w:rsidRPr="00FA7C43">
        <w:rPr>
          <w:rFonts w:ascii="Times New Roman" w:eastAsia="Times New Roman" w:hAnsi="Times New Roman" w:cs="Times New Roman"/>
          <w:color w:val="000000"/>
          <w:sz w:val="24"/>
          <w:szCs w:val="24"/>
        </w:rPr>
        <w:t>abordada</w:t>
      </w:r>
      <w:r w:rsidRPr="00FA7C43">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53E58A79" w14:textId="77777777" w:rsidR="0099794F" w:rsidRPr="00FA7C43" w:rsidRDefault="0099794F"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A7C43">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FA7C43">
        <w:rPr>
          <w:rFonts w:ascii="Times New Roman" w:eastAsia="Times New Roman" w:hAnsi="Times New Roman" w:cs="Times New Roman"/>
          <w:color w:val="000000"/>
          <w:sz w:val="24"/>
          <w:szCs w:val="24"/>
        </w:rPr>
        <w:t xml:space="preserve">  </w:t>
      </w:r>
      <w:proofErr w:type="gramEnd"/>
      <w:r w:rsidRPr="00FA7C43">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7FE1C13" w14:textId="77777777" w:rsidR="0099794F" w:rsidRPr="00FA7C43" w:rsidRDefault="0099794F"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A7C43">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08726D56" w14:textId="301E33B3" w:rsidR="000D69FC" w:rsidRPr="00FA7C43" w:rsidRDefault="0099794F"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A7C43">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w:t>
      </w:r>
      <w:r w:rsidR="004D4087" w:rsidRPr="00FA7C43">
        <w:rPr>
          <w:rFonts w:ascii="Times New Roman" w:eastAsia="Times New Roman" w:hAnsi="Times New Roman" w:cs="Times New Roman"/>
          <w:color w:val="000000"/>
          <w:sz w:val="24"/>
          <w:szCs w:val="24"/>
        </w:rPr>
        <w:t>5</w:t>
      </w:r>
      <w:r w:rsidR="002A74E0" w:rsidRPr="00FA7C43">
        <w:rPr>
          <w:rFonts w:ascii="Times New Roman" w:eastAsia="Times New Roman" w:hAnsi="Times New Roman" w:cs="Times New Roman"/>
          <w:color w:val="000000"/>
          <w:sz w:val="24"/>
          <w:szCs w:val="24"/>
        </w:rPr>
        <w:t xml:space="preserve"> </w:t>
      </w:r>
      <w:r w:rsidRPr="00FA7C43">
        <w:rPr>
          <w:rFonts w:ascii="Times New Roman" w:eastAsia="Times New Roman" w:hAnsi="Times New Roman" w:cs="Times New Roman"/>
          <w:color w:val="000000"/>
          <w:sz w:val="24"/>
          <w:szCs w:val="24"/>
        </w:rPr>
        <w:t>artigos para a amostra na síntese qualitativa final.</w:t>
      </w:r>
    </w:p>
    <w:p w14:paraId="5824D4E4" w14:textId="77777777" w:rsidR="00014CCB" w:rsidRDefault="00014CCB" w:rsidP="00014CC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8D92395" w14:textId="77777777" w:rsidR="000D69FC" w:rsidRDefault="00013347" w:rsidP="00FA7C4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201E075D" w14:textId="23487B5F" w:rsidR="00B86EE3" w:rsidRPr="00FA7C4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A integração de abordagens e a colaboração multiprofissional têm se mostrado cruciais para o desenvolvimento de habilidades em crianças com autismo. O Transtorno do Espectro Autista (TEA) é caracterizado por uma ampla variedade de desafios que afetam a comunicação, a interação social e o comportamento. Diante da complexidade dessa condição, </w:t>
      </w:r>
      <w:r w:rsidRPr="00FA7C43">
        <w:rPr>
          <w:rFonts w:ascii="Times New Roman" w:hAnsi="Times New Roman" w:cs="Times New Roman"/>
          <w:color w:val="000000" w:themeColor="text1"/>
          <w:sz w:val="24"/>
          <w:szCs w:val="24"/>
        </w:rPr>
        <w:lastRenderedPageBreak/>
        <w:t xml:space="preserve">a atuação conjunta de diferentes profissionais, como psicólogos, terapeutas ocupacionais, fonoaudiólogos e educadores, permite uma abordagem mais holística e </w:t>
      </w:r>
      <w:r w:rsidR="00A90252" w:rsidRPr="00FA7C43">
        <w:rPr>
          <w:rFonts w:ascii="Times New Roman" w:hAnsi="Times New Roman" w:cs="Times New Roman"/>
          <w:color w:val="000000" w:themeColor="text1"/>
          <w:sz w:val="24"/>
          <w:szCs w:val="24"/>
        </w:rPr>
        <w:t>eficaz</w:t>
      </w:r>
      <w:r w:rsidR="004D4087" w:rsidRPr="00FA7C43">
        <w:rPr>
          <w:rFonts w:ascii="Times New Roman" w:hAnsi="Times New Roman" w:cs="Times New Roman"/>
          <w:color w:val="000000" w:themeColor="text1"/>
          <w:sz w:val="24"/>
          <w:szCs w:val="24"/>
        </w:rPr>
        <w:t xml:space="preserve"> </w:t>
      </w:r>
      <w:r w:rsidR="004D4087" w:rsidRPr="00FA7C43">
        <w:rPr>
          <w:rFonts w:ascii="Times New Roman" w:eastAsia="Times New Roman" w:hAnsi="Times New Roman" w:cs="Times New Roman"/>
          <w:bCs/>
          <w:color w:val="000000" w:themeColor="text1"/>
          <w:sz w:val="24"/>
          <w:szCs w:val="24"/>
        </w:rPr>
        <w:t>(Brito; Silva, 2024).</w:t>
      </w:r>
    </w:p>
    <w:p w14:paraId="075DA7DB" w14:textId="7E79668F" w:rsidR="00B86EE3" w:rsidRPr="00FA7C4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A colaboração entre esses profissionais possibilita a troca de conhecimentos e experiências, enriquecendo as estratégias de intervenção. Cada especialista traz uma perspectiva única, que, quando integrada, pode abordar as diversas dimensões do desenvolvimento da criança. Por exemplo, enquanto um fonoaudiólogo trabalha na comunicação verbal e não verbal, um terapeuta ocupacional pode focar nas habilidades motoras e na adaptação de ambientes. Essa sinergia cria um plano de intervenção que considera as necessidades individuais da criança, promovendo um progresso mais </w:t>
      </w:r>
      <w:r w:rsidR="004D4087" w:rsidRPr="00FA7C43">
        <w:rPr>
          <w:rFonts w:ascii="Times New Roman" w:hAnsi="Times New Roman" w:cs="Times New Roman"/>
          <w:color w:val="000000" w:themeColor="text1"/>
          <w:sz w:val="24"/>
          <w:szCs w:val="24"/>
        </w:rPr>
        <w:t xml:space="preserve">significativo </w:t>
      </w:r>
      <w:r w:rsidR="004D4087" w:rsidRPr="00FA7C43">
        <w:rPr>
          <w:rFonts w:ascii="Times New Roman" w:eastAsia="Times New Roman" w:hAnsi="Times New Roman" w:cs="Times New Roman"/>
          <w:bCs/>
          <w:color w:val="000000" w:themeColor="text1"/>
          <w:sz w:val="24"/>
          <w:szCs w:val="24"/>
        </w:rPr>
        <w:t>(</w:t>
      </w:r>
      <w:proofErr w:type="spellStart"/>
      <w:r w:rsidR="004D4087" w:rsidRPr="00FA7C43">
        <w:rPr>
          <w:rFonts w:ascii="Times New Roman" w:eastAsia="Times New Roman" w:hAnsi="Times New Roman" w:cs="Times New Roman"/>
          <w:bCs/>
          <w:color w:val="000000" w:themeColor="text1"/>
          <w:sz w:val="24"/>
          <w:szCs w:val="24"/>
        </w:rPr>
        <w:t>Querino</w:t>
      </w:r>
      <w:proofErr w:type="spellEnd"/>
      <w:r w:rsidR="004D4087" w:rsidRPr="00FA7C43">
        <w:rPr>
          <w:rFonts w:ascii="Times New Roman" w:eastAsia="Times New Roman" w:hAnsi="Times New Roman" w:cs="Times New Roman"/>
          <w:bCs/>
          <w:color w:val="000000" w:themeColor="text1"/>
          <w:sz w:val="24"/>
          <w:szCs w:val="24"/>
        </w:rPr>
        <w:t xml:space="preserve"> </w:t>
      </w:r>
      <w:proofErr w:type="gramStart"/>
      <w:r w:rsidR="004D4087" w:rsidRPr="00FA7C43">
        <w:rPr>
          <w:rFonts w:ascii="Times New Roman" w:eastAsia="Times New Roman" w:hAnsi="Times New Roman" w:cs="Times New Roman"/>
          <w:bCs/>
          <w:i/>
          <w:iCs/>
          <w:color w:val="000000" w:themeColor="text1"/>
          <w:sz w:val="24"/>
          <w:szCs w:val="24"/>
        </w:rPr>
        <w:t>et</w:t>
      </w:r>
      <w:proofErr w:type="gramEnd"/>
      <w:r w:rsidR="004D4087" w:rsidRPr="00FA7C43">
        <w:rPr>
          <w:rFonts w:ascii="Times New Roman" w:eastAsia="Times New Roman" w:hAnsi="Times New Roman" w:cs="Times New Roman"/>
          <w:bCs/>
          <w:i/>
          <w:iCs/>
          <w:color w:val="000000" w:themeColor="text1"/>
          <w:sz w:val="24"/>
          <w:szCs w:val="24"/>
        </w:rPr>
        <w:t xml:space="preserve"> al., </w:t>
      </w:r>
      <w:r w:rsidR="004D4087" w:rsidRPr="00FA7C43">
        <w:rPr>
          <w:rFonts w:ascii="Times New Roman" w:eastAsia="Times New Roman" w:hAnsi="Times New Roman" w:cs="Times New Roman"/>
          <w:bCs/>
          <w:color w:val="000000" w:themeColor="text1"/>
          <w:sz w:val="24"/>
          <w:szCs w:val="24"/>
        </w:rPr>
        <w:t>2024).</w:t>
      </w:r>
    </w:p>
    <w:p w14:paraId="41FA9D03" w14:textId="7B780AF7" w:rsidR="00B86EE3" w:rsidRPr="00FA7C4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Além disso, a colaboração multiprofissional promove a continuidade do cuidado. As intervenções podem ser </w:t>
      </w:r>
      <w:proofErr w:type="gramStart"/>
      <w:r w:rsidRPr="00FA7C43">
        <w:rPr>
          <w:rFonts w:ascii="Times New Roman" w:hAnsi="Times New Roman" w:cs="Times New Roman"/>
          <w:color w:val="000000" w:themeColor="text1"/>
          <w:sz w:val="24"/>
          <w:szCs w:val="24"/>
        </w:rPr>
        <w:t>implementadas</w:t>
      </w:r>
      <w:proofErr w:type="gramEnd"/>
      <w:r w:rsidRPr="00FA7C43">
        <w:rPr>
          <w:rFonts w:ascii="Times New Roman" w:hAnsi="Times New Roman" w:cs="Times New Roman"/>
          <w:color w:val="000000" w:themeColor="text1"/>
          <w:sz w:val="24"/>
          <w:szCs w:val="24"/>
        </w:rPr>
        <w:t xml:space="preserve"> em diferentes contextos, como na escola, em casa e em ambientes terapêuticos, garantindo que as habilidades desenvolvidas sejam reforçadas de maneira consistente. A comunicação regular entre os profissionais envolvidos permite ajustes nas abordagens, conforme a criança evolui, aumentando a eficácia das estratégias </w:t>
      </w:r>
      <w:r w:rsidR="00A90252" w:rsidRPr="00FA7C43">
        <w:rPr>
          <w:rFonts w:ascii="Times New Roman" w:hAnsi="Times New Roman" w:cs="Times New Roman"/>
          <w:color w:val="000000" w:themeColor="text1"/>
          <w:sz w:val="24"/>
          <w:szCs w:val="24"/>
        </w:rPr>
        <w:t>adotadas</w:t>
      </w:r>
      <w:r w:rsidR="00531FC1" w:rsidRPr="00FA7C43">
        <w:rPr>
          <w:rFonts w:ascii="Times New Roman" w:hAnsi="Times New Roman" w:cs="Times New Roman"/>
          <w:color w:val="000000" w:themeColor="text1"/>
          <w:sz w:val="24"/>
          <w:szCs w:val="24"/>
        </w:rPr>
        <w:t xml:space="preserve"> </w:t>
      </w:r>
      <w:r w:rsidR="00531FC1" w:rsidRPr="00FA7C43">
        <w:rPr>
          <w:rFonts w:ascii="Times New Roman" w:eastAsia="Times New Roman" w:hAnsi="Times New Roman" w:cs="Times New Roman"/>
          <w:bCs/>
          <w:color w:val="000000" w:themeColor="text1"/>
          <w:sz w:val="24"/>
          <w:szCs w:val="24"/>
        </w:rPr>
        <w:t xml:space="preserve">(Ferreira </w:t>
      </w:r>
      <w:proofErr w:type="gramStart"/>
      <w:r w:rsidR="00531FC1" w:rsidRPr="00FA7C43">
        <w:rPr>
          <w:rFonts w:ascii="Times New Roman" w:eastAsia="Times New Roman" w:hAnsi="Times New Roman" w:cs="Times New Roman"/>
          <w:bCs/>
          <w:i/>
          <w:iCs/>
          <w:color w:val="000000" w:themeColor="text1"/>
          <w:sz w:val="24"/>
          <w:szCs w:val="24"/>
        </w:rPr>
        <w:t>et</w:t>
      </w:r>
      <w:proofErr w:type="gramEnd"/>
      <w:r w:rsidR="00531FC1" w:rsidRPr="00FA7C43">
        <w:rPr>
          <w:rFonts w:ascii="Times New Roman" w:eastAsia="Times New Roman" w:hAnsi="Times New Roman" w:cs="Times New Roman"/>
          <w:bCs/>
          <w:i/>
          <w:iCs/>
          <w:color w:val="000000" w:themeColor="text1"/>
          <w:sz w:val="24"/>
          <w:szCs w:val="24"/>
        </w:rPr>
        <w:t xml:space="preserve"> al., </w:t>
      </w:r>
      <w:r w:rsidR="00531FC1" w:rsidRPr="00FA7C43">
        <w:rPr>
          <w:rFonts w:ascii="Times New Roman" w:eastAsia="Times New Roman" w:hAnsi="Times New Roman" w:cs="Times New Roman"/>
          <w:bCs/>
          <w:color w:val="000000" w:themeColor="text1"/>
          <w:sz w:val="24"/>
          <w:szCs w:val="24"/>
        </w:rPr>
        <w:t>2024).</w:t>
      </w:r>
    </w:p>
    <w:p w14:paraId="5D4C3088" w14:textId="3CB39CB7" w:rsidR="00B86EE3" w:rsidRPr="00FA7C4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Outro aspecto importante é o envolvimento da família no processo. Profissionais que trabalham em conjunto são mais capazes de educar os pais sobre as técnicas e abordagens utilizadas, capacitando-os a </w:t>
      </w:r>
      <w:proofErr w:type="gramStart"/>
      <w:r w:rsidRPr="00FA7C43">
        <w:rPr>
          <w:rFonts w:ascii="Times New Roman" w:hAnsi="Times New Roman" w:cs="Times New Roman"/>
          <w:color w:val="000000" w:themeColor="text1"/>
          <w:sz w:val="24"/>
          <w:szCs w:val="24"/>
        </w:rPr>
        <w:t>implementar</w:t>
      </w:r>
      <w:proofErr w:type="gramEnd"/>
      <w:r w:rsidRPr="00FA7C43">
        <w:rPr>
          <w:rFonts w:ascii="Times New Roman" w:hAnsi="Times New Roman" w:cs="Times New Roman"/>
          <w:color w:val="000000" w:themeColor="text1"/>
          <w:sz w:val="24"/>
          <w:szCs w:val="24"/>
        </w:rPr>
        <w:t xml:space="preserve"> práticas em casa. Isso não apenas fortalece a conexão entre a família e a criança, mas também cria um ambiente de apoio que é fundamental para o desenvolvimento contínuo. A colaboração com as famílias é vital para garantir que as estratégias sejam mantidas e reforçadas no cotidiano da </w:t>
      </w:r>
      <w:r w:rsidR="00A90252" w:rsidRPr="00FA7C43">
        <w:rPr>
          <w:rFonts w:ascii="Times New Roman" w:hAnsi="Times New Roman" w:cs="Times New Roman"/>
          <w:color w:val="000000" w:themeColor="text1"/>
          <w:sz w:val="24"/>
          <w:szCs w:val="24"/>
        </w:rPr>
        <w:t>criança</w:t>
      </w:r>
      <w:r w:rsidR="004D4087" w:rsidRPr="00FA7C43">
        <w:rPr>
          <w:rFonts w:ascii="Times New Roman" w:hAnsi="Times New Roman" w:cs="Times New Roman"/>
          <w:color w:val="000000" w:themeColor="text1"/>
          <w:sz w:val="24"/>
          <w:szCs w:val="24"/>
        </w:rPr>
        <w:t xml:space="preserve"> </w:t>
      </w:r>
      <w:r w:rsidR="004D4087" w:rsidRPr="00FA7C43">
        <w:rPr>
          <w:rFonts w:ascii="Times New Roman" w:eastAsia="Times New Roman" w:hAnsi="Times New Roman" w:cs="Times New Roman"/>
          <w:bCs/>
          <w:color w:val="000000" w:themeColor="text1"/>
          <w:sz w:val="24"/>
          <w:szCs w:val="24"/>
        </w:rPr>
        <w:t>(</w:t>
      </w:r>
      <w:proofErr w:type="gramStart"/>
      <w:r w:rsidR="004D4087" w:rsidRPr="00FA7C43">
        <w:rPr>
          <w:rFonts w:ascii="Times New Roman" w:eastAsia="Times New Roman" w:hAnsi="Times New Roman" w:cs="Times New Roman"/>
          <w:bCs/>
          <w:color w:val="000000" w:themeColor="text1"/>
          <w:sz w:val="24"/>
          <w:szCs w:val="24"/>
        </w:rPr>
        <w:t>Nova, 2024</w:t>
      </w:r>
      <w:proofErr w:type="gramEnd"/>
      <w:r w:rsidR="004D4087" w:rsidRPr="00FA7C43">
        <w:rPr>
          <w:rFonts w:ascii="Times New Roman" w:eastAsia="Times New Roman" w:hAnsi="Times New Roman" w:cs="Times New Roman"/>
          <w:bCs/>
          <w:color w:val="000000" w:themeColor="text1"/>
          <w:sz w:val="24"/>
          <w:szCs w:val="24"/>
        </w:rPr>
        <w:t>).</w:t>
      </w:r>
    </w:p>
    <w:p w14:paraId="42C71DF1" w14:textId="32CB16BD" w:rsidR="00A90252" w:rsidRPr="00FA7C4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Além dos benefícios diretos para o desenvolvimento das habilidades, a colaboração multiprofissional também contribui para a construção de uma rede de suporte mais ampla. Profissionais que trabalham em conjunto podem identificar e abordar de maneira mais eficaz as barreiras que as crianças com autismo enfrentam, seja no âmbito escolar, social ou familiar. Essa abordagem integrada ajuda a criar um ambiente mais inclusivo, onde as crianças podem se sentir aceitas e </w:t>
      </w:r>
      <w:r w:rsidR="00A90252" w:rsidRPr="00FA7C43">
        <w:rPr>
          <w:rFonts w:ascii="Times New Roman" w:hAnsi="Times New Roman" w:cs="Times New Roman"/>
          <w:color w:val="000000" w:themeColor="text1"/>
          <w:sz w:val="24"/>
          <w:szCs w:val="24"/>
        </w:rPr>
        <w:t>apoiadas</w:t>
      </w:r>
      <w:r w:rsidR="004D4087" w:rsidRPr="00FA7C43">
        <w:rPr>
          <w:rFonts w:ascii="Times New Roman" w:hAnsi="Times New Roman" w:cs="Times New Roman"/>
          <w:color w:val="000000" w:themeColor="text1"/>
          <w:sz w:val="24"/>
          <w:szCs w:val="24"/>
        </w:rPr>
        <w:t xml:space="preserve"> </w:t>
      </w:r>
      <w:r w:rsidR="004D4087" w:rsidRPr="00FA7C43">
        <w:rPr>
          <w:rFonts w:ascii="Times New Roman" w:eastAsia="Times New Roman" w:hAnsi="Times New Roman" w:cs="Times New Roman"/>
          <w:bCs/>
          <w:color w:val="000000" w:themeColor="text1"/>
          <w:sz w:val="24"/>
          <w:szCs w:val="24"/>
        </w:rPr>
        <w:t>(Brito; Silva, 2024).</w:t>
      </w:r>
    </w:p>
    <w:p w14:paraId="6A117D26" w14:textId="2EC18874" w:rsidR="00770E23" w:rsidRDefault="00B86EE3" w:rsidP="00FA7C43">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FA7C43">
        <w:rPr>
          <w:rFonts w:ascii="Times New Roman" w:hAnsi="Times New Roman" w:cs="Times New Roman"/>
          <w:color w:val="000000" w:themeColor="text1"/>
          <w:sz w:val="24"/>
          <w:szCs w:val="24"/>
        </w:rPr>
        <w:t xml:space="preserve">Em suma, a integração de abordagens e a colaboração multiprofissional são fundamentais no desenvolvimento de habilidades em crianças com autismo. Através da </w:t>
      </w:r>
      <w:r w:rsidRPr="00FA7C43">
        <w:rPr>
          <w:rFonts w:ascii="Times New Roman" w:hAnsi="Times New Roman" w:cs="Times New Roman"/>
          <w:color w:val="000000" w:themeColor="text1"/>
          <w:sz w:val="24"/>
          <w:szCs w:val="24"/>
        </w:rPr>
        <w:lastRenderedPageBreak/>
        <w:t xml:space="preserve">combinação de diferentes expertises, é possível criar um plano de intervenção mais abrangente e eficaz, que não apenas atende às necessidades individuais da criança, mas também envolve a família e a comunidade. Essa sinergia proporciona um caminho mais promissor para o desenvolvimento e a inclusão das crianças no contexto social, educativo e </w:t>
      </w:r>
      <w:r w:rsidR="00A90252" w:rsidRPr="00FA7C43">
        <w:rPr>
          <w:rFonts w:ascii="Times New Roman" w:hAnsi="Times New Roman" w:cs="Times New Roman"/>
          <w:color w:val="000000" w:themeColor="text1"/>
          <w:sz w:val="24"/>
          <w:szCs w:val="24"/>
        </w:rPr>
        <w:t>familiar</w:t>
      </w:r>
      <w:r w:rsidR="00531FC1" w:rsidRPr="00FA7C43">
        <w:rPr>
          <w:rFonts w:ascii="Times New Roman" w:hAnsi="Times New Roman" w:cs="Times New Roman"/>
          <w:color w:val="000000" w:themeColor="text1"/>
          <w:sz w:val="24"/>
          <w:szCs w:val="24"/>
        </w:rPr>
        <w:t xml:space="preserve"> </w:t>
      </w:r>
      <w:r w:rsidR="00531FC1" w:rsidRPr="00FA7C43">
        <w:rPr>
          <w:rFonts w:ascii="Times New Roman" w:eastAsia="Times New Roman" w:hAnsi="Times New Roman" w:cs="Times New Roman"/>
          <w:bCs/>
          <w:color w:val="000000" w:themeColor="text1"/>
          <w:sz w:val="24"/>
          <w:szCs w:val="24"/>
        </w:rPr>
        <w:t xml:space="preserve">(Souza </w:t>
      </w:r>
      <w:proofErr w:type="gramStart"/>
      <w:r w:rsidR="00531FC1" w:rsidRPr="00FA7C43">
        <w:rPr>
          <w:rFonts w:ascii="Times New Roman" w:eastAsia="Times New Roman" w:hAnsi="Times New Roman" w:cs="Times New Roman"/>
          <w:bCs/>
          <w:i/>
          <w:iCs/>
          <w:color w:val="000000" w:themeColor="text1"/>
          <w:sz w:val="24"/>
          <w:szCs w:val="24"/>
        </w:rPr>
        <w:t>et</w:t>
      </w:r>
      <w:proofErr w:type="gramEnd"/>
      <w:r w:rsidR="00531FC1" w:rsidRPr="00FA7C43">
        <w:rPr>
          <w:rFonts w:ascii="Times New Roman" w:eastAsia="Times New Roman" w:hAnsi="Times New Roman" w:cs="Times New Roman"/>
          <w:bCs/>
          <w:i/>
          <w:iCs/>
          <w:color w:val="000000" w:themeColor="text1"/>
          <w:sz w:val="24"/>
          <w:szCs w:val="24"/>
        </w:rPr>
        <w:t xml:space="preserve"> al., </w:t>
      </w:r>
      <w:r w:rsidR="00531FC1" w:rsidRPr="00FA7C43">
        <w:rPr>
          <w:rFonts w:ascii="Times New Roman" w:eastAsia="Times New Roman" w:hAnsi="Times New Roman" w:cs="Times New Roman"/>
          <w:bCs/>
          <w:color w:val="000000" w:themeColor="text1"/>
          <w:sz w:val="24"/>
          <w:szCs w:val="24"/>
        </w:rPr>
        <w:t>2024).</w:t>
      </w:r>
    </w:p>
    <w:p w14:paraId="26BEA1A6" w14:textId="77777777" w:rsidR="00770E23" w:rsidRPr="00A90252" w:rsidRDefault="00770E23" w:rsidP="00FA7C43">
      <w:pPr>
        <w:pBdr>
          <w:top w:val="nil"/>
          <w:left w:val="nil"/>
          <w:bottom w:val="nil"/>
          <w:right w:val="nil"/>
          <w:between w:val="nil"/>
        </w:pBdr>
        <w:spacing w:after="0" w:line="360" w:lineRule="auto"/>
        <w:jc w:val="both"/>
        <w:rPr>
          <w:rFonts w:ascii="Times New Roman" w:hAnsi="Times New Roman" w:cs="Times New Roman"/>
          <w:color w:val="000000" w:themeColor="text1"/>
        </w:rPr>
      </w:pPr>
    </w:p>
    <w:p w14:paraId="3D0F0224" w14:textId="261825B9" w:rsidR="000D69FC" w:rsidRDefault="00013347" w:rsidP="00FA7C4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7BC27F42" w14:textId="13DF4579" w:rsidR="001B620B" w:rsidRPr="001B620B" w:rsidRDefault="00C474A0" w:rsidP="00FA7C43">
      <w:pPr>
        <w:spacing w:after="0" w:line="360" w:lineRule="auto"/>
        <w:ind w:firstLine="709"/>
        <w:jc w:val="both"/>
        <w:rPr>
          <w:rFonts w:ascii="Times New Roman" w:hAnsi="Times New Roman" w:cs="Times New Roman"/>
          <w:sz w:val="24"/>
          <w:szCs w:val="24"/>
        </w:rPr>
      </w:pPr>
      <w:r w:rsidRPr="00C474A0">
        <w:rPr>
          <w:rFonts w:ascii="Times New Roman" w:hAnsi="Times New Roman" w:cs="Times New Roman"/>
          <w:sz w:val="24"/>
          <w:szCs w:val="24"/>
        </w:rPr>
        <w:t xml:space="preserve">Em conclusão, </w:t>
      </w:r>
      <w:r w:rsidR="001B620B">
        <w:rPr>
          <w:rFonts w:ascii="Times New Roman" w:hAnsi="Times New Roman" w:cs="Times New Roman"/>
          <w:sz w:val="24"/>
          <w:szCs w:val="24"/>
        </w:rPr>
        <w:t>a</w:t>
      </w:r>
      <w:r w:rsidR="001B620B" w:rsidRPr="001B620B">
        <w:rPr>
          <w:rFonts w:ascii="Times New Roman" w:hAnsi="Times New Roman" w:cs="Times New Roman"/>
          <w:sz w:val="24"/>
          <w:szCs w:val="24"/>
        </w:rPr>
        <w:t xml:space="preserve"> integração de abordagens e a colaboração multiprofissional emergem como elementos fundamentais para o desenvolvimento de habilidades em crianças com autismo. Este estudo demonstrou que a atuação conjunta de profissionais de diversas áreas, como psicologia, fonoaudiologia, terapia ocupacional e educação, não apenas enriquece as intervenções, mas também potencializa os resultados no aprendizado e na socialização das crianças. A sinergia entre essas disciplinas permite uma compreensão mais abrangente das necessidades individuais de cada criança, facilitando a criação de planos de intervenção personalizados que abordam os múltiplos aspectos do desenvolvimento.</w:t>
      </w:r>
    </w:p>
    <w:p w14:paraId="5C4AE62B" w14:textId="52273C20" w:rsidR="001B620B" w:rsidRPr="001B620B" w:rsidRDefault="001B620B" w:rsidP="00FA7C43">
      <w:pPr>
        <w:spacing w:after="0" w:line="360" w:lineRule="auto"/>
        <w:ind w:firstLine="709"/>
        <w:jc w:val="both"/>
        <w:rPr>
          <w:rFonts w:ascii="Times New Roman" w:hAnsi="Times New Roman" w:cs="Times New Roman"/>
          <w:sz w:val="24"/>
          <w:szCs w:val="24"/>
        </w:rPr>
      </w:pPr>
      <w:r w:rsidRPr="001B620B">
        <w:rPr>
          <w:rFonts w:ascii="Times New Roman" w:hAnsi="Times New Roman" w:cs="Times New Roman"/>
          <w:sz w:val="24"/>
          <w:szCs w:val="24"/>
        </w:rPr>
        <w:t xml:space="preserve">Além disso, a colaboração multiprofissional promove uma continuidade no cuidado, permitindo que as estratégias de ensino e apoio sejam aplicadas de maneira consistente em diferentes contextos — seja na escola, em casa ou em ambientes terapêuticos. O envolvimento ativo das famílias nesse processo é igualmente crucial, uma vez que capacita os pais a </w:t>
      </w:r>
      <w:proofErr w:type="gramStart"/>
      <w:r w:rsidRPr="001B620B">
        <w:rPr>
          <w:rFonts w:ascii="Times New Roman" w:hAnsi="Times New Roman" w:cs="Times New Roman"/>
          <w:sz w:val="24"/>
          <w:szCs w:val="24"/>
        </w:rPr>
        <w:t>implementarem</w:t>
      </w:r>
      <w:proofErr w:type="gramEnd"/>
      <w:r w:rsidRPr="001B620B">
        <w:rPr>
          <w:rFonts w:ascii="Times New Roman" w:hAnsi="Times New Roman" w:cs="Times New Roman"/>
          <w:sz w:val="24"/>
          <w:szCs w:val="24"/>
        </w:rPr>
        <w:t xml:space="preserve"> as abordagens aprendidas, reforçando o aprendizado e a adaptação das crianças em seu cotidiano.</w:t>
      </w:r>
    </w:p>
    <w:p w14:paraId="2AAB97DE" w14:textId="5D5E0E9E" w:rsidR="001B620B" w:rsidRPr="001B620B" w:rsidRDefault="001B620B" w:rsidP="00FA7C43">
      <w:pPr>
        <w:spacing w:after="0" w:line="360" w:lineRule="auto"/>
        <w:ind w:firstLine="709"/>
        <w:jc w:val="both"/>
        <w:rPr>
          <w:rFonts w:ascii="Times New Roman" w:hAnsi="Times New Roman" w:cs="Times New Roman"/>
          <w:sz w:val="24"/>
          <w:szCs w:val="24"/>
        </w:rPr>
      </w:pPr>
      <w:r w:rsidRPr="001B620B">
        <w:rPr>
          <w:rFonts w:ascii="Times New Roman" w:hAnsi="Times New Roman" w:cs="Times New Roman"/>
          <w:sz w:val="24"/>
          <w:szCs w:val="24"/>
        </w:rPr>
        <w:t>Os resultados obtidos ressaltam a importância de um modelo de intervenção integrado que favoreça a inclusão e o desenvolvimento pleno das crianças com autismo. À medida que a sociedade avança em direção a uma compreensão mais profunda do TEA, é imperativo que as práticas profissionais se alinhem a uma abordagem colaborativa, promovendo um ambiente que não apenas reconheça, mas valorize a diversidade e as particularidades de cada criança.</w:t>
      </w:r>
    </w:p>
    <w:p w14:paraId="05B91096" w14:textId="0D08D33C" w:rsidR="00BB440E" w:rsidRDefault="001B620B" w:rsidP="00FA7C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w:t>
      </w:r>
      <w:r w:rsidRPr="001B620B">
        <w:rPr>
          <w:rFonts w:ascii="Times New Roman" w:hAnsi="Times New Roman" w:cs="Times New Roman"/>
          <w:sz w:val="24"/>
          <w:szCs w:val="24"/>
        </w:rPr>
        <w:t xml:space="preserve">, a integração de abordagens e a colaboração entre profissionais não são apenas desejáveis, mas essenciais para maximizar o potencial de desenvolvimento das crianças com autismo. Esta pesquisa abre caminhos para futuras investigações que explorem ainda mais as dinâmicas da colaboração multiprofissional e seus efeitos </w:t>
      </w:r>
      <w:proofErr w:type="gramStart"/>
      <w:r w:rsidRPr="001B620B">
        <w:rPr>
          <w:rFonts w:ascii="Times New Roman" w:hAnsi="Times New Roman" w:cs="Times New Roman"/>
          <w:sz w:val="24"/>
          <w:szCs w:val="24"/>
        </w:rPr>
        <w:t>a longo prazo</w:t>
      </w:r>
      <w:proofErr w:type="gramEnd"/>
      <w:r w:rsidRPr="001B620B">
        <w:rPr>
          <w:rFonts w:ascii="Times New Roman" w:hAnsi="Times New Roman" w:cs="Times New Roman"/>
          <w:sz w:val="24"/>
          <w:szCs w:val="24"/>
        </w:rPr>
        <w:t xml:space="preserve">, </w:t>
      </w:r>
      <w:r w:rsidRPr="001B620B">
        <w:rPr>
          <w:rFonts w:ascii="Times New Roman" w:hAnsi="Times New Roman" w:cs="Times New Roman"/>
          <w:sz w:val="24"/>
          <w:szCs w:val="24"/>
        </w:rPr>
        <w:lastRenderedPageBreak/>
        <w:t>contribuindo assim para a construção de práticas mais eficazes e inclusivas no campo da educação e do cuidado de crianças com TEA.</w:t>
      </w:r>
    </w:p>
    <w:p w14:paraId="56245069" w14:textId="77777777" w:rsidR="001B620B" w:rsidRPr="00FA7C43" w:rsidRDefault="001B620B" w:rsidP="001B620B">
      <w:pPr>
        <w:spacing w:after="0" w:line="360" w:lineRule="auto"/>
        <w:ind w:firstLine="709"/>
        <w:jc w:val="both"/>
        <w:rPr>
          <w:rFonts w:ascii="Times New Roman" w:eastAsia="Times New Roman" w:hAnsi="Times New Roman" w:cs="Times New Roman"/>
          <w:b/>
          <w:color w:val="000000"/>
          <w:sz w:val="24"/>
          <w:szCs w:val="24"/>
        </w:rPr>
      </w:pPr>
    </w:p>
    <w:p w14:paraId="621FBF22" w14:textId="76F4667F" w:rsidR="00FA7C43" w:rsidRPr="00FA7C43" w:rsidRDefault="00531FC1" w:rsidP="00FA7C4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FA7C43">
        <w:rPr>
          <w:rFonts w:ascii="Times New Roman" w:eastAsia="Times New Roman" w:hAnsi="Times New Roman" w:cs="Times New Roman"/>
          <w:b/>
          <w:color w:val="000000"/>
          <w:sz w:val="24"/>
          <w:szCs w:val="24"/>
        </w:rPr>
        <w:t>REFERÊNCIAS</w:t>
      </w:r>
    </w:p>
    <w:p w14:paraId="1829C3E6" w14:textId="265E183A" w:rsidR="009D10A0" w:rsidRPr="00FA7C43" w:rsidRDefault="009D10A0"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roofErr w:type="gramStart"/>
      <w:r w:rsidRPr="00FA7C43">
        <w:rPr>
          <w:rFonts w:ascii="Times New Roman" w:eastAsia="Times New Roman" w:hAnsi="Times New Roman" w:cs="Times New Roman"/>
          <w:bCs/>
          <w:color w:val="000000" w:themeColor="text1"/>
          <w:sz w:val="24"/>
          <w:szCs w:val="24"/>
        </w:rPr>
        <w:t>BRITO,</w:t>
      </w:r>
      <w:proofErr w:type="gramEnd"/>
      <w:r w:rsidRPr="00FA7C43">
        <w:rPr>
          <w:rFonts w:ascii="Times New Roman" w:eastAsia="Times New Roman" w:hAnsi="Times New Roman" w:cs="Times New Roman"/>
          <w:bCs/>
          <w:color w:val="000000" w:themeColor="text1"/>
          <w:sz w:val="24"/>
          <w:szCs w:val="24"/>
        </w:rPr>
        <w:t xml:space="preserve"> M; SILVA, S. G. </w:t>
      </w:r>
      <w:r w:rsidR="00574448" w:rsidRPr="00FA7C43">
        <w:rPr>
          <w:rFonts w:ascii="Times New Roman" w:eastAsia="Times New Roman" w:hAnsi="Times New Roman" w:cs="Times New Roman"/>
          <w:bCs/>
          <w:color w:val="000000" w:themeColor="text1"/>
          <w:sz w:val="24"/>
          <w:szCs w:val="24"/>
        </w:rPr>
        <w:t>Inclusão de crianças com autismo: um olhar sob a ótica da educação infantil, especial e inclusiva</w:t>
      </w:r>
      <w:r w:rsidRPr="00FA7C43">
        <w:rPr>
          <w:rFonts w:ascii="Times New Roman" w:eastAsia="Times New Roman" w:hAnsi="Times New Roman" w:cs="Times New Roman"/>
          <w:bCs/>
          <w:color w:val="000000" w:themeColor="text1"/>
          <w:sz w:val="24"/>
          <w:szCs w:val="24"/>
        </w:rPr>
        <w:t>. Revista Ibero-Americana de Humanidades, Ciências e Educação, v. 10, n. 6, p. 2840-2854, 2024.</w:t>
      </w:r>
    </w:p>
    <w:p w14:paraId="0BABA061" w14:textId="77777777" w:rsidR="00574448" w:rsidRDefault="00574448"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4C1D52D4" w14:textId="77777777" w:rsidR="00FA7C43" w:rsidRPr="00FA7C43" w:rsidRDefault="00FA7C43" w:rsidP="00FA7C43">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FERREIRA, G. F. S. </w:t>
      </w:r>
      <w:proofErr w:type="gramStart"/>
      <w:r w:rsidRPr="00FA7C43">
        <w:rPr>
          <w:rFonts w:ascii="Times New Roman" w:eastAsia="Times New Roman" w:hAnsi="Times New Roman" w:cs="Times New Roman"/>
          <w:bCs/>
          <w:color w:val="000000" w:themeColor="text1"/>
          <w:sz w:val="24"/>
          <w:szCs w:val="24"/>
        </w:rPr>
        <w:t>et</w:t>
      </w:r>
      <w:proofErr w:type="gramEnd"/>
      <w:r w:rsidRPr="00FA7C43">
        <w:rPr>
          <w:rFonts w:ascii="Times New Roman" w:eastAsia="Times New Roman" w:hAnsi="Times New Roman" w:cs="Times New Roman"/>
          <w:bCs/>
          <w:color w:val="000000" w:themeColor="text1"/>
          <w:sz w:val="24"/>
          <w:szCs w:val="24"/>
        </w:rPr>
        <w:t xml:space="preserve"> al. Saúde mental na família de crianças com transtorno do espectro autista. In: autismo: uma abordagem multiprofissional. Editora Científica Digital, 2024. </w:t>
      </w:r>
      <w:proofErr w:type="gramStart"/>
      <w:r w:rsidRPr="00FA7C43">
        <w:rPr>
          <w:rFonts w:ascii="Times New Roman" w:eastAsia="Times New Roman" w:hAnsi="Times New Roman" w:cs="Times New Roman"/>
          <w:bCs/>
          <w:color w:val="000000" w:themeColor="text1"/>
          <w:sz w:val="24"/>
          <w:szCs w:val="24"/>
        </w:rPr>
        <w:t>p.</w:t>
      </w:r>
      <w:proofErr w:type="gramEnd"/>
      <w:r w:rsidRPr="00FA7C43">
        <w:rPr>
          <w:rFonts w:ascii="Times New Roman" w:eastAsia="Times New Roman" w:hAnsi="Times New Roman" w:cs="Times New Roman"/>
          <w:bCs/>
          <w:color w:val="000000" w:themeColor="text1"/>
          <w:sz w:val="24"/>
          <w:szCs w:val="24"/>
        </w:rPr>
        <w:t xml:space="preserve"> 55-65.</w:t>
      </w:r>
    </w:p>
    <w:p w14:paraId="08C36C45" w14:textId="77777777" w:rsidR="00FA7C43" w:rsidRPr="00FA7C43" w:rsidRDefault="00FA7C43"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154D166A" w14:textId="55766ED0" w:rsidR="009D10A0" w:rsidRPr="00FA7C43" w:rsidRDefault="009D10A0"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NOVA, M. L. S. C. V. </w:t>
      </w:r>
      <w:r w:rsidR="00574448" w:rsidRPr="00FA7C43">
        <w:rPr>
          <w:rFonts w:ascii="Times New Roman" w:eastAsia="Times New Roman" w:hAnsi="Times New Roman" w:cs="Times New Roman"/>
          <w:bCs/>
          <w:color w:val="000000" w:themeColor="text1"/>
          <w:sz w:val="24"/>
          <w:szCs w:val="24"/>
        </w:rPr>
        <w:t xml:space="preserve">Caminhos e possibilidades para assegurar o direito à educação e ao desenvolvimento integral de crianças com transtorno do </w:t>
      </w:r>
      <w:proofErr w:type="spellStart"/>
      <w:r w:rsidR="00574448" w:rsidRPr="00FA7C43">
        <w:rPr>
          <w:rFonts w:ascii="Times New Roman" w:eastAsia="Times New Roman" w:hAnsi="Times New Roman" w:cs="Times New Roman"/>
          <w:bCs/>
          <w:color w:val="000000" w:themeColor="text1"/>
          <w:sz w:val="24"/>
          <w:szCs w:val="24"/>
        </w:rPr>
        <w:t>expectro</w:t>
      </w:r>
      <w:proofErr w:type="spellEnd"/>
      <w:r w:rsidR="00574448" w:rsidRPr="00FA7C43">
        <w:rPr>
          <w:rFonts w:ascii="Times New Roman" w:eastAsia="Times New Roman" w:hAnsi="Times New Roman" w:cs="Times New Roman"/>
          <w:bCs/>
          <w:color w:val="000000" w:themeColor="text1"/>
          <w:sz w:val="24"/>
          <w:szCs w:val="24"/>
        </w:rPr>
        <w:t xml:space="preserve"> autista na educação infantil.</w:t>
      </w:r>
      <w:r w:rsidRPr="00FA7C43">
        <w:rPr>
          <w:rFonts w:ascii="Times New Roman" w:eastAsia="Times New Roman" w:hAnsi="Times New Roman" w:cs="Times New Roman"/>
          <w:bCs/>
          <w:color w:val="000000" w:themeColor="text1"/>
          <w:sz w:val="24"/>
          <w:szCs w:val="24"/>
        </w:rPr>
        <w:t xml:space="preserve"> </w:t>
      </w:r>
      <w:proofErr w:type="spellStart"/>
      <w:r w:rsidRPr="00FA7C43">
        <w:rPr>
          <w:rFonts w:ascii="Times New Roman" w:eastAsia="Times New Roman" w:hAnsi="Times New Roman" w:cs="Times New Roman"/>
          <w:bCs/>
          <w:color w:val="000000" w:themeColor="text1"/>
          <w:sz w:val="24"/>
          <w:szCs w:val="24"/>
        </w:rPr>
        <w:t>Multidebates</w:t>
      </w:r>
      <w:proofErr w:type="spellEnd"/>
      <w:r w:rsidRPr="00FA7C43">
        <w:rPr>
          <w:rFonts w:ascii="Times New Roman" w:eastAsia="Times New Roman" w:hAnsi="Times New Roman" w:cs="Times New Roman"/>
          <w:bCs/>
          <w:color w:val="000000" w:themeColor="text1"/>
          <w:sz w:val="24"/>
          <w:szCs w:val="24"/>
        </w:rPr>
        <w:t>, v. 8, n. 2, p. 194-203, 2024.</w:t>
      </w:r>
    </w:p>
    <w:p w14:paraId="46F73DC7" w14:textId="77777777" w:rsidR="00574448" w:rsidRPr="00FA7C43" w:rsidRDefault="00574448"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49619B67" w14:textId="3B85FDF3" w:rsidR="009D10A0" w:rsidRPr="00FA7C43" w:rsidRDefault="009D10A0"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QUERINO, N. A. V. </w:t>
      </w:r>
      <w:proofErr w:type="gramStart"/>
      <w:r w:rsidRPr="00FA7C43">
        <w:rPr>
          <w:rFonts w:ascii="Times New Roman" w:eastAsia="Times New Roman" w:hAnsi="Times New Roman" w:cs="Times New Roman"/>
          <w:bCs/>
          <w:color w:val="000000" w:themeColor="text1"/>
          <w:sz w:val="24"/>
          <w:szCs w:val="24"/>
        </w:rPr>
        <w:t>et</w:t>
      </w:r>
      <w:proofErr w:type="gramEnd"/>
      <w:r w:rsidRPr="00FA7C43">
        <w:rPr>
          <w:rFonts w:ascii="Times New Roman" w:eastAsia="Times New Roman" w:hAnsi="Times New Roman" w:cs="Times New Roman"/>
          <w:bCs/>
          <w:color w:val="000000" w:themeColor="text1"/>
          <w:sz w:val="24"/>
          <w:szCs w:val="24"/>
        </w:rPr>
        <w:t xml:space="preserve"> al. Itinerários e processos de cuidado junto a crianças com autismo e suas famílias no programa de saúde mental infantil Brincando em Família. 2024.</w:t>
      </w:r>
    </w:p>
    <w:p w14:paraId="337DF64B" w14:textId="77777777" w:rsidR="00134D84" w:rsidRPr="00FA7C43" w:rsidRDefault="00134D84" w:rsidP="009D10A0">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6C30156B" w14:textId="566F4D22" w:rsidR="002A2010" w:rsidRPr="00FA7C43" w:rsidRDefault="009D10A0" w:rsidP="0014141B">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FA7C43">
        <w:rPr>
          <w:rFonts w:ascii="Times New Roman" w:eastAsia="Times New Roman" w:hAnsi="Times New Roman" w:cs="Times New Roman"/>
          <w:bCs/>
          <w:color w:val="000000" w:themeColor="text1"/>
          <w:sz w:val="24"/>
          <w:szCs w:val="24"/>
        </w:rPr>
        <w:t xml:space="preserve">SOUZA, M. </w:t>
      </w:r>
      <w:proofErr w:type="gramStart"/>
      <w:r w:rsidRPr="00FA7C43">
        <w:rPr>
          <w:rFonts w:ascii="Times New Roman" w:eastAsia="Times New Roman" w:hAnsi="Times New Roman" w:cs="Times New Roman"/>
          <w:bCs/>
          <w:color w:val="000000" w:themeColor="text1"/>
          <w:sz w:val="24"/>
          <w:szCs w:val="24"/>
        </w:rPr>
        <w:t>et</w:t>
      </w:r>
      <w:proofErr w:type="gramEnd"/>
      <w:r w:rsidRPr="00FA7C43">
        <w:rPr>
          <w:rFonts w:ascii="Times New Roman" w:eastAsia="Times New Roman" w:hAnsi="Times New Roman" w:cs="Times New Roman"/>
          <w:bCs/>
          <w:color w:val="000000" w:themeColor="text1"/>
          <w:sz w:val="24"/>
          <w:szCs w:val="24"/>
        </w:rPr>
        <w:t xml:space="preserve"> al.</w:t>
      </w:r>
      <w:r w:rsidR="000F3BF8" w:rsidRPr="00FA7C43">
        <w:rPr>
          <w:rFonts w:ascii="Times New Roman" w:eastAsia="Times New Roman" w:hAnsi="Times New Roman" w:cs="Times New Roman"/>
          <w:bCs/>
          <w:color w:val="000000" w:themeColor="text1"/>
          <w:sz w:val="24"/>
          <w:szCs w:val="24"/>
        </w:rPr>
        <w:t xml:space="preserve"> A</w:t>
      </w:r>
      <w:r w:rsidR="00212845" w:rsidRPr="00FA7C43">
        <w:rPr>
          <w:rFonts w:ascii="Times New Roman" w:eastAsia="Times New Roman" w:hAnsi="Times New Roman" w:cs="Times New Roman"/>
          <w:bCs/>
          <w:color w:val="000000" w:themeColor="text1"/>
          <w:sz w:val="24"/>
          <w:szCs w:val="24"/>
        </w:rPr>
        <w:t>ções educativas para promover o conhecimento sobre autismo em uma estratégia de saúde da família</w:t>
      </w:r>
      <w:r w:rsidRPr="00FA7C43">
        <w:rPr>
          <w:rFonts w:ascii="Times New Roman" w:eastAsia="Times New Roman" w:hAnsi="Times New Roman" w:cs="Times New Roman"/>
          <w:bCs/>
          <w:color w:val="000000" w:themeColor="text1"/>
          <w:sz w:val="24"/>
          <w:szCs w:val="24"/>
        </w:rPr>
        <w:t>. Interfaces-Revista de Extensão da UFMG, v. 12, p. e39464-e39464, 2024.</w:t>
      </w:r>
    </w:p>
    <w:p w14:paraId="22E8B45D" w14:textId="77777777" w:rsidR="007322E5" w:rsidRPr="00FA7C43" w:rsidRDefault="007322E5" w:rsidP="0014141B">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1B772454" w14:textId="77777777" w:rsidR="002A2010" w:rsidRPr="00FA7C43" w:rsidRDefault="002A2010" w:rsidP="0014141B">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p w14:paraId="459004AF" w14:textId="77777777" w:rsidR="00F02DC7" w:rsidRPr="00FA7C43" w:rsidRDefault="00F02DC7" w:rsidP="0014141B">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sectPr w:rsidR="00F02DC7" w:rsidRPr="00FA7C4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42833" w14:textId="77777777" w:rsidR="00286E57" w:rsidRDefault="00286E57">
      <w:pPr>
        <w:spacing w:after="0" w:line="240" w:lineRule="auto"/>
      </w:pPr>
      <w:r>
        <w:separator/>
      </w:r>
    </w:p>
  </w:endnote>
  <w:endnote w:type="continuationSeparator" w:id="0">
    <w:p w14:paraId="4FD02ED7" w14:textId="77777777" w:rsidR="00286E57" w:rsidRDefault="00286E57">
      <w:pPr>
        <w:spacing w:after="0" w:line="240" w:lineRule="auto"/>
      </w:pPr>
      <w:r>
        <w:continuationSeparator/>
      </w:r>
    </w:p>
  </w:endnote>
  <w:endnote w:type="continuationNotice" w:id="1">
    <w:p w14:paraId="57F0D290" w14:textId="77777777" w:rsidR="00286E57" w:rsidRDefault="00286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4E30" w14:textId="77777777" w:rsidR="00286E57" w:rsidRDefault="00286E57">
      <w:pPr>
        <w:spacing w:after="0" w:line="240" w:lineRule="auto"/>
      </w:pPr>
      <w:r>
        <w:separator/>
      </w:r>
    </w:p>
  </w:footnote>
  <w:footnote w:type="continuationSeparator" w:id="0">
    <w:p w14:paraId="53D0C93A" w14:textId="77777777" w:rsidR="00286E57" w:rsidRDefault="00286E57">
      <w:pPr>
        <w:spacing w:after="0" w:line="240" w:lineRule="auto"/>
      </w:pPr>
      <w:r>
        <w:continuationSeparator/>
      </w:r>
    </w:p>
  </w:footnote>
  <w:footnote w:type="continuationNotice" w:id="1">
    <w:p w14:paraId="0E36764E" w14:textId="77777777" w:rsidR="00286E57" w:rsidRDefault="00286E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4CAC" w14:textId="77777777" w:rsidR="000D69FC" w:rsidRDefault="00286E5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8244"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8243"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E69" w14:textId="77777777" w:rsidR="000D69FC" w:rsidRDefault="00286E57">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C"/>
    <w:rsid w:val="000023A6"/>
    <w:rsid w:val="0000531E"/>
    <w:rsid w:val="00012450"/>
    <w:rsid w:val="00013347"/>
    <w:rsid w:val="00014CCB"/>
    <w:rsid w:val="00020090"/>
    <w:rsid w:val="0002049B"/>
    <w:rsid w:val="000407AD"/>
    <w:rsid w:val="000474F9"/>
    <w:rsid w:val="00054BED"/>
    <w:rsid w:val="00055912"/>
    <w:rsid w:val="00065ACB"/>
    <w:rsid w:val="00072A19"/>
    <w:rsid w:val="000743E2"/>
    <w:rsid w:val="000875A1"/>
    <w:rsid w:val="0008785D"/>
    <w:rsid w:val="00090B64"/>
    <w:rsid w:val="000931C1"/>
    <w:rsid w:val="000953EE"/>
    <w:rsid w:val="000A067A"/>
    <w:rsid w:val="000A2C66"/>
    <w:rsid w:val="000B68A1"/>
    <w:rsid w:val="000C5A4E"/>
    <w:rsid w:val="000D456B"/>
    <w:rsid w:val="000D69FC"/>
    <w:rsid w:val="000F0DDF"/>
    <w:rsid w:val="000F3947"/>
    <w:rsid w:val="000F3BF8"/>
    <w:rsid w:val="000F71AB"/>
    <w:rsid w:val="000F79A2"/>
    <w:rsid w:val="00100FA8"/>
    <w:rsid w:val="00104447"/>
    <w:rsid w:val="001078A4"/>
    <w:rsid w:val="00110C1F"/>
    <w:rsid w:val="00112C89"/>
    <w:rsid w:val="00115E21"/>
    <w:rsid w:val="001225E1"/>
    <w:rsid w:val="00134D84"/>
    <w:rsid w:val="001371D6"/>
    <w:rsid w:val="0014141B"/>
    <w:rsid w:val="00155633"/>
    <w:rsid w:val="00174FB4"/>
    <w:rsid w:val="001773CA"/>
    <w:rsid w:val="00181F14"/>
    <w:rsid w:val="00184B15"/>
    <w:rsid w:val="001859ED"/>
    <w:rsid w:val="00191032"/>
    <w:rsid w:val="00197286"/>
    <w:rsid w:val="001A28AF"/>
    <w:rsid w:val="001A4D84"/>
    <w:rsid w:val="001A60EC"/>
    <w:rsid w:val="001B620B"/>
    <w:rsid w:val="001C174A"/>
    <w:rsid w:val="001D0558"/>
    <w:rsid w:val="001D13D8"/>
    <w:rsid w:val="001D1AEA"/>
    <w:rsid w:val="001D6477"/>
    <w:rsid w:val="001E4C82"/>
    <w:rsid w:val="001F59FC"/>
    <w:rsid w:val="00207EA5"/>
    <w:rsid w:val="00210A7A"/>
    <w:rsid w:val="00212845"/>
    <w:rsid w:val="00214222"/>
    <w:rsid w:val="00214275"/>
    <w:rsid w:val="00217024"/>
    <w:rsid w:val="00234F36"/>
    <w:rsid w:val="002521C4"/>
    <w:rsid w:val="00257BE1"/>
    <w:rsid w:val="00257C8F"/>
    <w:rsid w:val="00262EA2"/>
    <w:rsid w:val="00266EBE"/>
    <w:rsid w:val="00273D99"/>
    <w:rsid w:val="00274C6A"/>
    <w:rsid w:val="00282E00"/>
    <w:rsid w:val="0028401D"/>
    <w:rsid w:val="00286E57"/>
    <w:rsid w:val="00293276"/>
    <w:rsid w:val="002934D0"/>
    <w:rsid w:val="002973C9"/>
    <w:rsid w:val="002A2010"/>
    <w:rsid w:val="002A50FF"/>
    <w:rsid w:val="002A74E0"/>
    <w:rsid w:val="002B224D"/>
    <w:rsid w:val="002D2CEF"/>
    <w:rsid w:val="002D5A67"/>
    <w:rsid w:val="002E0469"/>
    <w:rsid w:val="002E0899"/>
    <w:rsid w:val="002E176B"/>
    <w:rsid w:val="003015FC"/>
    <w:rsid w:val="00302379"/>
    <w:rsid w:val="003072EB"/>
    <w:rsid w:val="003148E3"/>
    <w:rsid w:val="00321824"/>
    <w:rsid w:val="00324AA9"/>
    <w:rsid w:val="0033638F"/>
    <w:rsid w:val="00336F9A"/>
    <w:rsid w:val="00337229"/>
    <w:rsid w:val="00340852"/>
    <w:rsid w:val="003513B0"/>
    <w:rsid w:val="0035260A"/>
    <w:rsid w:val="00353A43"/>
    <w:rsid w:val="003578D3"/>
    <w:rsid w:val="00361071"/>
    <w:rsid w:val="00366905"/>
    <w:rsid w:val="00370E99"/>
    <w:rsid w:val="003738B5"/>
    <w:rsid w:val="00383228"/>
    <w:rsid w:val="00384B81"/>
    <w:rsid w:val="00387CD6"/>
    <w:rsid w:val="00390B36"/>
    <w:rsid w:val="003A4921"/>
    <w:rsid w:val="003A6A7F"/>
    <w:rsid w:val="003A790E"/>
    <w:rsid w:val="003B2023"/>
    <w:rsid w:val="003C1BE2"/>
    <w:rsid w:val="003E2973"/>
    <w:rsid w:val="003E3226"/>
    <w:rsid w:val="003F78AE"/>
    <w:rsid w:val="003F7C04"/>
    <w:rsid w:val="004036ED"/>
    <w:rsid w:val="0041011D"/>
    <w:rsid w:val="00415AF3"/>
    <w:rsid w:val="00422F49"/>
    <w:rsid w:val="00437C19"/>
    <w:rsid w:val="00443B8B"/>
    <w:rsid w:val="00445BA4"/>
    <w:rsid w:val="0046061B"/>
    <w:rsid w:val="00460C1F"/>
    <w:rsid w:val="00462E4A"/>
    <w:rsid w:val="004639D4"/>
    <w:rsid w:val="0047042D"/>
    <w:rsid w:val="004753CE"/>
    <w:rsid w:val="00476C4D"/>
    <w:rsid w:val="0048593D"/>
    <w:rsid w:val="0048725F"/>
    <w:rsid w:val="00487343"/>
    <w:rsid w:val="00487E18"/>
    <w:rsid w:val="004B51E8"/>
    <w:rsid w:val="004C02F8"/>
    <w:rsid w:val="004C43E8"/>
    <w:rsid w:val="004C5846"/>
    <w:rsid w:val="004D4087"/>
    <w:rsid w:val="004D6A76"/>
    <w:rsid w:val="004D6E72"/>
    <w:rsid w:val="004D7BB9"/>
    <w:rsid w:val="004E033F"/>
    <w:rsid w:val="00507FC8"/>
    <w:rsid w:val="005142F1"/>
    <w:rsid w:val="0051790A"/>
    <w:rsid w:val="005203AF"/>
    <w:rsid w:val="00523427"/>
    <w:rsid w:val="0052483C"/>
    <w:rsid w:val="00524887"/>
    <w:rsid w:val="00525A62"/>
    <w:rsid w:val="00531FC1"/>
    <w:rsid w:val="0053276E"/>
    <w:rsid w:val="0053455A"/>
    <w:rsid w:val="00553A5B"/>
    <w:rsid w:val="00553D4F"/>
    <w:rsid w:val="00556B0C"/>
    <w:rsid w:val="005613EA"/>
    <w:rsid w:val="00567045"/>
    <w:rsid w:val="00574448"/>
    <w:rsid w:val="00575BF0"/>
    <w:rsid w:val="00581C4C"/>
    <w:rsid w:val="00592AD4"/>
    <w:rsid w:val="005A17F3"/>
    <w:rsid w:val="005A6453"/>
    <w:rsid w:val="005B31D6"/>
    <w:rsid w:val="005B4204"/>
    <w:rsid w:val="005C70C4"/>
    <w:rsid w:val="005E27E0"/>
    <w:rsid w:val="005E33EC"/>
    <w:rsid w:val="005F1DAB"/>
    <w:rsid w:val="005F4FB8"/>
    <w:rsid w:val="00600A2A"/>
    <w:rsid w:val="00603B95"/>
    <w:rsid w:val="0060491B"/>
    <w:rsid w:val="006057B9"/>
    <w:rsid w:val="00606561"/>
    <w:rsid w:val="006148CA"/>
    <w:rsid w:val="0061676E"/>
    <w:rsid w:val="006255A5"/>
    <w:rsid w:val="0063306B"/>
    <w:rsid w:val="00635A53"/>
    <w:rsid w:val="006361C8"/>
    <w:rsid w:val="00662AC7"/>
    <w:rsid w:val="00666D6F"/>
    <w:rsid w:val="00674BEC"/>
    <w:rsid w:val="00675EA1"/>
    <w:rsid w:val="006771D9"/>
    <w:rsid w:val="00681176"/>
    <w:rsid w:val="00684836"/>
    <w:rsid w:val="00694CA1"/>
    <w:rsid w:val="00697199"/>
    <w:rsid w:val="006B6C5F"/>
    <w:rsid w:val="006C02DA"/>
    <w:rsid w:val="006C1C86"/>
    <w:rsid w:val="006C4679"/>
    <w:rsid w:val="006D6287"/>
    <w:rsid w:val="006E34EA"/>
    <w:rsid w:val="0071254D"/>
    <w:rsid w:val="00715D2E"/>
    <w:rsid w:val="00720DB9"/>
    <w:rsid w:val="00723A59"/>
    <w:rsid w:val="007322E5"/>
    <w:rsid w:val="00734995"/>
    <w:rsid w:val="00736255"/>
    <w:rsid w:val="0073659F"/>
    <w:rsid w:val="007421CC"/>
    <w:rsid w:val="00745FC2"/>
    <w:rsid w:val="00747543"/>
    <w:rsid w:val="00754702"/>
    <w:rsid w:val="00760FAD"/>
    <w:rsid w:val="007663A2"/>
    <w:rsid w:val="007667B7"/>
    <w:rsid w:val="00770E23"/>
    <w:rsid w:val="00770F68"/>
    <w:rsid w:val="00773B39"/>
    <w:rsid w:val="00775CB5"/>
    <w:rsid w:val="00776238"/>
    <w:rsid w:val="00782190"/>
    <w:rsid w:val="00795E52"/>
    <w:rsid w:val="007A3E2B"/>
    <w:rsid w:val="007B081B"/>
    <w:rsid w:val="007D3C9A"/>
    <w:rsid w:val="00822533"/>
    <w:rsid w:val="008250A0"/>
    <w:rsid w:val="00831852"/>
    <w:rsid w:val="00834992"/>
    <w:rsid w:val="00843F1A"/>
    <w:rsid w:val="008604FC"/>
    <w:rsid w:val="00877022"/>
    <w:rsid w:val="00877216"/>
    <w:rsid w:val="00877597"/>
    <w:rsid w:val="008776AB"/>
    <w:rsid w:val="00880EC1"/>
    <w:rsid w:val="0089638B"/>
    <w:rsid w:val="00897173"/>
    <w:rsid w:val="008A01C3"/>
    <w:rsid w:val="008A4020"/>
    <w:rsid w:val="008A59E7"/>
    <w:rsid w:val="008D3B64"/>
    <w:rsid w:val="008D4700"/>
    <w:rsid w:val="008D69B5"/>
    <w:rsid w:val="008E06F2"/>
    <w:rsid w:val="008E0EDC"/>
    <w:rsid w:val="008E7DC1"/>
    <w:rsid w:val="008F4BF2"/>
    <w:rsid w:val="00901DF2"/>
    <w:rsid w:val="00904E32"/>
    <w:rsid w:val="00907CAE"/>
    <w:rsid w:val="009138A7"/>
    <w:rsid w:val="00915BFA"/>
    <w:rsid w:val="00920908"/>
    <w:rsid w:val="00924D4B"/>
    <w:rsid w:val="00926E81"/>
    <w:rsid w:val="00934B2A"/>
    <w:rsid w:val="00957FCD"/>
    <w:rsid w:val="00961B50"/>
    <w:rsid w:val="00964DAE"/>
    <w:rsid w:val="00967DEC"/>
    <w:rsid w:val="00967E03"/>
    <w:rsid w:val="00975B7F"/>
    <w:rsid w:val="00980F6F"/>
    <w:rsid w:val="00985C2A"/>
    <w:rsid w:val="009920E1"/>
    <w:rsid w:val="0099794F"/>
    <w:rsid w:val="009A047A"/>
    <w:rsid w:val="009B20EA"/>
    <w:rsid w:val="009B7AC3"/>
    <w:rsid w:val="009C457A"/>
    <w:rsid w:val="009D10A0"/>
    <w:rsid w:val="009D467D"/>
    <w:rsid w:val="009E68E0"/>
    <w:rsid w:val="009F5505"/>
    <w:rsid w:val="00A22858"/>
    <w:rsid w:val="00A23475"/>
    <w:rsid w:val="00A274A9"/>
    <w:rsid w:val="00A32036"/>
    <w:rsid w:val="00A3325C"/>
    <w:rsid w:val="00A33672"/>
    <w:rsid w:val="00A337EC"/>
    <w:rsid w:val="00A35578"/>
    <w:rsid w:val="00A36C49"/>
    <w:rsid w:val="00A501E1"/>
    <w:rsid w:val="00A5343B"/>
    <w:rsid w:val="00A53763"/>
    <w:rsid w:val="00A562A2"/>
    <w:rsid w:val="00A61DC8"/>
    <w:rsid w:val="00A641B5"/>
    <w:rsid w:val="00A6557B"/>
    <w:rsid w:val="00A8589A"/>
    <w:rsid w:val="00A8731C"/>
    <w:rsid w:val="00A90252"/>
    <w:rsid w:val="00A9783D"/>
    <w:rsid w:val="00AA4381"/>
    <w:rsid w:val="00AA482D"/>
    <w:rsid w:val="00AB52A8"/>
    <w:rsid w:val="00AD5215"/>
    <w:rsid w:val="00AD5315"/>
    <w:rsid w:val="00AD5AE4"/>
    <w:rsid w:val="00AD6C73"/>
    <w:rsid w:val="00AE2535"/>
    <w:rsid w:val="00AF013E"/>
    <w:rsid w:val="00AF20A8"/>
    <w:rsid w:val="00AF352A"/>
    <w:rsid w:val="00B05254"/>
    <w:rsid w:val="00B069AD"/>
    <w:rsid w:val="00B078A9"/>
    <w:rsid w:val="00B1293E"/>
    <w:rsid w:val="00B15888"/>
    <w:rsid w:val="00B26ED6"/>
    <w:rsid w:val="00B3092D"/>
    <w:rsid w:val="00B3344E"/>
    <w:rsid w:val="00B44365"/>
    <w:rsid w:val="00B4448A"/>
    <w:rsid w:val="00B74214"/>
    <w:rsid w:val="00B759F9"/>
    <w:rsid w:val="00B77536"/>
    <w:rsid w:val="00B77C35"/>
    <w:rsid w:val="00B853DE"/>
    <w:rsid w:val="00B86EE3"/>
    <w:rsid w:val="00B87004"/>
    <w:rsid w:val="00BA42E5"/>
    <w:rsid w:val="00BB440E"/>
    <w:rsid w:val="00BB53A8"/>
    <w:rsid w:val="00BB58FD"/>
    <w:rsid w:val="00BC07EE"/>
    <w:rsid w:val="00BD03A4"/>
    <w:rsid w:val="00BF150A"/>
    <w:rsid w:val="00BF157A"/>
    <w:rsid w:val="00BF46F8"/>
    <w:rsid w:val="00BF5782"/>
    <w:rsid w:val="00BF6E8E"/>
    <w:rsid w:val="00BF6F32"/>
    <w:rsid w:val="00C01619"/>
    <w:rsid w:val="00C01C5E"/>
    <w:rsid w:val="00C342EF"/>
    <w:rsid w:val="00C347D2"/>
    <w:rsid w:val="00C4128A"/>
    <w:rsid w:val="00C42AB0"/>
    <w:rsid w:val="00C474A0"/>
    <w:rsid w:val="00C656A4"/>
    <w:rsid w:val="00C71325"/>
    <w:rsid w:val="00C8287A"/>
    <w:rsid w:val="00C82EF4"/>
    <w:rsid w:val="00C93B07"/>
    <w:rsid w:val="00CA1534"/>
    <w:rsid w:val="00CB0790"/>
    <w:rsid w:val="00CC6029"/>
    <w:rsid w:val="00CC78A0"/>
    <w:rsid w:val="00CD2E3C"/>
    <w:rsid w:val="00CD51B0"/>
    <w:rsid w:val="00CE12AA"/>
    <w:rsid w:val="00CF1521"/>
    <w:rsid w:val="00CF47BE"/>
    <w:rsid w:val="00CF5F4E"/>
    <w:rsid w:val="00D030FF"/>
    <w:rsid w:val="00D10E52"/>
    <w:rsid w:val="00D163EA"/>
    <w:rsid w:val="00D207B4"/>
    <w:rsid w:val="00D20965"/>
    <w:rsid w:val="00D21739"/>
    <w:rsid w:val="00D22AE7"/>
    <w:rsid w:val="00D249D0"/>
    <w:rsid w:val="00D36B47"/>
    <w:rsid w:val="00D44811"/>
    <w:rsid w:val="00D514B5"/>
    <w:rsid w:val="00D516C2"/>
    <w:rsid w:val="00D53019"/>
    <w:rsid w:val="00D53128"/>
    <w:rsid w:val="00D53211"/>
    <w:rsid w:val="00D64327"/>
    <w:rsid w:val="00D8060D"/>
    <w:rsid w:val="00D808A7"/>
    <w:rsid w:val="00D811FA"/>
    <w:rsid w:val="00D84B38"/>
    <w:rsid w:val="00D9022B"/>
    <w:rsid w:val="00DA5CF4"/>
    <w:rsid w:val="00DB7D64"/>
    <w:rsid w:val="00DC210E"/>
    <w:rsid w:val="00DC7298"/>
    <w:rsid w:val="00DD13AD"/>
    <w:rsid w:val="00DE00C6"/>
    <w:rsid w:val="00DE0767"/>
    <w:rsid w:val="00DE726C"/>
    <w:rsid w:val="00DF2CC5"/>
    <w:rsid w:val="00DF57A8"/>
    <w:rsid w:val="00E065B9"/>
    <w:rsid w:val="00E06A03"/>
    <w:rsid w:val="00E160B2"/>
    <w:rsid w:val="00E31ABF"/>
    <w:rsid w:val="00E31CF1"/>
    <w:rsid w:val="00E32DC3"/>
    <w:rsid w:val="00E45D27"/>
    <w:rsid w:val="00E465D8"/>
    <w:rsid w:val="00E47303"/>
    <w:rsid w:val="00E543A1"/>
    <w:rsid w:val="00E62665"/>
    <w:rsid w:val="00E727C7"/>
    <w:rsid w:val="00E733F3"/>
    <w:rsid w:val="00E96099"/>
    <w:rsid w:val="00EA3C64"/>
    <w:rsid w:val="00EA5C85"/>
    <w:rsid w:val="00EA7C96"/>
    <w:rsid w:val="00EB1026"/>
    <w:rsid w:val="00EB62C6"/>
    <w:rsid w:val="00EB72F3"/>
    <w:rsid w:val="00EC0AB0"/>
    <w:rsid w:val="00EC3B97"/>
    <w:rsid w:val="00EC6FE2"/>
    <w:rsid w:val="00EE32E3"/>
    <w:rsid w:val="00EE3A3D"/>
    <w:rsid w:val="00EF6042"/>
    <w:rsid w:val="00F02DC7"/>
    <w:rsid w:val="00F03430"/>
    <w:rsid w:val="00F03CCA"/>
    <w:rsid w:val="00F06D56"/>
    <w:rsid w:val="00F20D09"/>
    <w:rsid w:val="00F352BE"/>
    <w:rsid w:val="00F44FB6"/>
    <w:rsid w:val="00F52CD8"/>
    <w:rsid w:val="00F53D09"/>
    <w:rsid w:val="00F65B6C"/>
    <w:rsid w:val="00F71479"/>
    <w:rsid w:val="00F777D7"/>
    <w:rsid w:val="00F93985"/>
    <w:rsid w:val="00F94D0D"/>
    <w:rsid w:val="00F96B14"/>
    <w:rsid w:val="00FA7C43"/>
    <w:rsid w:val="00FB41E8"/>
    <w:rsid w:val="00FB4F1C"/>
    <w:rsid w:val="00FC18CA"/>
    <w:rsid w:val="00FC317F"/>
    <w:rsid w:val="00FC36FC"/>
    <w:rsid w:val="00FD604E"/>
    <w:rsid w:val="00FF35FC"/>
    <w:rsid w:val="00FF4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 w:type="paragraph" w:styleId="Cabealho">
    <w:name w:val="header"/>
    <w:basedOn w:val="Normal"/>
    <w:link w:val="CabealhoChar"/>
    <w:uiPriority w:val="99"/>
    <w:semiHidden/>
    <w:unhideWhenUsed/>
    <w:rsid w:val="006065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6561"/>
  </w:style>
  <w:style w:type="paragraph" w:styleId="Rodap">
    <w:name w:val="footer"/>
    <w:basedOn w:val="Normal"/>
    <w:link w:val="RodapChar"/>
    <w:uiPriority w:val="99"/>
    <w:semiHidden/>
    <w:unhideWhenUsed/>
    <w:rsid w:val="006065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6561"/>
  </w:style>
  <w:style w:type="paragraph" w:styleId="SemEspaamento">
    <w:name w:val="No Spacing"/>
    <w:uiPriority w:val="1"/>
    <w:qFormat/>
    <w:rsid w:val="00FA7C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 w:type="paragraph" w:styleId="Cabealho">
    <w:name w:val="header"/>
    <w:basedOn w:val="Normal"/>
    <w:link w:val="CabealhoChar"/>
    <w:uiPriority w:val="99"/>
    <w:semiHidden/>
    <w:unhideWhenUsed/>
    <w:rsid w:val="006065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6561"/>
  </w:style>
  <w:style w:type="paragraph" w:styleId="Rodap">
    <w:name w:val="footer"/>
    <w:basedOn w:val="Normal"/>
    <w:link w:val="RodapChar"/>
    <w:uiPriority w:val="99"/>
    <w:semiHidden/>
    <w:unhideWhenUsed/>
    <w:rsid w:val="006065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6561"/>
  </w:style>
  <w:style w:type="paragraph" w:styleId="SemEspaamento">
    <w:name w:val="No Spacing"/>
    <w:uiPriority w:val="1"/>
    <w:qFormat/>
    <w:rsid w:val="00FA7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2399</Words>
  <Characters>12956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3</cp:revision>
  <cp:lastPrinted>2024-06-01T20:51:00Z</cp:lastPrinted>
  <dcterms:created xsi:type="dcterms:W3CDTF">2024-10-15T00:31:00Z</dcterms:created>
  <dcterms:modified xsi:type="dcterms:W3CDTF">2024-10-15T00:46:00Z</dcterms:modified>
</cp:coreProperties>
</file>