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35C9" w:rsidRDefault="000A1413">
      <w:pPr>
        <w:spacing w:after="160" w:line="240" w:lineRule="auto"/>
        <w:rPr>
          <w:b/>
        </w:rPr>
      </w:pPr>
      <w:r>
        <w:rPr>
          <w:b/>
        </w:rPr>
        <w:t>UTILIZAÇÃO DE FITOTERÁPICOS POR ESTUDANTES DE NÍVEL SUPERIOR NO TRATAMENTO DE ANSIEDADE: UMA REVISÃO DE LITERATURA</w:t>
      </w:r>
    </w:p>
    <w:p w:rsidR="00B135C9" w:rsidRDefault="000A1413">
      <w:pPr>
        <w:spacing w:after="160" w:line="240" w:lineRule="auto"/>
      </w:pPr>
      <w:r>
        <w:rPr>
          <w:u w:val="single"/>
        </w:rPr>
        <w:t>Renata Pinto de Campos Barbosa</w:t>
      </w:r>
      <w:r>
        <w:rPr>
          <w:vertAlign w:val="superscript"/>
        </w:rPr>
        <w:t>1</w:t>
      </w:r>
      <w:r>
        <w:t>; Roberta Pinto de Campos Barbosa</w:t>
      </w:r>
      <w:r>
        <w:rPr>
          <w:vertAlign w:val="superscript"/>
        </w:rPr>
        <w:t>1</w:t>
      </w:r>
      <w:r>
        <w:t>; Leonardo Sampaio Camelo</w:t>
      </w:r>
      <w:r>
        <w:rPr>
          <w:vertAlign w:val="superscript"/>
        </w:rPr>
        <w:t>1</w:t>
      </w:r>
      <w:r>
        <w:t>; Mariana da Silva Santos</w:t>
      </w:r>
      <w:r>
        <w:rPr>
          <w:vertAlign w:val="superscript"/>
        </w:rPr>
        <w:t>2</w:t>
      </w:r>
      <w:r>
        <w:t xml:space="preserve">, </w:t>
      </w:r>
      <w:proofErr w:type="spellStart"/>
      <w:r>
        <w:t>Anansa</w:t>
      </w:r>
      <w:proofErr w:type="spellEnd"/>
      <w:r>
        <w:t xml:space="preserve"> Bezerra de Aquino</w:t>
      </w:r>
      <w:r>
        <w:rPr>
          <w:vertAlign w:val="superscript"/>
        </w:rPr>
        <w:t>2</w:t>
      </w:r>
      <w:r>
        <w:t xml:space="preserve"> </w:t>
      </w:r>
    </w:p>
    <w:p w:rsidR="00B135C9" w:rsidRDefault="000A1413">
      <w:pPr>
        <w:spacing w:line="240" w:lineRule="auto"/>
      </w:pPr>
      <w:r>
        <w:rPr>
          <w:vertAlign w:val="superscript"/>
        </w:rPr>
        <w:t>1</w:t>
      </w:r>
      <w:r>
        <w:t xml:space="preserve">Discente do Centro Universitário CESMAC ; </w:t>
      </w:r>
      <w:r>
        <w:rPr>
          <w:vertAlign w:val="superscript"/>
        </w:rPr>
        <w:t>2</w:t>
      </w:r>
      <w:r>
        <w:t>Docente do Centro Universitário CESMAC</w:t>
      </w:r>
    </w:p>
    <w:p w:rsidR="00B135C9" w:rsidRDefault="000A141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</w:t>
      </w:r>
      <w:proofErr w:type="spellStart"/>
      <w:r>
        <w:rPr>
          <w:sz w:val="20"/>
          <w:szCs w:val="20"/>
        </w:rPr>
        <w:t>Email</w:t>
      </w:r>
      <w:proofErr w:type="spellEnd"/>
      <w:r>
        <w:rPr>
          <w:sz w:val="20"/>
          <w:szCs w:val="20"/>
        </w:rPr>
        <w:t xml:space="preserve"> do primeiro autor: renata.camposmcz@gmail.com; *E-mail: do orientador: mariana.santos@cesmac.edu.br</w:t>
      </w:r>
    </w:p>
    <w:p w:rsidR="00B135C9" w:rsidRDefault="00B135C9">
      <w:pPr>
        <w:spacing w:line="240" w:lineRule="auto"/>
        <w:rPr>
          <w:sz w:val="20"/>
          <w:szCs w:val="20"/>
        </w:rPr>
      </w:pPr>
    </w:p>
    <w:p w:rsidR="00B135C9" w:rsidRDefault="000A1413">
      <w:pPr>
        <w:spacing w:after="160" w:line="240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Introdução</w:t>
      </w:r>
      <w:r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 A ansiedade é um dos problemas de saúde mental mais comuns em todo o mundo. É sabido que o ingresso na faculdade é, por vezes, uma fase crítica por causa da necessidade de adaptação a um  novo papel social, uma vez que os estudantes são submetidos a uma</w:t>
      </w:r>
      <w:r>
        <w:rPr>
          <w:sz w:val="22"/>
          <w:szCs w:val="22"/>
        </w:rPr>
        <w:t xml:space="preserve"> grande carga de estresse. Nesse contexto, os fitoterápicos entram como uma alternativa terapêutica para o tratamento de ansiedade. </w:t>
      </w:r>
      <w:r>
        <w:rPr>
          <w:b/>
          <w:sz w:val="22"/>
          <w:szCs w:val="22"/>
          <w:u w:val="single"/>
        </w:rPr>
        <w:t>Objetivos: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Avaliar a utilização de plantas medicinais e fitoterápicos por alunos dos cursos de saúde. </w:t>
      </w:r>
      <w:r>
        <w:rPr>
          <w:b/>
          <w:sz w:val="22"/>
          <w:szCs w:val="22"/>
          <w:u w:val="single"/>
        </w:rPr>
        <w:t>Métodos:</w:t>
      </w:r>
      <w:r>
        <w:rPr>
          <w:sz w:val="22"/>
          <w:szCs w:val="22"/>
        </w:rPr>
        <w:t xml:space="preserve"> Foi realizada</w:t>
      </w:r>
      <w:r>
        <w:rPr>
          <w:sz w:val="22"/>
          <w:szCs w:val="22"/>
        </w:rPr>
        <w:t xml:space="preserve"> uma revisão de literatura do tipo integrativa, em agosto de 2022, na base de dados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Google Acadêmico, sem restrição de língua, tempo e tipo de estudo. A ferramenta de busca usada foi "Medicamentos fitoterápicos AND Ansiedade AND Estudantes". Os artigos dev</w:t>
      </w:r>
      <w:r>
        <w:rPr>
          <w:sz w:val="22"/>
          <w:szCs w:val="22"/>
        </w:rPr>
        <w:t xml:space="preserve">eriam seguir rigorosamente a população de estudantes, com uso de fitoterápicos para tratamento de ansiedade. </w:t>
      </w:r>
      <w:r>
        <w:rPr>
          <w:b/>
          <w:sz w:val="22"/>
          <w:szCs w:val="22"/>
          <w:u w:val="single"/>
        </w:rPr>
        <w:t>Resultados:</w:t>
      </w:r>
      <w:r>
        <w:rPr>
          <w:sz w:val="22"/>
          <w:szCs w:val="22"/>
        </w:rPr>
        <w:t xml:space="preserve"> Foram encontrados 1003 artigos, dos quais 475 foram descartados após a leitura do título, restando 528. Após a leitura do resumo, 481 f</w:t>
      </w:r>
      <w:r>
        <w:rPr>
          <w:sz w:val="22"/>
          <w:szCs w:val="22"/>
        </w:rPr>
        <w:t xml:space="preserve">oram descartados. Destes, 6 artigos foram selecionados para esta revisão. </w:t>
      </w:r>
      <w:r>
        <w:rPr>
          <w:b/>
          <w:sz w:val="22"/>
          <w:szCs w:val="22"/>
          <w:u w:val="single"/>
        </w:rPr>
        <w:t>Conclusões:</w:t>
      </w:r>
      <w:r>
        <w:rPr>
          <w:sz w:val="22"/>
          <w:szCs w:val="22"/>
        </w:rPr>
        <w:t xml:space="preserve"> Sabe-se que vários fármacos apresentam eficácia comprovada no tratamento do transtorno de ansiedade generalizada, porém todos apresentam efeitos adversos, o que justifica</w:t>
      </w:r>
      <w:r>
        <w:rPr>
          <w:sz w:val="22"/>
          <w:szCs w:val="22"/>
        </w:rPr>
        <w:t xml:space="preserve"> a busca por novas substâncias ansiolíticas. Das Práticas Integrativas e Complementares (PIC), a fitoterapia (22 – 35,48%) foi a mais citada para tratar sintomas de ansiedade. É relatado que medicamentos fitoterápicos podem ser adjuvantes no tratamento de </w:t>
      </w:r>
      <w:r>
        <w:rPr>
          <w:sz w:val="22"/>
          <w:szCs w:val="22"/>
        </w:rPr>
        <w:t>ansiedade, com potencial de aliviar sintomas e melhorar os resultados do tratamento padrão em estudantes, apesar das evidências limitadas. Vale ressaltar a escassez de estudos sobre o uso desse tipo de medicamento por estudantes.</w:t>
      </w:r>
    </w:p>
    <w:p w:rsidR="00B135C9" w:rsidRDefault="000A1413">
      <w:pPr>
        <w:spacing w:after="160" w:line="240" w:lineRule="auto"/>
        <w:rPr>
          <w:sz w:val="22"/>
          <w:szCs w:val="22"/>
        </w:rPr>
      </w:pPr>
      <w:r>
        <w:rPr>
          <w:b/>
          <w:sz w:val="22"/>
          <w:szCs w:val="22"/>
        </w:rPr>
        <w:t>Palavras-chave:</w:t>
      </w:r>
      <w:r>
        <w:rPr>
          <w:sz w:val="22"/>
          <w:szCs w:val="22"/>
        </w:rPr>
        <w:t xml:space="preserve"> Medicament</w:t>
      </w:r>
      <w:r>
        <w:rPr>
          <w:sz w:val="22"/>
          <w:szCs w:val="22"/>
        </w:rPr>
        <w:t>o Fitoterápico. Estudantes. Ansiedade.</w:t>
      </w:r>
    </w:p>
    <w:p w:rsidR="00B135C9" w:rsidRDefault="000A1413">
      <w:pPr>
        <w:spacing w:after="160" w:line="240" w:lineRule="auto"/>
        <w:rPr>
          <w:i/>
          <w:sz w:val="22"/>
          <w:szCs w:val="22"/>
        </w:rPr>
      </w:pPr>
      <w:r>
        <w:rPr>
          <w:b/>
          <w:sz w:val="22"/>
          <w:szCs w:val="22"/>
        </w:rPr>
        <w:t>Apoio Financeiro: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i/>
          <w:sz w:val="22"/>
          <w:szCs w:val="22"/>
        </w:rPr>
        <w:t>Sem apoio financeiro.</w:t>
      </w:r>
    </w:p>
    <w:p w:rsidR="00B135C9" w:rsidRDefault="00B135C9">
      <w:pPr>
        <w:spacing w:after="160" w:line="240" w:lineRule="auto"/>
        <w:rPr>
          <w:sz w:val="22"/>
          <w:szCs w:val="22"/>
        </w:rPr>
      </w:pPr>
    </w:p>
    <w:p w:rsidR="00B135C9" w:rsidRDefault="000A1413">
      <w:pPr>
        <w:spacing w:after="160" w:line="240" w:lineRule="auto"/>
        <w:rPr>
          <w:b/>
        </w:rPr>
      </w:pPr>
      <w:r>
        <w:br w:type="page"/>
      </w:r>
      <w:r>
        <w:rPr>
          <w:b/>
        </w:rPr>
        <w:t>REFERÊNCIAS BIBLIOGRÁFICAS</w:t>
      </w:r>
    </w:p>
    <w:p w:rsidR="00B135C9" w:rsidRDefault="000A1413">
      <w:pPr>
        <w:rPr>
          <w:sz w:val="20"/>
          <w:szCs w:val="20"/>
        </w:rPr>
      </w:pPr>
      <w:r>
        <w:rPr>
          <w:sz w:val="20"/>
          <w:szCs w:val="20"/>
        </w:rPr>
        <w:t xml:space="preserve">BAEK, Ji </w:t>
      </w:r>
      <w:proofErr w:type="spellStart"/>
      <w:r>
        <w:rPr>
          <w:sz w:val="20"/>
          <w:szCs w:val="20"/>
        </w:rPr>
        <w:t>Hyun</w:t>
      </w:r>
      <w:proofErr w:type="spellEnd"/>
      <w:r>
        <w:rPr>
          <w:sz w:val="20"/>
          <w:szCs w:val="20"/>
        </w:rPr>
        <w:t xml:space="preserve">; NIERENBERG, Andrew A.; KINRYS, Gustavo. </w:t>
      </w:r>
      <w:proofErr w:type="spellStart"/>
      <w:r>
        <w:rPr>
          <w:sz w:val="20"/>
          <w:szCs w:val="20"/>
        </w:rPr>
        <w:t>Clinical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applications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herbal medicines for </w:t>
      </w:r>
      <w:proofErr w:type="spellStart"/>
      <w:r>
        <w:rPr>
          <w:sz w:val="20"/>
          <w:szCs w:val="20"/>
        </w:rPr>
        <w:t>anxiety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insomnia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targeting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patients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b</w:t>
      </w:r>
      <w:r>
        <w:rPr>
          <w:sz w:val="20"/>
          <w:szCs w:val="20"/>
        </w:rPr>
        <w:t xml:space="preserve">ipolar </w:t>
      </w:r>
      <w:proofErr w:type="spellStart"/>
      <w:r>
        <w:rPr>
          <w:sz w:val="20"/>
          <w:szCs w:val="20"/>
        </w:rPr>
        <w:t>disorder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Australian</w:t>
      </w:r>
      <w:proofErr w:type="spellEnd"/>
      <w:r>
        <w:rPr>
          <w:b/>
          <w:sz w:val="20"/>
          <w:szCs w:val="20"/>
        </w:rPr>
        <w:t xml:space="preserve"> &amp; New </w:t>
      </w:r>
      <w:proofErr w:type="spellStart"/>
      <w:r>
        <w:rPr>
          <w:b/>
          <w:sz w:val="20"/>
          <w:szCs w:val="20"/>
        </w:rPr>
        <w:t>Zealand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Journal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of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Psychiatry</w:t>
      </w:r>
      <w:proofErr w:type="spellEnd"/>
      <w:r>
        <w:rPr>
          <w:sz w:val="20"/>
          <w:szCs w:val="20"/>
        </w:rPr>
        <w:t>, v. 48, n. 8, p. 705-715, 2014.</w:t>
      </w:r>
    </w:p>
    <w:p w:rsidR="00B135C9" w:rsidRDefault="000A1413">
      <w:pPr>
        <w:rPr>
          <w:sz w:val="20"/>
          <w:szCs w:val="20"/>
        </w:rPr>
      </w:pPr>
      <w:r>
        <w:rPr>
          <w:sz w:val="20"/>
          <w:szCs w:val="20"/>
        </w:rPr>
        <w:t>CARNEIRO, Maria de Lourdes Alves; MONTEIRO, Luciana Zaranza. Utilização de fitoterápicos por estudantes do curso de farmácia de uma instituição particular do Di</w:t>
      </w:r>
      <w:r>
        <w:rPr>
          <w:sz w:val="20"/>
          <w:szCs w:val="20"/>
        </w:rPr>
        <w:t xml:space="preserve">strito Federal. </w:t>
      </w:r>
      <w:r>
        <w:rPr>
          <w:b/>
          <w:sz w:val="20"/>
          <w:szCs w:val="20"/>
        </w:rPr>
        <w:t>Revista de Iniciação Científica e Extensão</w:t>
      </w:r>
      <w:r>
        <w:rPr>
          <w:sz w:val="20"/>
          <w:szCs w:val="20"/>
        </w:rPr>
        <w:t>, v. 2, n. Esp. 1, p. 5-5, 2019.p</w:t>
      </w:r>
    </w:p>
    <w:p w:rsidR="00B135C9" w:rsidRDefault="000A1413">
      <w:pPr>
        <w:rPr>
          <w:sz w:val="20"/>
          <w:szCs w:val="20"/>
        </w:rPr>
      </w:pPr>
      <w:r>
        <w:rPr>
          <w:sz w:val="20"/>
          <w:szCs w:val="20"/>
        </w:rPr>
        <w:t>FAUSTINO, Thalita Thais; ALMEIDA, Rodrigo Batista de; ANDREATINI, Roberto. Plantas medicinais no tratamento do transtorno de ansiedade generalizada: uma revisão dos</w:t>
      </w:r>
      <w:r>
        <w:rPr>
          <w:sz w:val="20"/>
          <w:szCs w:val="20"/>
        </w:rPr>
        <w:t xml:space="preserve"> estudos clínicos controlados. </w:t>
      </w:r>
      <w:proofErr w:type="spellStart"/>
      <w:r>
        <w:rPr>
          <w:b/>
          <w:sz w:val="20"/>
          <w:szCs w:val="20"/>
        </w:rPr>
        <w:t>Brazilian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Journal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of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Psychiatry</w:t>
      </w:r>
      <w:proofErr w:type="spellEnd"/>
      <w:r>
        <w:rPr>
          <w:sz w:val="20"/>
          <w:szCs w:val="20"/>
        </w:rPr>
        <w:t>, v. 32, p. 429-436, 2010.</w:t>
      </w:r>
    </w:p>
    <w:p w:rsidR="00B135C9" w:rsidRDefault="000A1413">
      <w:pPr>
        <w:rPr>
          <w:sz w:val="20"/>
          <w:szCs w:val="20"/>
        </w:rPr>
      </w:pPr>
      <w:r>
        <w:rPr>
          <w:sz w:val="20"/>
          <w:szCs w:val="20"/>
        </w:rPr>
        <w:t xml:space="preserve">MARTINI, Mayara et al. Fatores associados à qualidade do sono em estudantes de Fisioterapia. </w:t>
      </w:r>
      <w:r>
        <w:rPr>
          <w:b/>
          <w:sz w:val="20"/>
          <w:szCs w:val="20"/>
        </w:rPr>
        <w:t>Fisioterapia e Pesquisa</w:t>
      </w:r>
      <w:r>
        <w:rPr>
          <w:sz w:val="20"/>
          <w:szCs w:val="20"/>
        </w:rPr>
        <w:t>, v. 19, p. 261-267, 2012.</w:t>
      </w:r>
    </w:p>
    <w:p w:rsidR="00B135C9" w:rsidRDefault="000A1413">
      <w:pPr>
        <w:rPr>
          <w:sz w:val="20"/>
          <w:szCs w:val="20"/>
        </w:rPr>
      </w:pPr>
      <w:r>
        <w:rPr>
          <w:sz w:val="20"/>
          <w:szCs w:val="20"/>
        </w:rPr>
        <w:t xml:space="preserve">RODRIGUES, </w:t>
      </w:r>
      <w:proofErr w:type="spellStart"/>
      <w:r>
        <w:rPr>
          <w:sz w:val="20"/>
          <w:szCs w:val="20"/>
        </w:rPr>
        <w:t>Jarete</w:t>
      </w:r>
      <w:proofErr w:type="spellEnd"/>
      <w:r>
        <w:rPr>
          <w:sz w:val="20"/>
          <w:szCs w:val="20"/>
        </w:rPr>
        <w:t xml:space="preserve"> Justiniano Coelho et al. Efeitos farmacológicos do fitoterápico valeriana no tratamento da ansi</w:t>
      </w:r>
      <w:r>
        <w:rPr>
          <w:sz w:val="20"/>
          <w:szCs w:val="20"/>
        </w:rPr>
        <w:t xml:space="preserve">edade e no distúrbio do sono. </w:t>
      </w:r>
      <w:proofErr w:type="spellStart"/>
      <w:r>
        <w:rPr>
          <w:b/>
          <w:sz w:val="20"/>
          <w:szCs w:val="20"/>
        </w:rPr>
        <w:t>Brazilian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Journal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of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Development</w:t>
      </w:r>
      <w:proofErr w:type="spellEnd"/>
      <w:r>
        <w:rPr>
          <w:sz w:val="20"/>
          <w:szCs w:val="20"/>
        </w:rPr>
        <w:t>, v. 7, n. 4, p. 41827-41840, 2021.</w:t>
      </w:r>
    </w:p>
    <w:p w:rsidR="00B135C9" w:rsidRDefault="000A1413">
      <w:pPr>
        <w:rPr>
          <w:sz w:val="20"/>
          <w:szCs w:val="20"/>
        </w:rPr>
      </w:pPr>
      <w:r>
        <w:rPr>
          <w:sz w:val="20"/>
          <w:szCs w:val="20"/>
        </w:rPr>
        <w:t xml:space="preserve">SANTOS, Rômulo Moreira dos, et al. </w:t>
      </w:r>
      <w:r>
        <w:rPr>
          <w:b/>
          <w:sz w:val="20"/>
          <w:szCs w:val="20"/>
        </w:rPr>
        <w:t>Perfil de ansiedade em estudantes universitários de cursos da área da saúde</w:t>
      </w:r>
      <w:r>
        <w:rPr>
          <w:sz w:val="20"/>
          <w:szCs w:val="20"/>
        </w:rPr>
        <w:t>. 2014.</w:t>
      </w:r>
    </w:p>
    <w:sectPr w:rsidR="00B135C9">
      <w:headerReference w:type="default" r:id="rId6"/>
      <w:footerReference w:type="default" r:id="rId7"/>
      <w:headerReference w:type="first" r:id="rId8"/>
      <w:footerReference w:type="first" r:id="rId9"/>
      <w:pgSz w:w="8419" w:h="11906"/>
      <w:pgMar w:top="720" w:right="720" w:bottom="720" w:left="720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A1413">
      <w:pPr>
        <w:spacing w:line="240" w:lineRule="auto"/>
      </w:pPr>
      <w:r>
        <w:separator/>
      </w:r>
    </w:p>
  </w:endnote>
  <w:endnote w:type="continuationSeparator" w:id="0">
    <w:p w:rsidR="00000000" w:rsidRDefault="000A1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35C9" w:rsidRDefault="000A1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-12699</wp:posOffset>
              </wp:positionV>
              <wp:extent cx="6204585" cy="7810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48470" y="374571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txbx>
                      <w:txbxContent>
                        <w:p w:rsidR="00B135C9" w:rsidRDefault="00B135C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-12699</wp:posOffset>
              </wp:positionV>
              <wp:extent cx="6204585" cy="7810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04585" cy="781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135C9" w:rsidRDefault="00B135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35C9" w:rsidRDefault="000A1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B135C9" w:rsidRDefault="00B135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A1413">
      <w:pPr>
        <w:spacing w:line="240" w:lineRule="auto"/>
      </w:pPr>
      <w:r>
        <w:separator/>
      </w:r>
    </w:p>
  </w:footnote>
  <w:footnote w:type="continuationSeparator" w:id="0">
    <w:p w:rsidR="00000000" w:rsidRDefault="000A1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35C9" w:rsidRDefault="00B135C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12"/>
        <w:szCs w:val="12"/>
      </w:rPr>
    </w:pPr>
  </w:p>
  <w:tbl>
    <w:tblPr>
      <w:tblStyle w:val="a"/>
      <w:tblW w:w="6705" w:type="dxa"/>
      <w:tblInd w:w="0" w:type="dxa"/>
      <w:tblLayout w:type="fixed"/>
      <w:tblLook w:val="0600" w:firstRow="0" w:lastRow="0" w:firstColumn="0" w:lastColumn="0" w:noHBand="1" w:noVBand="1"/>
    </w:tblPr>
    <w:tblGrid>
      <w:gridCol w:w="2235"/>
      <w:gridCol w:w="2235"/>
      <w:gridCol w:w="2235"/>
    </w:tblGrid>
    <w:tr w:rsidR="00B135C9">
      <w:tc>
        <w:tcPr>
          <w:tcW w:w="2235" w:type="dxa"/>
        </w:tcPr>
        <w:p w:rsidR="00B135C9" w:rsidRDefault="00B135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-115"/>
            <w:jc w:val="left"/>
            <w:rPr>
              <w:color w:val="000000"/>
            </w:rPr>
          </w:pPr>
        </w:p>
      </w:tc>
      <w:tc>
        <w:tcPr>
          <w:tcW w:w="2235" w:type="dxa"/>
        </w:tcPr>
        <w:p w:rsidR="00B135C9" w:rsidRDefault="000A14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98404" cy="5377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:rsidR="00B135C9" w:rsidRDefault="00B135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:rsidR="00B135C9" w:rsidRDefault="00B135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35C9" w:rsidRDefault="000A1413">
    <w:pPr>
      <w:spacing w:line="276" w:lineRule="auto"/>
      <w:jc w:val="center"/>
      <w:rPr>
        <w:sz w:val="12"/>
        <w:szCs w:val="12"/>
      </w:rPr>
    </w:pPr>
    <w:r>
      <w:rPr>
        <w:sz w:val="12"/>
        <w:szCs w:val="12"/>
      </w:rPr>
      <w:t>Educação em Saúde: Percepção de Profissionais atuantes na Atenção Básica à Saúde de um município paraibano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5C9"/>
    <w:rsid w:val="000A1413"/>
    <w:rsid w:val="00B1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C08FD4D-8ADA-D743-B01C-E28CC0C3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jc w:val="left"/>
      <w:outlineLvl w:val="0"/>
    </w:pPr>
    <w:rPr>
      <w:b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color w:val="5B9BD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libri" w:eastAsia="Calibri" w:hAnsi="Calibri" w:cs="Calibri"/>
      <w:b/>
      <w:color w:val="5B9BD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jc w:val="left"/>
      <w:outlineLvl w:val="3"/>
    </w:pPr>
    <w:rPr>
      <w:rFonts w:ascii="Calibri" w:eastAsia="Calibri" w:hAnsi="Calibri" w:cs="Calibri"/>
      <w:i/>
      <w:color w:val="2E74B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jc w:val="left"/>
      <w:outlineLvl w:val="4"/>
    </w:pPr>
    <w:rPr>
      <w:rFonts w:ascii="Calibri" w:eastAsia="Calibri" w:hAnsi="Calibri" w:cs="Calibri"/>
      <w:color w:val="2E74B5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jc w:val="left"/>
      <w:outlineLvl w:val="5"/>
    </w:pPr>
    <w:rPr>
      <w:rFonts w:ascii="Calibri" w:eastAsia="Calibri" w:hAnsi="Calibri" w:cs="Calibri"/>
      <w:color w:val="1F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Times New Roman" w:eastAsia="Times New Roman" w:hAnsi="Times New Roman" w:cs="Times New Roman"/>
      <w:b/>
    </w:rPr>
  </w:style>
  <w:style w:type="paragraph" w:styleId="Subttulo">
    <w:name w:val="Subtitle"/>
    <w:basedOn w:val="Normal"/>
    <w:next w:val="Normal"/>
    <w:uiPriority w:val="11"/>
    <w:qFormat/>
    <w:pPr>
      <w:spacing w:after="60" w:line="240" w:lineRule="auto"/>
      <w:jc w:val="center"/>
    </w:pPr>
    <w:rPr>
      <w:rFonts w:ascii="Calibri" w:eastAsia="Calibri" w:hAnsi="Calibri" w:cs="Calibri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PINTO DE CAMPOS BARBOSA</cp:lastModifiedBy>
  <cp:revision>2</cp:revision>
  <dcterms:created xsi:type="dcterms:W3CDTF">2022-10-21T00:23:00Z</dcterms:created>
  <dcterms:modified xsi:type="dcterms:W3CDTF">2022-10-21T00:23:00Z</dcterms:modified>
</cp:coreProperties>
</file>