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61531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TERMO DE AUTORIZAÇÃO DE PUBLICAÇÃO EM ANAIS</w:t>
      </w:r>
    </w:p>
    <w:p w14:paraId="2267BFAF" w14:textId="77777777" w:rsidR="007E2C1E" w:rsidRDefault="007E2C1E">
      <w:pPr>
        <w:pBdr>
          <w:top w:val="nil"/>
          <w:left w:val="nil"/>
          <w:bottom w:val="nil"/>
          <w:right w:val="nil"/>
          <w:between w:val="nil"/>
        </w:pBdr>
        <w:spacing w:before="73"/>
        <w:ind w:right="526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0BC55A4" w14:textId="5DE707CA" w:rsidR="002709A2" w:rsidRPr="002709A2" w:rsidRDefault="002709A2" w:rsidP="002709A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515151"/>
          <w:sz w:val="20"/>
          <w:szCs w:val="20"/>
        </w:rPr>
      </w:pPr>
      <w:r w:rsidRPr="002709A2">
        <w:rPr>
          <w:rFonts w:ascii="Arial" w:eastAsia="Arial" w:hAnsi="Arial" w:cs="Arial"/>
          <w:b/>
          <w:color w:val="515151"/>
          <w:sz w:val="20"/>
          <w:szCs w:val="20"/>
        </w:rPr>
        <w:t>V Seminário Internacional em Direitos  Humanos e Sociedade,  no II Seminário em Direitos Humanos com a Sociedade, no II Seminário Nacional de Pesquisa Jurídica em Direitos Humanos e na 28ª Semana Acadêmica do Curso de  Direito da Unesc</w:t>
      </w:r>
    </w:p>
    <w:p w14:paraId="60A15D4D" w14:textId="77777777" w:rsidR="00EC25A4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spacing w:before="230"/>
        <w:ind w:hanging="2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AUTOR</w:t>
      </w:r>
    </w:p>
    <w:p w14:paraId="29853582" w14:textId="77777777" w:rsidR="00EC25A4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Nome: </w:t>
      </w:r>
    </w:p>
    <w:p w14:paraId="766275B2" w14:textId="77777777" w:rsidR="00EC25A4" w:rsidRDefault="00D9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  <w:tab w:val="left" w:pos="3322"/>
        </w:tabs>
        <w:spacing w:before="116"/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</w:t>
      </w:r>
    </w:p>
    <w:p w14:paraId="3A4A13B8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46E33C9B" w14:textId="77777777" w:rsidR="00EC25A4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COAUTOR</w:t>
      </w:r>
    </w:p>
    <w:p w14:paraId="1698DA1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Nome: </w:t>
      </w:r>
    </w:p>
    <w:p w14:paraId="00F30DF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16"/>
        <w:ind w:left="1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CPF: </w:t>
      </w:r>
    </w:p>
    <w:p w14:paraId="076B1792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3273EBEC" w14:textId="77777777" w:rsidR="00EC25A4" w:rsidRDefault="00D9569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ind w:hanging="33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COAUTOR</w:t>
      </w:r>
    </w:p>
    <w:p w14:paraId="242E7E56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89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1. Nome: </w:t>
      </w:r>
    </w:p>
    <w:p w14:paraId="26B170E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506"/>
        </w:tabs>
        <w:spacing w:before="116" w:line="338" w:lineRule="auto"/>
        <w:ind w:left="112" w:right="64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2.CPF: </w:t>
      </w:r>
    </w:p>
    <w:p w14:paraId="00457DAB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34"/>
          <w:szCs w:val="34"/>
        </w:rPr>
      </w:pPr>
    </w:p>
    <w:p w14:paraId="04F2AAE1" w14:textId="77777777" w:rsidR="00EC25A4" w:rsidRDefault="00D956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4"/>
        </w:tabs>
        <w:ind w:hanging="23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DA OBRA</w:t>
      </w:r>
    </w:p>
    <w:p w14:paraId="6C9239D7" w14:textId="77777777" w:rsidR="00EC25A4" w:rsidRDefault="00D956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Identificação da obra: </w:t>
      </w:r>
    </w:p>
    <w:p w14:paraId="40C1D13C" w14:textId="77777777" w:rsidR="00EC25A4" w:rsidRDefault="00D9569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45"/>
        </w:tabs>
        <w:spacing w:before="116"/>
        <w:ind w:hanging="3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Título da obra: </w:t>
      </w:r>
    </w:p>
    <w:p w14:paraId="6684B7E5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230"/>
        <w:ind w:left="112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qualidade de titular dos direitos autorais relativos à obra acima descrita, o autor, com fundamento no artigo 29 da Lei n. 9.610/1998, autoriza a UNESC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Universidade do Extremo Sul Catarinense, a disponibilizar gratuitamente sua obra, sem ressarcimento de direitos autorais, para fins de leitura, impressão e/ou </w:t>
      </w:r>
      <w:r>
        <w:rPr>
          <w:i/>
          <w:color w:val="000000"/>
          <w:sz w:val="24"/>
          <w:szCs w:val="24"/>
        </w:rPr>
        <w:t xml:space="preserve">download </w:t>
      </w:r>
      <w:r>
        <w:rPr>
          <w:color w:val="000000"/>
          <w:sz w:val="24"/>
          <w:szCs w:val="24"/>
        </w:rPr>
        <w:t xml:space="preserve">pela internet, a título de divulgação da produção científica gerada pela UNESC, nas seguintes modalidades: a) disponibilização impressa no acervo da Biblioteca Prof. Eurico Back; b) disponibilização em meio eletrônico, em banco de dados na rede mundial de computadores, em formato especificado (PDF); c) Disponibilização pelo Programa de Comutação Bibliográfica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Comut, do IBICT (Instituto Brasileiro de Informação em Ciência e Tecnologia), órgão do Ministério de Ciência e Tecnologia.</w:t>
      </w:r>
    </w:p>
    <w:p w14:paraId="0C8FC8E0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19F672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AUTOR/COAUTOR declara que a obra, com exceção das citações diretas e indiretas claramente indicadas e referenciadas, é de sua exclusiva autoria, portanto, não consiste em plágio. Declara-se consciente de que a utilização de material de terceiros incluindo uso de paráfrase sem a devida indicação das fontes será considerado plágio, implicando nas sanções cabíveis à espécie, ficando desde logo a FUCRI/UNESC isenta de qualquer responsabilidade.</w:t>
      </w:r>
    </w:p>
    <w:p w14:paraId="16102851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04E7680D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ind w:left="112" w:right="1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AUTOR/COAUTOR assume ampla e total responsabilidade civil, penal, administrativa, judicial ou extrajudicial quanto ao conteúdo, citações, referências e outros elementos que fazem parte da obra.</w:t>
      </w:r>
    </w:p>
    <w:p w14:paraId="3C8F5CD1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3"/>
          <w:szCs w:val="23"/>
        </w:rPr>
      </w:pPr>
    </w:p>
    <w:p w14:paraId="62E88A33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1"/>
        <w:ind w:left="527" w:right="52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Criciúma, </w:t>
      </w:r>
      <w:r w:rsidR="007E2C1E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de</w:t>
      </w:r>
      <w:r w:rsidR="007E2C1E">
        <w:rPr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de 2022.</w:t>
      </w:r>
    </w:p>
    <w:p w14:paraId="0E0AC349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DF28B8E" w14:textId="77777777" w:rsidR="00EC25A4" w:rsidRDefault="00EC25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CE09DBA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  <w:r>
        <w:rPr>
          <w:sz w:val="25"/>
          <w:szCs w:val="25"/>
        </w:rPr>
        <w:t>—-----------------------                       —-----------------------                   —----------------------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90F178A" wp14:editId="5306FE2C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983" y="3779365"/>
                          <a:ext cx="1804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4035" h="1270" extrusionOk="0">
                              <a:moveTo>
                                <a:pt x="0" y="0"/>
                              </a:moveTo>
                              <a:lnTo>
                                <a:pt x="180403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4483100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E51BAF8" wp14:editId="307EA5E5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348" y="3779365"/>
                          <a:ext cx="18053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304" h="1270" extrusionOk="0">
                              <a:moveTo>
                                <a:pt x="0" y="0"/>
                              </a:moveTo>
                              <a:lnTo>
                                <a:pt x="1805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5AF07F4" wp14:editId="26D0D33D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l="0" t="0" r="0" b="0"/>
                <wp:wrapTopAndBottom distT="0" distB="0"/>
                <wp:docPr id="3" name="Forma Livre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43030" y="3779365"/>
                          <a:ext cx="1805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40" h="1270" extrusionOk="0">
                              <a:moveTo>
                                <a:pt x="0" y="0"/>
                              </a:moveTo>
                              <a:lnTo>
                                <a:pt x="180530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203200</wp:posOffset>
                </wp:positionV>
                <wp:extent cx="12700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0FCBEE" w14:textId="77777777" w:rsidR="00EC25A4" w:rsidRDefault="00D95698">
      <w:pPr>
        <w:pBdr>
          <w:top w:val="nil"/>
          <w:left w:val="nil"/>
          <w:bottom w:val="nil"/>
          <w:right w:val="nil"/>
          <w:between w:val="nil"/>
        </w:pBdr>
        <w:tabs>
          <w:tab w:val="left" w:pos="3572"/>
          <w:tab w:val="left" w:pos="7174"/>
        </w:tabs>
        <w:spacing w:line="268" w:lineRule="auto"/>
        <w:ind w:left="473"/>
        <w:rPr>
          <w:color w:val="000000"/>
          <w:sz w:val="24"/>
          <w:szCs w:val="24"/>
        </w:rPr>
      </w:pPr>
      <w:bookmarkStart w:id="1" w:name="_30j0zll" w:colFirst="0" w:colLast="0"/>
      <w:bookmarkEnd w:id="1"/>
      <w:r>
        <w:rPr>
          <w:color w:val="000000"/>
          <w:sz w:val="24"/>
          <w:szCs w:val="24"/>
        </w:rPr>
        <w:t xml:space="preserve"> Nome Autor     </w:t>
      </w:r>
      <w:bookmarkStart w:id="2" w:name="_GoBack"/>
      <w:bookmarkEnd w:id="2"/>
      <w:r>
        <w:rPr>
          <w:color w:val="000000"/>
          <w:sz w:val="24"/>
          <w:szCs w:val="24"/>
        </w:rPr>
        <w:t xml:space="preserve">                            Nome Coautor 1                         Nome Coautor 2</w:t>
      </w:r>
    </w:p>
    <w:sectPr w:rsidR="00EC25A4">
      <w:headerReference w:type="default" r:id="rId10"/>
      <w:pgSz w:w="11910" w:h="16840"/>
      <w:pgMar w:top="339" w:right="1020" w:bottom="280" w:left="1020" w:header="2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0EDF2" w14:textId="77777777" w:rsidR="007A003A" w:rsidRDefault="007A003A">
      <w:r>
        <w:separator/>
      </w:r>
    </w:p>
  </w:endnote>
  <w:endnote w:type="continuationSeparator" w:id="0">
    <w:p w14:paraId="10933997" w14:textId="77777777" w:rsidR="007A003A" w:rsidRDefault="007A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B6E1C" w14:textId="77777777" w:rsidR="007A003A" w:rsidRDefault="007A003A">
      <w:r>
        <w:separator/>
      </w:r>
    </w:p>
  </w:footnote>
  <w:footnote w:type="continuationSeparator" w:id="0">
    <w:p w14:paraId="7B639403" w14:textId="77777777" w:rsidR="007A003A" w:rsidRDefault="007A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0349F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  <w:p w14:paraId="54BF9738" w14:textId="77777777" w:rsidR="00EC25A4" w:rsidRDefault="00EC25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center" w:pos="4535"/>
        <w:tab w:val="right" w:pos="9781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0907"/>
    <w:multiLevelType w:val="multilevel"/>
    <w:tmpl w:val="11BEFCFC"/>
    <w:lvl w:ilvl="0">
      <w:start w:val="1"/>
      <w:numFmt w:val="decimal"/>
      <w:lvlText w:val="%1"/>
      <w:lvlJc w:val="left"/>
      <w:pPr>
        <w:ind w:left="444" w:hanging="332"/>
      </w:p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2">
      <w:numFmt w:val="bullet"/>
      <w:lvlText w:val="•"/>
      <w:lvlJc w:val="left"/>
      <w:pPr>
        <w:ind w:left="2325" w:hanging="332"/>
      </w:pPr>
    </w:lvl>
    <w:lvl w:ilvl="3">
      <w:numFmt w:val="bullet"/>
      <w:lvlText w:val="•"/>
      <w:lvlJc w:val="left"/>
      <w:pPr>
        <w:ind w:left="3267" w:hanging="332"/>
      </w:pPr>
    </w:lvl>
    <w:lvl w:ilvl="4">
      <w:numFmt w:val="bullet"/>
      <w:lvlText w:val="•"/>
      <w:lvlJc w:val="left"/>
      <w:pPr>
        <w:ind w:left="4210" w:hanging="332"/>
      </w:pPr>
    </w:lvl>
    <w:lvl w:ilvl="5">
      <w:numFmt w:val="bullet"/>
      <w:lvlText w:val="•"/>
      <w:lvlJc w:val="left"/>
      <w:pPr>
        <w:ind w:left="5153" w:hanging="332"/>
      </w:pPr>
    </w:lvl>
    <w:lvl w:ilvl="6">
      <w:numFmt w:val="bullet"/>
      <w:lvlText w:val="•"/>
      <w:lvlJc w:val="left"/>
      <w:pPr>
        <w:ind w:left="6095" w:hanging="332"/>
      </w:pPr>
    </w:lvl>
    <w:lvl w:ilvl="7">
      <w:numFmt w:val="bullet"/>
      <w:lvlText w:val="•"/>
      <w:lvlJc w:val="left"/>
      <w:pPr>
        <w:ind w:left="7038" w:hanging="332"/>
      </w:pPr>
    </w:lvl>
    <w:lvl w:ilvl="8">
      <w:numFmt w:val="bullet"/>
      <w:lvlText w:val="•"/>
      <w:lvlJc w:val="left"/>
      <w:pPr>
        <w:ind w:left="7981" w:hanging="332"/>
      </w:pPr>
    </w:lvl>
  </w:abstractNum>
  <w:abstractNum w:abstractNumId="1">
    <w:nsid w:val="60C77FC8"/>
    <w:multiLevelType w:val="multilevel"/>
    <w:tmpl w:val="DF92A976"/>
    <w:lvl w:ilvl="0">
      <w:start w:val="1"/>
      <w:numFmt w:val="decimal"/>
      <w:lvlText w:val="%1)"/>
      <w:lvlJc w:val="left"/>
      <w:pPr>
        <w:ind w:left="343" w:hanging="231"/>
      </w:pPr>
      <w:rPr>
        <w:rFonts w:ascii="Liberation Sans Narrow" w:eastAsia="Liberation Sans Narrow" w:hAnsi="Liberation Sans Narrow" w:cs="Liberation Sans Narrow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2">
      <w:numFmt w:val="bullet"/>
      <w:lvlText w:val="•"/>
      <w:lvlJc w:val="left"/>
      <w:pPr>
        <w:ind w:left="1487" w:hanging="332"/>
      </w:pPr>
    </w:lvl>
    <w:lvl w:ilvl="3">
      <w:numFmt w:val="bullet"/>
      <w:lvlText w:val="•"/>
      <w:lvlJc w:val="left"/>
      <w:pPr>
        <w:ind w:left="2534" w:hanging="332"/>
      </w:pPr>
    </w:lvl>
    <w:lvl w:ilvl="4">
      <w:numFmt w:val="bullet"/>
      <w:lvlText w:val="•"/>
      <w:lvlJc w:val="left"/>
      <w:pPr>
        <w:ind w:left="3582" w:hanging="332"/>
      </w:pPr>
    </w:lvl>
    <w:lvl w:ilvl="5">
      <w:numFmt w:val="bullet"/>
      <w:lvlText w:val="•"/>
      <w:lvlJc w:val="left"/>
      <w:pPr>
        <w:ind w:left="4629" w:hanging="332"/>
      </w:pPr>
    </w:lvl>
    <w:lvl w:ilvl="6">
      <w:numFmt w:val="bullet"/>
      <w:lvlText w:val="•"/>
      <w:lvlJc w:val="left"/>
      <w:pPr>
        <w:ind w:left="5676" w:hanging="332"/>
      </w:pPr>
    </w:lvl>
    <w:lvl w:ilvl="7">
      <w:numFmt w:val="bullet"/>
      <w:lvlText w:val="•"/>
      <w:lvlJc w:val="left"/>
      <w:pPr>
        <w:ind w:left="6724" w:hanging="332"/>
      </w:pPr>
    </w:lvl>
    <w:lvl w:ilvl="8">
      <w:numFmt w:val="bullet"/>
      <w:lvlText w:val="•"/>
      <w:lvlJc w:val="left"/>
      <w:pPr>
        <w:ind w:left="7771" w:hanging="332"/>
      </w:pPr>
    </w:lvl>
  </w:abstractNum>
  <w:abstractNum w:abstractNumId="2">
    <w:nsid w:val="7D1151AB"/>
    <w:multiLevelType w:val="multilevel"/>
    <w:tmpl w:val="997A7C66"/>
    <w:lvl w:ilvl="0">
      <w:start w:val="1"/>
      <w:numFmt w:val="decimal"/>
      <w:lvlText w:val="%1."/>
      <w:lvlJc w:val="left"/>
      <w:pPr>
        <w:ind w:left="473" w:hanging="361"/>
      </w:pPr>
      <w:rPr>
        <w:rFonts w:ascii="Liberation Sans Narrow" w:eastAsia="Liberation Sans Narrow" w:hAnsi="Liberation Sans Narrow" w:cs="Liberation Sans Narrow"/>
        <w:sz w:val="24"/>
        <w:szCs w:val="24"/>
      </w:rPr>
    </w:lvl>
    <w:lvl w:ilvl="1">
      <w:numFmt w:val="bullet"/>
      <w:lvlText w:val="•"/>
      <w:lvlJc w:val="left"/>
      <w:pPr>
        <w:ind w:left="1418" w:hanging="360"/>
      </w:pPr>
    </w:lvl>
    <w:lvl w:ilvl="2">
      <w:numFmt w:val="bullet"/>
      <w:lvlText w:val="•"/>
      <w:lvlJc w:val="left"/>
      <w:pPr>
        <w:ind w:left="2357" w:hanging="361"/>
      </w:pPr>
    </w:lvl>
    <w:lvl w:ilvl="3">
      <w:numFmt w:val="bullet"/>
      <w:lvlText w:val="•"/>
      <w:lvlJc w:val="left"/>
      <w:pPr>
        <w:ind w:left="3295" w:hanging="361"/>
      </w:pPr>
    </w:lvl>
    <w:lvl w:ilvl="4">
      <w:numFmt w:val="bullet"/>
      <w:lvlText w:val="•"/>
      <w:lvlJc w:val="left"/>
      <w:pPr>
        <w:ind w:left="4234" w:hanging="361"/>
      </w:pPr>
    </w:lvl>
    <w:lvl w:ilvl="5">
      <w:numFmt w:val="bullet"/>
      <w:lvlText w:val="•"/>
      <w:lvlJc w:val="left"/>
      <w:pPr>
        <w:ind w:left="5173" w:hanging="361"/>
      </w:pPr>
    </w:lvl>
    <w:lvl w:ilvl="6">
      <w:numFmt w:val="bullet"/>
      <w:lvlText w:val="•"/>
      <w:lvlJc w:val="left"/>
      <w:pPr>
        <w:ind w:left="6111" w:hanging="361"/>
      </w:pPr>
    </w:lvl>
    <w:lvl w:ilvl="7">
      <w:numFmt w:val="bullet"/>
      <w:lvlText w:val="•"/>
      <w:lvlJc w:val="left"/>
      <w:pPr>
        <w:ind w:left="7050" w:hanging="361"/>
      </w:pPr>
    </w:lvl>
    <w:lvl w:ilvl="8">
      <w:numFmt w:val="bullet"/>
      <w:lvlText w:val="•"/>
      <w:lvlJc w:val="left"/>
      <w:pPr>
        <w:ind w:left="7989" w:hanging="361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5A4"/>
    <w:rsid w:val="002709A2"/>
    <w:rsid w:val="00674DB9"/>
    <w:rsid w:val="007A003A"/>
    <w:rsid w:val="007C2F52"/>
    <w:rsid w:val="007E2C1E"/>
    <w:rsid w:val="00D95698"/>
    <w:rsid w:val="00EC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3C19"/>
  <w15:docId w15:val="{1F669603-62A3-4742-8447-37B22FDC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 Narrow" w:eastAsia="Liberation Sans Narrow" w:hAnsi="Liberation Sans Narrow" w:cs="Liberation Sans Narrow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343" w:hanging="333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73"/>
      <w:ind w:left="528" w:right="526"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1820</Characters>
  <Application>Microsoft Office Word</Application>
  <DocSecurity>0</DocSecurity>
  <Lines>15</Lines>
  <Paragraphs>4</Paragraphs>
  <ScaleCrop>false</ScaleCrop>
  <Company>Unesc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Cristiane Westrup</dc:creator>
  <cp:lastModifiedBy>Léo Vitor Mendonça</cp:lastModifiedBy>
  <cp:revision>3</cp:revision>
  <dcterms:created xsi:type="dcterms:W3CDTF">2022-07-18T19:35:00Z</dcterms:created>
  <dcterms:modified xsi:type="dcterms:W3CDTF">2023-08-09T12:35:00Z</dcterms:modified>
</cp:coreProperties>
</file>