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B337D8" w:rsidRDefault="00A204F8">
      <w:pPr>
        <w:pBdr>
          <w:top w:val="nil"/>
          <w:left w:val="nil"/>
          <w:bottom w:val="nil"/>
          <w:right w:val="nil"/>
          <w:between w:val="nil"/>
        </w:pBdr>
        <w:spacing w:line="360" w:lineRule="auto"/>
        <w:jc w:val="center"/>
        <w:rPr>
          <w:b/>
          <w:color w:val="000000"/>
        </w:rPr>
      </w:pPr>
      <w:bookmarkStart w:id="0" w:name="_heading=h.gjdgxs" w:colFirst="0" w:colLast="0"/>
      <w:bookmarkEnd w:id="0"/>
      <w:r>
        <w:rPr>
          <w:b/>
          <w:color w:val="000000"/>
        </w:rPr>
        <w:t>TÍTULO DO RESUMO EXPANDIDO CENTRALIZADO EM MAIÚSCULAS</w:t>
      </w:r>
    </w:p>
    <w:p w14:paraId="00000002" w14:textId="77777777" w:rsidR="00B337D8" w:rsidRDefault="00B337D8">
      <w:pPr>
        <w:pBdr>
          <w:top w:val="nil"/>
          <w:left w:val="nil"/>
          <w:bottom w:val="nil"/>
          <w:right w:val="nil"/>
          <w:between w:val="nil"/>
        </w:pBdr>
        <w:spacing w:line="360" w:lineRule="auto"/>
        <w:jc w:val="center"/>
        <w:rPr>
          <w:b/>
        </w:rPr>
      </w:pPr>
      <w:bookmarkStart w:id="1" w:name="_heading=h.rcmzg99l3h77" w:colFirst="0" w:colLast="0"/>
      <w:bookmarkEnd w:id="1"/>
    </w:p>
    <w:p w14:paraId="00000003" w14:textId="77777777" w:rsidR="00B337D8" w:rsidRDefault="00A204F8">
      <w:pPr>
        <w:spacing w:line="360" w:lineRule="auto"/>
        <w:jc w:val="right"/>
        <w:rPr>
          <w:sz w:val="20"/>
          <w:szCs w:val="20"/>
        </w:rPr>
      </w:pPr>
      <w:r>
        <w:rPr>
          <w:sz w:val="20"/>
          <w:szCs w:val="20"/>
        </w:rPr>
        <w:t>Autor</w:t>
      </w:r>
      <w:r>
        <w:rPr>
          <w:sz w:val="20"/>
          <w:szCs w:val="20"/>
          <w:vertAlign w:val="superscript"/>
        </w:rPr>
        <w:footnoteReference w:id="1"/>
      </w:r>
      <w:r>
        <w:rPr>
          <w:sz w:val="20"/>
          <w:szCs w:val="20"/>
        </w:rPr>
        <w:t xml:space="preserve"> </w:t>
      </w:r>
    </w:p>
    <w:p w14:paraId="00000004" w14:textId="77777777" w:rsidR="00B337D8" w:rsidRDefault="00A204F8">
      <w:pPr>
        <w:spacing w:line="360" w:lineRule="auto"/>
        <w:jc w:val="right"/>
        <w:rPr>
          <w:sz w:val="20"/>
          <w:szCs w:val="20"/>
        </w:rPr>
      </w:pPr>
      <w:r>
        <w:rPr>
          <w:sz w:val="20"/>
          <w:szCs w:val="20"/>
        </w:rPr>
        <w:t>Coautor</w:t>
      </w:r>
      <w:r>
        <w:rPr>
          <w:sz w:val="20"/>
          <w:szCs w:val="20"/>
          <w:vertAlign w:val="superscript"/>
        </w:rPr>
        <w:footnoteReference w:id="2"/>
      </w:r>
    </w:p>
    <w:p w14:paraId="00000005" w14:textId="77777777" w:rsidR="00B337D8" w:rsidRDefault="00A204F8">
      <w:pPr>
        <w:spacing w:line="360" w:lineRule="auto"/>
        <w:jc w:val="right"/>
        <w:rPr>
          <w:sz w:val="20"/>
          <w:szCs w:val="20"/>
        </w:rPr>
      </w:pPr>
      <w:r>
        <w:rPr>
          <w:sz w:val="20"/>
          <w:szCs w:val="20"/>
        </w:rPr>
        <w:t>Coautor</w:t>
      </w:r>
      <w:r>
        <w:rPr>
          <w:vertAlign w:val="superscript"/>
        </w:rPr>
        <w:footnoteReference w:id="3"/>
      </w:r>
    </w:p>
    <w:p w14:paraId="4CB9F966" w14:textId="0656D5A0" w:rsidR="007F0BC6" w:rsidRDefault="007F0BC6">
      <w:pPr>
        <w:spacing w:line="360" w:lineRule="auto"/>
        <w:jc w:val="right"/>
        <w:rPr>
          <w:sz w:val="20"/>
          <w:szCs w:val="20"/>
        </w:rPr>
      </w:pPr>
      <w:r>
        <w:rPr>
          <w:sz w:val="20"/>
          <w:szCs w:val="20"/>
        </w:rPr>
        <w:t>Coautor</w:t>
      </w:r>
      <w:r>
        <w:rPr>
          <w:rStyle w:val="Refdenotaderodap"/>
          <w:sz w:val="20"/>
          <w:szCs w:val="20"/>
        </w:rPr>
        <w:footnoteReference w:id="4"/>
      </w:r>
    </w:p>
    <w:p w14:paraId="43B00706" w14:textId="07908C7C" w:rsidR="007F0BC6" w:rsidRDefault="007F0BC6">
      <w:pPr>
        <w:spacing w:line="360" w:lineRule="auto"/>
        <w:jc w:val="right"/>
        <w:rPr>
          <w:sz w:val="20"/>
          <w:szCs w:val="20"/>
        </w:rPr>
      </w:pPr>
      <w:r>
        <w:rPr>
          <w:sz w:val="20"/>
          <w:szCs w:val="20"/>
        </w:rPr>
        <w:t>Coautor</w:t>
      </w:r>
      <w:r>
        <w:rPr>
          <w:rStyle w:val="Refdenotaderodap"/>
          <w:sz w:val="20"/>
          <w:szCs w:val="20"/>
        </w:rPr>
        <w:footnoteReference w:id="5"/>
      </w:r>
    </w:p>
    <w:p w14:paraId="00000006" w14:textId="77777777" w:rsidR="00B337D8" w:rsidRDefault="00A204F8">
      <w:pPr>
        <w:spacing w:line="360" w:lineRule="auto"/>
        <w:jc w:val="right"/>
        <w:rPr>
          <w:sz w:val="20"/>
          <w:szCs w:val="20"/>
        </w:rPr>
      </w:pPr>
      <w:r>
        <w:rPr>
          <w:b/>
          <w:sz w:val="20"/>
          <w:szCs w:val="20"/>
        </w:rPr>
        <w:t>E-mail:</w:t>
      </w:r>
      <w:r>
        <w:rPr>
          <w:sz w:val="20"/>
          <w:szCs w:val="20"/>
        </w:rPr>
        <w:t xml:space="preserve"> (e-mail autor principal)</w:t>
      </w:r>
    </w:p>
    <w:p w14:paraId="00000007" w14:textId="77777777" w:rsidR="00B337D8" w:rsidRDefault="00A204F8">
      <w:pPr>
        <w:spacing w:line="360" w:lineRule="auto"/>
        <w:jc w:val="right"/>
        <w:rPr>
          <w:sz w:val="20"/>
          <w:szCs w:val="20"/>
        </w:rPr>
      </w:pPr>
      <w:r>
        <w:rPr>
          <w:b/>
          <w:sz w:val="20"/>
          <w:szCs w:val="20"/>
        </w:rPr>
        <w:t>GT X:</w:t>
      </w:r>
      <w:r>
        <w:rPr>
          <w:sz w:val="20"/>
          <w:szCs w:val="20"/>
        </w:rPr>
        <w:t xml:space="preserve"> (indicar o GT)</w:t>
      </w:r>
    </w:p>
    <w:p w14:paraId="00000008" w14:textId="77777777" w:rsidR="00B337D8" w:rsidRDefault="00A204F8">
      <w:pPr>
        <w:spacing w:line="360" w:lineRule="auto"/>
        <w:jc w:val="right"/>
        <w:rPr>
          <w:sz w:val="20"/>
          <w:szCs w:val="20"/>
        </w:rPr>
      </w:pPr>
      <w:r>
        <w:rPr>
          <w:b/>
          <w:sz w:val="20"/>
          <w:szCs w:val="20"/>
        </w:rPr>
        <w:t>Financiamento:</w:t>
      </w:r>
      <w:r>
        <w:rPr>
          <w:sz w:val="20"/>
          <w:szCs w:val="20"/>
        </w:rPr>
        <w:t xml:space="preserve"> (indicar caso tenha alguma agência de fomento)</w:t>
      </w:r>
    </w:p>
    <w:p w14:paraId="00000009" w14:textId="77777777" w:rsidR="00B337D8" w:rsidRDefault="00B337D8">
      <w:pPr>
        <w:pBdr>
          <w:top w:val="nil"/>
          <w:left w:val="nil"/>
          <w:bottom w:val="nil"/>
          <w:right w:val="nil"/>
          <w:between w:val="nil"/>
        </w:pBdr>
        <w:spacing w:line="360" w:lineRule="auto"/>
        <w:jc w:val="center"/>
        <w:rPr>
          <w:b/>
          <w:color w:val="000000"/>
        </w:rPr>
      </w:pPr>
    </w:p>
    <w:p w14:paraId="0000000A" w14:textId="042B90CC" w:rsidR="00B337D8" w:rsidRDefault="00A204F8" w:rsidP="00F74849">
      <w:pPr>
        <w:pBdr>
          <w:top w:val="nil"/>
          <w:left w:val="nil"/>
          <w:bottom w:val="nil"/>
          <w:right w:val="nil"/>
          <w:between w:val="nil"/>
        </w:pBdr>
        <w:spacing w:line="360" w:lineRule="auto"/>
        <w:jc w:val="both"/>
        <w:rPr>
          <w:color w:val="000000"/>
        </w:rPr>
      </w:pPr>
      <w:r>
        <w:rPr>
          <w:b/>
          <w:color w:val="000000"/>
        </w:rPr>
        <w:t>Resumo</w:t>
      </w:r>
      <w:r>
        <w:rPr>
          <w:color w:val="000000"/>
        </w:rPr>
        <w:t>: (Até 200 palavras). Este resumo de até 200 palavras deve ser organizado em um único parágrafo que deverá conter uma apresentação concisa de todos os elementos presentes no resumo expandido (COLOCAR ELEMENTOS)</w:t>
      </w:r>
      <w:r w:rsidR="00F74849">
        <w:rPr>
          <w:color w:val="000000"/>
        </w:rPr>
        <w:t>.</w:t>
      </w:r>
    </w:p>
    <w:p w14:paraId="0000000B" w14:textId="1C19BDBC" w:rsidR="00B337D8" w:rsidRPr="00F74849" w:rsidRDefault="00A204F8" w:rsidP="00F74849">
      <w:pPr>
        <w:pBdr>
          <w:top w:val="nil"/>
          <w:left w:val="nil"/>
          <w:bottom w:val="nil"/>
          <w:right w:val="nil"/>
          <w:between w:val="nil"/>
        </w:pBdr>
        <w:spacing w:line="360" w:lineRule="auto"/>
        <w:jc w:val="both"/>
        <w:rPr>
          <w:color w:val="000000"/>
        </w:rPr>
      </w:pPr>
      <w:r>
        <w:rPr>
          <w:b/>
          <w:color w:val="000000"/>
        </w:rPr>
        <w:t>Palavras-chave</w:t>
      </w:r>
      <w:r w:rsidR="00F74849">
        <w:rPr>
          <w:color w:val="000000"/>
        </w:rPr>
        <w:t>: Resumo expandido;</w:t>
      </w:r>
      <w:r>
        <w:rPr>
          <w:color w:val="000000"/>
        </w:rPr>
        <w:t xml:space="preserve"> Educação e </w:t>
      </w:r>
      <w:r w:rsidR="00F74849">
        <w:rPr>
          <w:color w:val="000000"/>
        </w:rPr>
        <w:t>equidade; reconstrução do país;</w:t>
      </w:r>
      <w:r>
        <w:rPr>
          <w:color w:val="000000"/>
        </w:rPr>
        <w:t xml:space="preserve"> </w:t>
      </w:r>
      <w:proofErr w:type="spellStart"/>
      <w:r>
        <w:rPr>
          <w:i/>
          <w:color w:val="000000"/>
        </w:rPr>
        <w:t>templete</w:t>
      </w:r>
      <w:proofErr w:type="spellEnd"/>
      <w:r w:rsidR="00F74849">
        <w:rPr>
          <w:color w:val="000000"/>
        </w:rPr>
        <w:t>.</w:t>
      </w:r>
    </w:p>
    <w:p w14:paraId="0000000C" w14:textId="77777777" w:rsidR="00B337D8" w:rsidRDefault="00B337D8">
      <w:pPr>
        <w:pBdr>
          <w:top w:val="nil"/>
          <w:left w:val="nil"/>
          <w:bottom w:val="nil"/>
          <w:right w:val="nil"/>
          <w:between w:val="nil"/>
        </w:pBdr>
        <w:tabs>
          <w:tab w:val="left" w:pos="709"/>
        </w:tabs>
        <w:spacing w:line="360" w:lineRule="auto"/>
        <w:ind w:firstLine="709"/>
        <w:jc w:val="both"/>
        <w:rPr>
          <w:i/>
        </w:rPr>
      </w:pPr>
    </w:p>
    <w:p w14:paraId="0000000D" w14:textId="77777777" w:rsidR="00B337D8" w:rsidRDefault="00A204F8">
      <w:pPr>
        <w:pBdr>
          <w:top w:val="nil"/>
          <w:left w:val="nil"/>
          <w:bottom w:val="nil"/>
          <w:right w:val="nil"/>
          <w:between w:val="nil"/>
        </w:pBdr>
        <w:tabs>
          <w:tab w:val="left" w:pos="709"/>
        </w:tabs>
        <w:spacing w:line="360" w:lineRule="auto"/>
        <w:jc w:val="both"/>
        <w:rPr>
          <w:b/>
        </w:rPr>
      </w:pPr>
      <w:r>
        <w:rPr>
          <w:b/>
          <w:i/>
        </w:rPr>
        <w:t xml:space="preserve"> </w:t>
      </w:r>
      <w:r>
        <w:rPr>
          <w:b/>
        </w:rPr>
        <w:t>INTRODUÇÃO</w:t>
      </w:r>
    </w:p>
    <w:p w14:paraId="0000000F" w14:textId="16277E78" w:rsidR="00B337D8" w:rsidRDefault="00A204F8">
      <w:pPr>
        <w:pBdr>
          <w:top w:val="nil"/>
          <w:left w:val="nil"/>
          <w:bottom w:val="nil"/>
          <w:right w:val="nil"/>
          <w:between w:val="nil"/>
        </w:pBdr>
        <w:spacing w:line="360" w:lineRule="auto"/>
        <w:ind w:firstLine="708"/>
        <w:jc w:val="both"/>
        <w:rPr>
          <w:color w:val="000000"/>
        </w:rPr>
      </w:pPr>
      <w:r>
        <w:rPr>
          <w:color w:val="000000"/>
        </w:rPr>
        <w:t xml:space="preserve">O presente </w:t>
      </w:r>
      <w:proofErr w:type="spellStart"/>
      <w:r>
        <w:rPr>
          <w:i/>
          <w:color w:val="000000"/>
        </w:rPr>
        <w:t>template</w:t>
      </w:r>
      <w:proofErr w:type="spellEnd"/>
      <w:r>
        <w:rPr>
          <w:color w:val="000000"/>
        </w:rPr>
        <w:t xml:space="preserve"> tem como objetivo auxiliar pesquisadoras/</w:t>
      </w:r>
      <w:proofErr w:type="gramStart"/>
      <w:r>
        <w:rPr>
          <w:color w:val="000000"/>
        </w:rPr>
        <w:t>es</w:t>
      </w:r>
      <w:proofErr w:type="gramEnd"/>
      <w:r w:rsidR="00F74849">
        <w:rPr>
          <w:color w:val="000000"/>
        </w:rPr>
        <w:t>/os</w:t>
      </w:r>
      <w:r>
        <w:rPr>
          <w:color w:val="000000"/>
        </w:rPr>
        <w:t xml:space="preserve"> sobre como deverão ser encaminhadas as propostas de </w:t>
      </w:r>
      <w:r w:rsidRPr="00F74849">
        <w:rPr>
          <w:b/>
          <w:color w:val="000000"/>
        </w:rPr>
        <w:t>resumo expandido</w:t>
      </w:r>
      <w:r>
        <w:rPr>
          <w:color w:val="000000"/>
        </w:rPr>
        <w:t xml:space="preserve"> para a </w:t>
      </w:r>
      <w:r>
        <w:t>XXI</w:t>
      </w:r>
      <w:r>
        <w:rPr>
          <w:color w:val="000000"/>
        </w:rPr>
        <w:t xml:space="preserve"> Seminário Inter</w:t>
      </w:r>
      <w:r>
        <w:t>disciplinar</w:t>
      </w:r>
      <w:r>
        <w:rPr>
          <w:color w:val="000000"/>
        </w:rPr>
        <w:t xml:space="preserve"> de Pesquisa e Pós-graduação em Educação. Esta edição tem como tema “Múltiplas faces da pesquisa em educação”. </w:t>
      </w:r>
    </w:p>
    <w:p w14:paraId="00000010" w14:textId="1DB8CA87" w:rsidR="00B337D8" w:rsidRDefault="00A204F8">
      <w:pPr>
        <w:spacing w:line="360" w:lineRule="auto"/>
        <w:ind w:firstLine="708"/>
        <w:jc w:val="both"/>
      </w:pPr>
      <w:r>
        <w:t xml:space="preserve">Esta modalidade de resumo expandido diz </w:t>
      </w:r>
      <w:r>
        <w:rPr>
          <w:b/>
        </w:rPr>
        <w:t>respeito a debates de resultados parciais ou finais de pesquisas, ou ainda para relatos de experiência com discrição e rigor metodológico.</w:t>
      </w:r>
      <w:r>
        <w:t xml:space="preserve"> Os resumos aprovados serão apresentados na modalidade presencial </w:t>
      </w:r>
      <w:r w:rsidR="00F74849">
        <w:t xml:space="preserve">durante o evento </w:t>
      </w:r>
      <w:r>
        <w:t>no âmbito da FACED/UFAM</w:t>
      </w:r>
      <w:r w:rsidR="00F74849">
        <w:t>, em data a ser divulgada pela comissão</w:t>
      </w:r>
      <w:r>
        <w:t>.</w:t>
      </w:r>
    </w:p>
    <w:p w14:paraId="00000011" w14:textId="77777777" w:rsidR="00B337D8" w:rsidRDefault="00A204F8">
      <w:pPr>
        <w:spacing w:line="360" w:lineRule="auto"/>
        <w:ind w:firstLine="708"/>
        <w:jc w:val="both"/>
        <w:rPr>
          <w:b/>
        </w:rPr>
      </w:pPr>
      <w:r>
        <w:rPr>
          <w:b/>
        </w:rPr>
        <w:t xml:space="preserve">A não observação ao formato deste </w:t>
      </w:r>
      <w:proofErr w:type="spellStart"/>
      <w:r>
        <w:rPr>
          <w:b/>
        </w:rPr>
        <w:t>template</w:t>
      </w:r>
      <w:proofErr w:type="spellEnd"/>
      <w:r>
        <w:rPr>
          <w:b/>
        </w:rPr>
        <w:t xml:space="preserve"> ensejará reprovação do trabalho submetido. O trabalho deve ser submetido em formato </w:t>
      </w:r>
      <w:proofErr w:type="spellStart"/>
      <w:proofErr w:type="gramStart"/>
      <w:r>
        <w:rPr>
          <w:b/>
        </w:rPr>
        <w:t>word</w:t>
      </w:r>
      <w:proofErr w:type="spellEnd"/>
      <w:proofErr w:type="gramEnd"/>
      <w:r>
        <w:rPr>
          <w:b/>
        </w:rPr>
        <w:t xml:space="preserve"> ou </w:t>
      </w:r>
      <w:proofErr w:type="spellStart"/>
      <w:r>
        <w:rPr>
          <w:b/>
        </w:rPr>
        <w:t>odt</w:t>
      </w:r>
      <w:proofErr w:type="spellEnd"/>
      <w:r>
        <w:rPr>
          <w:b/>
        </w:rPr>
        <w:t>.</w:t>
      </w:r>
    </w:p>
    <w:p w14:paraId="00000012" w14:textId="1803202F" w:rsidR="00B337D8" w:rsidRDefault="00A204F8">
      <w:pPr>
        <w:spacing w:line="360" w:lineRule="auto"/>
        <w:ind w:firstLine="708"/>
        <w:jc w:val="both"/>
        <w:rPr>
          <w:color w:val="00FFFF"/>
        </w:rPr>
      </w:pPr>
      <w:r>
        <w:t>O texto do resumo expandido deverá conter entre 8.000 (mínimo) a 12.000 (máximo) caracteres com espaços, incluindo na contagem: a) título do trabalho; b) resumo de até 200 palavras, seguido de 3 a 5 palavras-chave, organizado em um único parágrafo que deverá conter uma apresentação concisa de todos os elementos presentes no resumo expand</w:t>
      </w:r>
      <w:r w:rsidRPr="00F74849">
        <w:t xml:space="preserve">ido; c) </w:t>
      </w:r>
      <w:r w:rsidRPr="00F74849">
        <w:lastRenderedPageBreak/>
        <w:t xml:space="preserve">introdução em que se </w:t>
      </w:r>
      <w:proofErr w:type="gramStart"/>
      <w:r w:rsidRPr="00F74849">
        <w:t>desenvolva</w:t>
      </w:r>
      <w:proofErr w:type="gramEnd"/>
      <w:r w:rsidRPr="00F74849">
        <w:t xml:space="preserve"> a temática, os objetivos e os fundamentos teóricos; d) metodologia; e) resultados e</w:t>
      </w:r>
      <w:r w:rsidR="00F74849" w:rsidRPr="00F74849">
        <w:t>/ou</w:t>
      </w:r>
      <w:r w:rsidRPr="00F74849">
        <w:t xml:space="preserve"> discussão; f) considerações finais; g) referências; </w:t>
      </w:r>
    </w:p>
    <w:p w14:paraId="7CBA8C09" w14:textId="23D9467F" w:rsidR="00F74849" w:rsidRPr="00F74849" w:rsidRDefault="00F74849" w:rsidP="00F74849">
      <w:pPr>
        <w:pBdr>
          <w:top w:val="nil"/>
          <w:left w:val="nil"/>
          <w:bottom w:val="nil"/>
          <w:right w:val="nil"/>
          <w:between w:val="nil"/>
        </w:pBdr>
        <w:tabs>
          <w:tab w:val="left" w:pos="709"/>
        </w:tabs>
        <w:spacing w:line="360" w:lineRule="auto"/>
        <w:jc w:val="both"/>
        <w:rPr>
          <w:b/>
        </w:rPr>
      </w:pPr>
      <w:r>
        <w:rPr>
          <w:b/>
        </w:rPr>
        <w:t>METODOLOGIA</w:t>
      </w:r>
    </w:p>
    <w:p w14:paraId="00000013" w14:textId="56F67E32" w:rsidR="00B337D8" w:rsidRDefault="00A204F8" w:rsidP="00F74849">
      <w:pPr>
        <w:pBdr>
          <w:top w:val="nil"/>
          <w:left w:val="nil"/>
          <w:bottom w:val="nil"/>
          <w:right w:val="nil"/>
          <w:between w:val="nil"/>
        </w:pBdr>
        <w:spacing w:line="360" w:lineRule="auto"/>
        <w:ind w:firstLine="708"/>
        <w:jc w:val="both"/>
        <w:rPr>
          <w:color w:val="000000"/>
        </w:rPr>
      </w:pPr>
      <w:r>
        <w:rPr>
          <w:color w:val="000000"/>
        </w:rPr>
        <w:t xml:space="preserve">A avaliação dos trabalhos submetidos terá caráter classificatório e a apreciação obedecerá aos seguintes critérios: relevância e pertinência do trabalho para a área de pesquisa; riqueza conceitual na formulação dos problemas; consistência e rigor conceitual na abordagem </w:t>
      </w:r>
      <w:r w:rsidR="00F74849">
        <w:rPr>
          <w:color w:val="000000"/>
        </w:rPr>
        <w:t>teórico e metodológico</w:t>
      </w:r>
      <w:r>
        <w:rPr>
          <w:color w:val="000000"/>
        </w:rPr>
        <w:t xml:space="preserve"> e na argumentação; interlocução com a produção da área; originalidade e contribuição para o avanço do conhecimento na área; e organização (coerência, coesão, correção ortográfica e gramatical).</w:t>
      </w:r>
    </w:p>
    <w:p w14:paraId="00000014" w14:textId="77777777" w:rsidR="00B337D8" w:rsidRDefault="00B337D8">
      <w:pPr>
        <w:spacing w:line="360" w:lineRule="auto"/>
      </w:pPr>
    </w:p>
    <w:p w14:paraId="527D0B5C" w14:textId="4733346E" w:rsidR="00F74849" w:rsidRDefault="00F74849">
      <w:pPr>
        <w:spacing w:line="360" w:lineRule="auto"/>
        <w:rPr>
          <w:b/>
        </w:rPr>
      </w:pPr>
      <w:r w:rsidRPr="00F74849">
        <w:rPr>
          <w:b/>
        </w:rPr>
        <w:t>RESULTADOS E/OU DISCUSSÃO</w:t>
      </w:r>
    </w:p>
    <w:p w14:paraId="2B7AC821" w14:textId="23598745" w:rsidR="00F74849" w:rsidRPr="00F74849" w:rsidRDefault="00F74849">
      <w:pPr>
        <w:spacing w:line="360" w:lineRule="auto"/>
      </w:pPr>
      <w:r>
        <w:rPr>
          <w:b/>
        </w:rPr>
        <w:tab/>
      </w:r>
      <w:r>
        <w:t>Xxxxxxxxxxxxxxxxxxxxxxxxxxxxxxxxxxxxxxxxxxxxxxxxxxxxxxxxxxxxxxxxxxxxxxxxxxxxxxxxxxxxxxxxxxxxxxxxxxxxxxxxxxxxxxxxxxxxxxxxxxxxxxxxxxxxxxxxxxxxxxxxxxxxxxxxxxxxxxxxxxxxxxxxxxxxxxxxxxxxxxxxxxxxxxxxxxxxxxxxxxxxxxxxxxxxxxxxxxxxxxxxxxxxxx</w:t>
      </w:r>
    </w:p>
    <w:p w14:paraId="233088F7" w14:textId="301EDFC1" w:rsidR="00F74849" w:rsidRPr="00F74849" w:rsidRDefault="00F74849">
      <w:pPr>
        <w:pBdr>
          <w:top w:val="nil"/>
          <w:left w:val="nil"/>
          <w:bottom w:val="nil"/>
          <w:right w:val="nil"/>
          <w:between w:val="nil"/>
        </w:pBdr>
        <w:spacing w:line="360" w:lineRule="auto"/>
        <w:jc w:val="both"/>
        <w:rPr>
          <w:b/>
          <w:color w:val="000000"/>
        </w:rPr>
      </w:pPr>
      <w:r w:rsidRPr="00F74849">
        <w:rPr>
          <w:b/>
        </w:rPr>
        <w:t>CONSIDERAÇÕES FINAIS</w:t>
      </w:r>
    </w:p>
    <w:p w14:paraId="09665624" w14:textId="4C6A7FD9" w:rsidR="00F74849" w:rsidRDefault="00F74849" w:rsidP="00F74849">
      <w:pPr>
        <w:pBdr>
          <w:top w:val="nil"/>
          <w:left w:val="nil"/>
          <w:bottom w:val="nil"/>
          <w:right w:val="nil"/>
          <w:between w:val="nil"/>
        </w:pBdr>
        <w:spacing w:line="360" w:lineRule="auto"/>
        <w:ind w:firstLine="720"/>
        <w:jc w:val="both"/>
        <w:rPr>
          <w:b/>
          <w:color w:val="000000"/>
        </w:rPr>
      </w:pPr>
      <w:r>
        <w:t>Xxxxxxxxxxxxxxxxxxxxxxxxxxxxxxxxxxxxxxxxxxxxxxxxxxxxxxxxxxxxxxxxxxxxxxxxxxxxxxxxxxxxxxxxxxxxxxxxxxxxxxxxxxxxxxxxxxxxxxxxxxxxxxxxxxxxxxxxxxxxxxxxxxxxxxxxxxxxxxxxxxxxxxxxxxxxxxxxxxxxxxxxxxxxxxxxxxxxxxxxxxxxxxxxxxxxxxxxxxxxxxxxxxxxxx</w:t>
      </w:r>
    </w:p>
    <w:p w14:paraId="00000015" w14:textId="77777777" w:rsidR="00B337D8" w:rsidRDefault="00A204F8">
      <w:pPr>
        <w:pBdr>
          <w:top w:val="nil"/>
          <w:left w:val="nil"/>
          <w:bottom w:val="nil"/>
          <w:right w:val="nil"/>
          <w:between w:val="nil"/>
        </w:pBdr>
        <w:spacing w:line="360" w:lineRule="auto"/>
        <w:jc w:val="both"/>
        <w:rPr>
          <w:b/>
          <w:color w:val="000000"/>
        </w:rPr>
      </w:pPr>
      <w:r>
        <w:rPr>
          <w:b/>
          <w:color w:val="000000"/>
        </w:rPr>
        <w:t>REFERÊNCIAS</w:t>
      </w:r>
    </w:p>
    <w:p w14:paraId="00000016" w14:textId="77777777" w:rsidR="00B337D8" w:rsidRDefault="00B337D8">
      <w:pPr>
        <w:pBdr>
          <w:top w:val="nil"/>
          <w:left w:val="nil"/>
          <w:bottom w:val="nil"/>
          <w:right w:val="nil"/>
          <w:between w:val="nil"/>
        </w:pBdr>
        <w:spacing w:line="360" w:lineRule="auto"/>
        <w:jc w:val="both"/>
        <w:rPr>
          <w:color w:val="000000"/>
        </w:rPr>
      </w:pPr>
    </w:p>
    <w:p w14:paraId="00000017" w14:textId="77777777" w:rsidR="00B337D8" w:rsidRDefault="00A204F8">
      <w:pPr>
        <w:pBdr>
          <w:top w:val="nil"/>
          <w:left w:val="nil"/>
          <w:bottom w:val="nil"/>
          <w:right w:val="nil"/>
          <w:between w:val="nil"/>
        </w:pBdr>
        <w:spacing w:line="360" w:lineRule="auto"/>
        <w:jc w:val="both"/>
        <w:rPr>
          <w:color w:val="000000"/>
        </w:rPr>
      </w:pPr>
      <w:r>
        <w:rPr>
          <w:color w:val="000000"/>
        </w:rPr>
        <w:t xml:space="preserve">ANDRÉ, Marli. Questões sobre os fins e sobre os métodos de pesquisa em educação. </w:t>
      </w:r>
      <w:r>
        <w:rPr>
          <w:i/>
          <w:color w:val="000000"/>
        </w:rPr>
        <w:t>Revista Eletrônica de Educação</w:t>
      </w:r>
      <w:r>
        <w:rPr>
          <w:color w:val="000000"/>
        </w:rPr>
        <w:t xml:space="preserve">. </w:t>
      </w:r>
      <w:proofErr w:type="gramStart"/>
      <w:r>
        <w:rPr>
          <w:color w:val="000000"/>
        </w:rPr>
        <w:t>v.</w:t>
      </w:r>
      <w:proofErr w:type="gramEnd"/>
      <w:r>
        <w:rPr>
          <w:color w:val="000000"/>
        </w:rPr>
        <w:t xml:space="preserve"> 1, n. 1, set. 2007. </w:t>
      </w:r>
      <w:proofErr w:type="gramStart"/>
      <w:r>
        <w:rPr>
          <w:color w:val="000000"/>
        </w:rPr>
        <w:t>p.</w:t>
      </w:r>
      <w:proofErr w:type="gramEnd"/>
      <w:r>
        <w:rPr>
          <w:color w:val="000000"/>
        </w:rPr>
        <w:t xml:space="preserve"> 119-131.</w:t>
      </w:r>
    </w:p>
    <w:p w14:paraId="00000018" w14:textId="77777777" w:rsidR="00B337D8" w:rsidRDefault="00A204F8">
      <w:pPr>
        <w:shd w:val="clear" w:color="auto" w:fill="FFFFFF"/>
        <w:spacing w:line="360" w:lineRule="auto"/>
        <w:rPr>
          <w:color w:val="212529"/>
        </w:rPr>
      </w:pPr>
      <w:r>
        <w:rPr>
          <w:color w:val="212529"/>
        </w:rPr>
        <w:t xml:space="preserve">BRASIL. </w:t>
      </w:r>
      <w:r>
        <w:rPr>
          <w:b/>
          <w:color w:val="212529"/>
        </w:rPr>
        <w:t>Parâmetros Curriculares Nacionais: terceiro e quarto ciclos: apresentação dos temas transversais.</w:t>
      </w:r>
      <w:r>
        <w:rPr>
          <w:color w:val="212529"/>
        </w:rPr>
        <w:t xml:space="preserve"> Secretaria de Educação Fundamental. Brasília: MECSEF, 1998. </w:t>
      </w:r>
      <w:proofErr w:type="gramStart"/>
      <w:r>
        <w:rPr>
          <w:color w:val="212529"/>
        </w:rPr>
        <w:t>p.</w:t>
      </w:r>
      <w:proofErr w:type="gramEnd"/>
      <w:r>
        <w:rPr>
          <w:color w:val="212529"/>
        </w:rPr>
        <w:t xml:space="preserve"> 436.</w:t>
      </w:r>
    </w:p>
    <w:p w14:paraId="00000019" w14:textId="77777777" w:rsidR="00B337D8" w:rsidRDefault="00A204F8">
      <w:pPr>
        <w:shd w:val="clear" w:color="auto" w:fill="FFFFFF"/>
        <w:spacing w:line="360" w:lineRule="auto"/>
      </w:pPr>
      <w:r>
        <w:t xml:space="preserve">DEMO, P. </w:t>
      </w:r>
      <w:r>
        <w:rPr>
          <w:b/>
        </w:rPr>
        <w:t>A criança é um grande pesquisador</w:t>
      </w:r>
      <w:r>
        <w:t xml:space="preserve">. Disponível em: </w:t>
      </w:r>
      <w:proofErr w:type="gramStart"/>
      <w:r>
        <w:t>https</w:t>
      </w:r>
      <w:proofErr w:type="gramEnd"/>
      <w:r>
        <w:t>://www.educacional.com.br/entrevistas/entrevista0035.asp. Entrevista concedida a Vitor Casimiro. Acesso em: 16 mai. 2010.</w:t>
      </w:r>
    </w:p>
    <w:p w14:paraId="0000001A" w14:textId="77777777" w:rsidR="00B337D8" w:rsidRDefault="00B337D8">
      <w:pPr>
        <w:pBdr>
          <w:top w:val="nil"/>
          <w:left w:val="nil"/>
          <w:bottom w:val="nil"/>
          <w:right w:val="nil"/>
          <w:between w:val="nil"/>
        </w:pBdr>
        <w:spacing w:line="360" w:lineRule="auto"/>
        <w:jc w:val="both"/>
        <w:rPr>
          <w:color w:val="000000"/>
        </w:rPr>
      </w:pPr>
    </w:p>
    <w:sectPr w:rsidR="00B337D8">
      <w:headerReference w:type="default" r:id="rId9"/>
      <w:footerReference w:type="default" r:id="rId10"/>
      <w:pgSz w:w="11906" w:h="16838"/>
      <w:pgMar w:top="1701" w:right="1134" w:bottom="1134" w:left="1701" w:header="0"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280118" w14:textId="77777777" w:rsidR="000340D8" w:rsidRDefault="000340D8">
      <w:r>
        <w:separator/>
      </w:r>
    </w:p>
  </w:endnote>
  <w:endnote w:type="continuationSeparator" w:id="0">
    <w:p w14:paraId="755D76DF" w14:textId="77777777" w:rsidR="000340D8" w:rsidRDefault="000340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20" w14:textId="77777777" w:rsidR="00B337D8" w:rsidRDefault="00B337D8">
    <w:pPr>
      <w:pBdr>
        <w:top w:val="nil"/>
        <w:left w:val="nil"/>
        <w:bottom w:val="nil"/>
        <w:right w:val="nil"/>
        <w:between w:val="nil"/>
      </w:pBdr>
      <w:tabs>
        <w:tab w:val="center" w:pos="4252"/>
        <w:tab w:val="right" w:pos="8504"/>
      </w:tabs>
      <w:jc w:val="right"/>
      <w:rPr>
        <w:rFonts w:ascii="Calibri" w:eastAsia="Calibri" w:hAnsi="Calibri" w:cs="Calibri"/>
        <w:color w:val="000000"/>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8A3DF8" w14:textId="77777777" w:rsidR="000340D8" w:rsidRDefault="000340D8">
      <w:r>
        <w:separator/>
      </w:r>
    </w:p>
  </w:footnote>
  <w:footnote w:type="continuationSeparator" w:id="0">
    <w:p w14:paraId="36358070" w14:textId="77777777" w:rsidR="000340D8" w:rsidRDefault="000340D8">
      <w:r>
        <w:continuationSeparator/>
      </w:r>
    </w:p>
  </w:footnote>
  <w:footnote w:id="1">
    <w:p w14:paraId="0000001B" w14:textId="77777777" w:rsidR="00B337D8" w:rsidRDefault="00A204F8">
      <w:pPr>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 Bibliografia autor </w:t>
      </w:r>
      <w:proofErr w:type="gramStart"/>
      <w:r>
        <w:rPr>
          <w:color w:val="000000"/>
          <w:sz w:val="20"/>
          <w:szCs w:val="20"/>
        </w:rPr>
        <w:t>1</w:t>
      </w:r>
      <w:proofErr w:type="gramEnd"/>
    </w:p>
  </w:footnote>
  <w:footnote w:id="2">
    <w:p w14:paraId="0000001C" w14:textId="77777777" w:rsidR="00B337D8" w:rsidRDefault="00A204F8">
      <w:pPr>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 Bibliografia autor </w:t>
      </w:r>
      <w:proofErr w:type="gramStart"/>
      <w:r>
        <w:rPr>
          <w:color w:val="000000"/>
          <w:sz w:val="20"/>
          <w:szCs w:val="20"/>
        </w:rPr>
        <w:t>2</w:t>
      </w:r>
      <w:proofErr w:type="gramEnd"/>
    </w:p>
  </w:footnote>
  <w:footnote w:id="3">
    <w:p w14:paraId="0000001D" w14:textId="77777777" w:rsidR="00B337D8" w:rsidRDefault="00A204F8">
      <w:pPr>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 Bibliografia autor </w:t>
      </w:r>
      <w:proofErr w:type="gramStart"/>
      <w:r>
        <w:rPr>
          <w:color w:val="000000"/>
          <w:sz w:val="20"/>
          <w:szCs w:val="20"/>
        </w:rPr>
        <w:t>3</w:t>
      </w:r>
      <w:proofErr w:type="gramEnd"/>
    </w:p>
  </w:footnote>
  <w:footnote w:id="4">
    <w:p w14:paraId="4C4E05AF" w14:textId="04107CCE" w:rsidR="007F0BC6" w:rsidRDefault="007F0BC6">
      <w:pPr>
        <w:pStyle w:val="Textodenotaderodap"/>
      </w:pPr>
      <w:r>
        <w:rPr>
          <w:rStyle w:val="Refdenotaderodap"/>
        </w:rPr>
        <w:footnoteRef/>
      </w:r>
      <w:r>
        <w:t xml:space="preserve"> </w:t>
      </w:r>
    </w:p>
  </w:footnote>
  <w:footnote w:id="5">
    <w:p w14:paraId="4F6A1383" w14:textId="22AC42E8" w:rsidR="007F0BC6" w:rsidRDefault="007F0BC6">
      <w:pPr>
        <w:pStyle w:val="Textodenotaderodap"/>
      </w:pPr>
      <w:r>
        <w:rPr>
          <w:rStyle w:val="Refdenotaderodap"/>
        </w:rPr>
        <w:footnoteRef/>
      </w:r>
      <w:r>
        <w:t xml:space="preserve"> </w:t>
      </w:r>
      <w:bookmarkStart w:id="2" w:name="_GoBack"/>
      <w:bookmarkEnd w:id="2"/>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1E" w14:textId="77777777" w:rsidR="00B337D8" w:rsidRDefault="00B337D8"/>
  <w:p w14:paraId="0000001F" w14:textId="77777777" w:rsidR="00B337D8" w:rsidRDefault="00B337D8">
    <w:pPr>
      <w:pBdr>
        <w:top w:val="nil"/>
        <w:left w:val="nil"/>
        <w:bottom w:val="nil"/>
        <w:right w:val="nil"/>
        <w:between w:val="nil"/>
      </w:pBdr>
      <w:tabs>
        <w:tab w:val="center" w:pos="4252"/>
        <w:tab w:val="right" w:pos="8504"/>
      </w:tabs>
      <w:rPr>
        <w:rFonts w:ascii="Calibri" w:eastAsia="Calibri" w:hAnsi="Calibri" w:cs="Calibri"/>
        <w:color w:val="000000"/>
        <w:sz w:val="22"/>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B337D8"/>
    <w:rsid w:val="000340D8"/>
    <w:rsid w:val="007F0BC6"/>
    <w:rsid w:val="00A204F8"/>
    <w:rsid w:val="00B337D8"/>
    <w:rsid w:val="00F7484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25E0"/>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Cabealho">
    <w:name w:val="header"/>
    <w:basedOn w:val="Normal"/>
    <w:link w:val="CabealhoChar"/>
    <w:uiPriority w:val="99"/>
    <w:unhideWhenUsed/>
    <w:rsid w:val="00995B5C"/>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995B5C"/>
  </w:style>
  <w:style w:type="paragraph" w:styleId="Rodap">
    <w:name w:val="footer"/>
    <w:basedOn w:val="Normal"/>
    <w:link w:val="RodapChar"/>
    <w:uiPriority w:val="99"/>
    <w:unhideWhenUsed/>
    <w:rsid w:val="00995B5C"/>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995B5C"/>
  </w:style>
  <w:style w:type="paragraph" w:styleId="PargrafodaLista">
    <w:name w:val="List Paragraph"/>
    <w:basedOn w:val="Normal"/>
    <w:uiPriority w:val="34"/>
    <w:qFormat/>
    <w:rsid w:val="0098600F"/>
    <w:pPr>
      <w:spacing w:after="200" w:line="276" w:lineRule="auto"/>
      <w:ind w:left="720"/>
      <w:contextualSpacing/>
    </w:pPr>
    <w:rPr>
      <w:rFonts w:ascii="Calibri" w:hAnsi="Calibri"/>
      <w:sz w:val="22"/>
      <w:szCs w:val="22"/>
    </w:rPr>
  </w:style>
  <w:style w:type="character" w:styleId="Hyperlink">
    <w:name w:val="Hyperlink"/>
    <w:basedOn w:val="Fontepargpadro"/>
    <w:uiPriority w:val="99"/>
    <w:unhideWhenUsed/>
    <w:rsid w:val="00D746F1"/>
    <w:rPr>
      <w:color w:val="0563C1" w:themeColor="hyperlink"/>
      <w:u w:val="single"/>
    </w:rPr>
  </w:style>
  <w:style w:type="paragraph" w:styleId="Textodenotadefim">
    <w:name w:val="endnote text"/>
    <w:basedOn w:val="Normal"/>
    <w:link w:val="TextodenotadefimChar"/>
    <w:uiPriority w:val="99"/>
    <w:semiHidden/>
    <w:unhideWhenUsed/>
    <w:rsid w:val="009108C2"/>
    <w:rPr>
      <w:sz w:val="20"/>
      <w:szCs w:val="20"/>
    </w:rPr>
  </w:style>
  <w:style w:type="character" w:customStyle="1" w:styleId="TextodenotadefimChar">
    <w:name w:val="Texto de nota de fim Char"/>
    <w:basedOn w:val="Fontepargpadro"/>
    <w:link w:val="Textodenotadefim"/>
    <w:uiPriority w:val="99"/>
    <w:semiHidden/>
    <w:rsid w:val="009108C2"/>
    <w:rPr>
      <w:sz w:val="20"/>
      <w:szCs w:val="20"/>
    </w:rPr>
  </w:style>
  <w:style w:type="character" w:styleId="Refdenotadefim">
    <w:name w:val="endnote reference"/>
    <w:basedOn w:val="Fontepargpadro"/>
    <w:uiPriority w:val="99"/>
    <w:semiHidden/>
    <w:unhideWhenUsed/>
    <w:rsid w:val="009108C2"/>
    <w:rPr>
      <w:vertAlign w:val="superscript"/>
    </w:rPr>
  </w:style>
  <w:style w:type="paragraph" w:styleId="Textodebalo">
    <w:name w:val="Balloon Text"/>
    <w:basedOn w:val="Normal"/>
    <w:link w:val="TextodebaloChar"/>
    <w:uiPriority w:val="99"/>
    <w:semiHidden/>
    <w:unhideWhenUsed/>
    <w:rsid w:val="000B05DB"/>
    <w:rPr>
      <w:rFonts w:ascii="Segoe UI" w:hAnsi="Segoe UI" w:cs="Segoe UI"/>
      <w:sz w:val="18"/>
      <w:szCs w:val="18"/>
    </w:rPr>
  </w:style>
  <w:style w:type="character" w:customStyle="1" w:styleId="TextodebaloChar">
    <w:name w:val="Texto de balão Char"/>
    <w:basedOn w:val="Fontepargpadro"/>
    <w:link w:val="Textodebalo"/>
    <w:uiPriority w:val="99"/>
    <w:semiHidden/>
    <w:rsid w:val="000B05DB"/>
    <w:rPr>
      <w:rFonts w:ascii="Segoe UI" w:hAnsi="Segoe UI" w:cs="Segoe UI"/>
      <w:sz w:val="18"/>
      <w:szCs w:val="18"/>
    </w:rPr>
  </w:style>
  <w:style w:type="paragraph" w:customStyle="1" w:styleId="TtuloresumoexpandidoAnpedSE">
    <w:name w:val="Título resumo expandido Anped SE"/>
    <w:autoRedefine/>
    <w:qFormat/>
    <w:rsid w:val="004825E0"/>
    <w:pPr>
      <w:spacing w:before="120" w:after="360" w:line="360" w:lineRule="auto"/>
      <w:jc w:val="center"/>
    </w:pPr>
    <w:rPr>
      <w:rFonts w:ascii="Arial" w:hAnsi="Arial" w:cs="Arial"/>
      <w:b/>
    </w:rPr>
  </w:style>
  <w:style w:type="paragraph" w:customStyle="1" w:styleId="Autor">
    <w:name w:val="Autor"/>
    <w:autoRedefine/>
    <w:qFormat/>
    <w:rsid w:val="000F4F5A"/>
    <w:pPr>
      <w:spacing w:before="360" w:line="360" w:lineRule="auto"/>
      <w:contextualSpacing/>
      <w:jc w:val="right"/>
    </w:pPr>
  </w:style>
  <w:style w:type="paragraph" w:customStyle="1" w:styleId="Corporesumoexpandido">
    <w:name w:val="Corpo resumo expandido"/>
    <w:autoRedefine/>
    <w:qFormat/>
    <w:rsid w:val="000B05DB"/>
    <w:pPr>
      <w:tabs>
        <w:tab w:val="left" w:pos="709"/>
      </w:tabs>
      <w:spacing w:before="360" w:line="360" w:lineRule="auto"/>
      <w:ind w:firstLine="709"/>
      <w:contextualSpacing/>
      <w:jc w:val="both"/>
    </w:pPr>
  </w:style>
  <w:style w:type="paragraph" w:customStyle="1" w:styleId="RefernciasresexpAnpedSE">
    <w:name w:val="Referências resexp Anped SE"/>
    <w:autoRedefine/>
    <w:qFormat/>
    <w:rsid w:val="00461350"/>
    <w:pPr>
      <w:spacing w:line="360" w:lineRule="auto"/>
      <w:jc w:val="both"/>
    </w:pPr>
  </w:style>
  <w:style w:type="paragraph" w:customStyle="1" w:styleId="TtuloRefernciasAnpedSE">
    <w:name w:val="Título Referências Anped SE"/>
    <w:basedOn w:val="TtuloresumoexpandidoAnpedSE"/>
    <w:next w:val="RefernciasresexpAnpedSE"/>
    <w:autoRedefine/>
    <w:qFormat/>
    <w:rsid w:val="00532269"/>
    <w:pPr>
      <w:spacing w:before="240" w:after="240"/>
      <w:jc w:val="both"/>
    </w:pPr>
    <w:rPr>
      <w:rFonts w:ascii="Times New Roman" w:hAnsi="Times New Roman" w:cs="Times New Roman"/>
      <w:b w:val="0"/>
    </w:rPr>
  </w:style>
  <w:style w:type="paragraph" w:customStyle="1" w:styleId="PalavraschaveresexpAnpedSE">
    <w:name w:val="Palavras chave resexp Anped SE"/>
    <w:basedOn w:val="Corporesumoexpandido"/>
    <w:next w:val="TtuloRefernciasAnpedSE"/>
    <w:autoRedefine/>
    <w:qFormat/>
    <w:rsid w:val="000F064A"/>
    <w:pPr>
      <w:spacing w:before="240" w:after="240"/>
      <w:ind w:firstLine="0"/>
      <w:contextualSpacing w:val="0"/>
    </w:pPr>
  </w:style>
  <w:style w:type="paragraph" w:customStyle="1" w:styleId="InformaesautoresAnpedSE">
    <w:name w:val="Informações autores Anped SE"/>
    <w:autoRedefine/>
    <w:qFormat/>
    <w:rsid w:val="00992EC3"/>
    <w:pPr>
      <w:spacing w:before="240"/>
      <w:jc w:val="both"/>
    </w:pPr>
  </w:style>
  <w:style w:type="paragraph" w:customStyle="1" w:styleId="Emailautor">
    <w:name w:val="Email autor"/>
    <w:basedOn w:val="Autor"/>
    <w:autoRedefine/>
    <w:qFormat/>
    <w:rsid w:val="00716A82"/>
    <w:pPr>
      <w:spacing w:before="120"/>
    </w:pPr>
    <w:rPr>
      <w:color w:val="2E74B5" w:themeColor="accent1" w:themeShade="BF"/>
      <w:u w:val="single" w:color="2E74B5" w:themeColor="accent1" w:themeShade="BF"/>
    </w:rPr>
  </w:style>
  <w:style w:type="paragraph" w:styleId="NormalWeb">
    <w:name w:val="Normal (Web)"/>
    <w:basedOn w:val="Normal"/>
    <w:uiPriority w:val="99"/>
    <w:unhideWhenUsed/>
    <w:rsid w:val="004825E0"/>
    <w:pPr>
      <w:spacing w:before="100" w:beforeAutospacing="1" w:after="100" w:afterAutospacing="1"/>
    </w:pPr>
  </w:style>
  <w:style w:type="paragraph" w:styleId="Textodenotaderodap">
    <w:name w:val="footnote text"/>
    <w:basedOn w:val="Normal"/>
    <w:link w:val="TextodenotaderodapChar"/>
    <w:uiPriority w:val="99"/>
    <w:semiHidden/>
    <w:unhideWhenUsed/>
    <w:rsid w:val="00911BCE"/>
    <w:pPr>
      <w:jc w:val="both"/>
    </w:pPr>
    <w:rPr>
      <w:rFonts w:eastAsiaTheme="minorHAnsi" w:cstheme="minorBidi"/>
      <w:sz w:val="20"/>
      <w:szCs w:val="20"/>
      <w:lang w:eastAsia="en-US"/>
    </w:rPr>
  </w:style>
  <w:style w:type="character" w:customStyle="1" w:styleId="TextodenotaderodapChar">
    <w:name w:val="Texto de nota de rodapé Char"/>
    <w:basedOn w:val="Fontepargpadro"/>
    <w:link w:val="Textodenotaderodap"/>
    <w:uiPriority w:val="99"/>
    <w:semiHidden/>
    <w:rsid w:val="00911BCE"/>
    <w:rPr>
      <w:rFonts w:ascii="Times New Roman" w:hAnsi="Times New Roman"/>
      <w:sz w:val="20"/>
      <w:szCs w:val="20"/>
    </w:rPr>
  </w:style>
  <w:style w:type="character" w:styleId="Refdenotaderodap">
    <w:name w:val="footnote reference"/>
    <w:basedOn w:val="Fontepargpadro"/>
    <w:uiPriority w:val="99"/>
    <w:semiHidden/>
    <w:unhideWhenUsed/>
    <w:rsid w:val="00911BCE"/>
    <w:rPr>
      <w:vertAlign w:val="superscript"/>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25E0"/>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Cabealho">
    <w:name w:val="header"/>
    <w:basedOn w:val="Normal"/>
    <w:link w:val="CabealhoChar"/>
    <w:uiPriority w:val="99"/>
    <w:unhideWhenUsed/>
    <w:rsid w:val="00995B5C"/>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995B5C"/>
  </w:style>
  <w:style w:type="paragraph" w:styleId="Rodap">
    <w:name w:val="footer"/>
    <w:basedOn w:val="Normal"/>
    <w:link w:val="RodapChar"/>
    <w:uiPriority w:val="99"/>
    <w:unhideWhenUsed/>
    <w:rsid w:val="00995B5C"/>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995B5C"/>
  </w:style>
  <w:style w:type="paragraph" w:styleId="PargrafodaLista">
    <w:name w:val="List Paragraph"/>
    <w:basedOn w:val="Normal"/>
    <w:uiPriority w:val="34"/>
    <w:qFormat/>
    <w:rsid w:val="0098600F"/>
    <w:pPr>
      <w:spacing w:after="200" w:line="276" w:lineRule="auto"/>
      <w:ind w:left="720"/>
      <w:contextualSpacing/>
    </w:pPr>
    <w:rPr>
      <w:rFonts w:ascii="Calibri" w:hAnsi="Calibri"/>
      <w:sz w:val="22"/>
      <w:szCs w:val="22"/>
    </w:rPr>
  </w:style>
  <w:style w:type="character" w:styleId="Hyperlink">
    <w:name w:val="Hyperlink"/>
    <w:basedOn w:val="Fontepargpadro"/>
    <w:uiPriority w:val="99"/>
    <w:unhideWhenUsed/>
    <w:rsid w:val="00D746F1"/>
    <w:rPr>
      <w:color w:val="0563C1" w:themeColor="hyperlink"/>
      <w:u w:val="single"/>
    </w:rPr>
  </w:style>
  <w:style w:type="paragraph" w:styleId="Textodenotadefim">
    <w:name w:val="endnote text"/>
    <w:basedOn w:val="Normal"/>
    <w:link w:val="TextodenotadefimChar"/>
    <w:uiPriority w:val="99"/>
    <w:semiHidden/>
    <w:unhideWhenUsed/>
    <w:rsid w:val="009108C2"/>
    <w:rPr>
      <w:sz w:val="20"/>
      <w:szCs w:val="20"/>
    </w:rPr>
  </w:style>
  <w:style w:type="character" w:customStyle="1" w:styleId="TextodenotadefimChar">
    <w:name w:val="Texto de nota de fim Char"/>
    <w:basedOn w:val="Fontepargpadro"/>
    <w:link w:val="Textodenotadefim"/>
    <w:uiPriority w:val="99"/>
    <w:semiHidden/>
    <w:rsid w:val="009108C2"/>
    <w:rPr>
      <w:sz w:val="20"/>
      <w:szCs w:val="20"/>
    </w:rPr>
  </w:style>
  <w:style w:type="character" w:styleId="Refdenotadefim">
    <w:name w:val="endnote reference"/>
    <w:basedOn w:val="Fontepargpadro"/>
    <w:uiPriority w:val="99"/>
    <w:semiHidden/>
    <w:unhideWhenUsed/>
    <w:rsid w:val="009108C2"/>
    <w:rPr>
      <w:vertAlign w:val="superscript"/>
    </w:rPr>
  </w:style>
  <w:style w:type="paragraph" w:styleId="Textodebalo">
    <w:name w:val="Balloon Text"/>
    <w:basedOn w:val="Normal"/>
    <w:link w:val="TextodebaloChar"/>
    <w:uiPriority w:val="99"/>
    <w:semiHidden/>
    <w:unhideWhenUsed/>
    <w:rsid w:val="000B05DB"/>
    <w:rPr>
      <w:rFonts w:ascii="Segoe UI" w:hAnsi="Segoe UI" w:cs="Segoe UI"/>
      <w:sz w:val="18"/>
      <w:szCs w:val="18"/>
    </w:rPr>
  </w:style>
  <w:style w:type="character" w:customStyle="1" w:styleId="TextodebaloChar">
    <w:name w:val="Texto de balão Char"/>
    <w:basedOn w:val="Fontepargpadro"/>
    <w:link w:val="Textodebalo"/>
    <w:uiPriority w:val="99"/>
    <w:semiHidden/>
    <w:rsid w:val="000B05DB"/>
    <w:rPr>
      <w:rFonts w:ascii="Segoe UI" w:hAnsi="Segoe UI" w:cs="Segoe UI"/>
      <w:sz w:val="18"/>
      <w:szCs w:val="18"/>
    </w:rPr>
  </w:style>
  <w:style w:type="paragraph" w:customStyle="1" w:styleId="TtuloresumoexpandidoAnpedSE">
    <w:name w:val="Título resumo expandido Anped SE"/>
    <w:autoRedefine/>
    <w:qFormat/>
    <w:rsid w:val="004825E0"/>
    <w:pPr>
      <w:spacing w:before="120" w:after="360" w:line="360" w:lineRule="auto"/>
      <w:jc w:val="center"/>
    </w:pPr>
    <w:rPr>
      <w:rFonts w:ascii="Arial" w:hAnsi="Arial" w:cs="Arial"/>
      <w:b/>
    </w:rPr>
  </w:style>
  <w:style w:type="paragraph" w:customStyle="1" w:styleId="Autor">
    <w:name w:val="Autor"/>
    <w:autoRedefine/>
    <w:qFormat/>
    <w:rsid w:val="000F4F5A"/>
    <w:pPr>
      <w:spacing w:before="360" w:line="360" w:lineRule="auto"/>
      <w:contextualSpacing/>
      <w:jc w:val="right"/>
    </w:pPr>
  </w:style>
  <w:style w:type="paragraph" w:customStyle="1" w:styleId="Corporesumoexpandido">
    <w:name w:val="Corpo resumo expandido"/>
    <w:autoRedefine/>
    <w:qFormat/>
    <w:rsid w:val="000B05DB"/>
    <w:pPr>
      <w:tabs>
        <w:tab w:val="left" w:pos="709"/>
      </w:tabs>
      <w:spacing w:before="360" w:line="360" w:lineRule="auto"/>
      <w:ind w:firstLine="709"/>
      <w:contextualSpacing/>
      <w:jc w:val="both"/>
    </w:pPr>
  </w:style>
  <w:style w:type="paragraph" w:customStyle="1" w:styleId="RefernciasresexpAnpedSE">
    <w:name w:val="Referências resexp Anped SE"/>
    <w:autoRedefine/>
    <w:qFormat/>
    <w:rsid w:val="00461350"/>
    <w:pPr>
      <w:spacing w:line="360" w:lineRule="auto"/>
      <w:jc w:val="both"/>
    </w:pPr>
  </w:style>
  <w:style w:type="paragraph" w:customStyle="1" w:styleId="TtuloRefernciasAnpedSE">
    <w:name w:val="Título Referências Anped SE"/>
    <w:basedOn w:val="TtuloresumoexpandidoAnpedSE"/>
    <w:next w:val="RefernciasresexpAnpedSE"/>
    <w:autoRedefine/>
    <w:qFormat/>
    <w:rsid w:val="00532269"/>
    <w:pPr>
      <w:spacing w:before="240" w:after="240"/>
      <w:jc w:val="both"/>
    </w:pPr>
    <w:rPr>
      <w:rFonts w:ascii="Times New Roman" w:hAnsi="Times New Roman" w:cs="Times New Roman"/>
      <w:b w:val="0"/>
    </w:rPr>
  </w:style>
  <w:style w:type="paragraph" w:customStyle="1" w:styleId="PalavraschaveresexpAnpedSE">
    <w:name w:val="Palavras chave resexp Anped SE"/>
    <w:basedOn w:val="Corporesumoexpandido"/>
    <w:next w:val="TtuloRefernciasAnpedSE"/>
    <w:autoRedefine/>
    <w:qFormat/>
    <w:rsid w:val="000F064A"/>
    <w:pPr>
      <w:spacing w:before="240" w:after="240"/>
      <w:ind w:firstLine="0"/>
      <w:contextualSpacing w:val="0"/>
    </w:pPr>
  </w:style>
  <w:style w:type="paragraph" w:customStyle="1" w:styleId="InformaesautoresAnpedSE">
    <w:name w:val="Informações autores Anped SE"/>
    <w:autoRedefine/>
    <w:qFormat/>
    <w:rsid w:val="00992EC3"/>
    <w:pPr>
      <w:spacing w:before="240"/>
      <w:jc w:val="both"/>
    </w:pPr>
  </w:style>
  <w:style w:type="paragraph" w:customStyle="1" w:styleId="Emailautor">
    <w:name w:val="Email autor"/>
    <w:basedOn w:val="Autor"/>
    <w:autoRedefine/>
    <w:qFormat/>
    <w:rsid w:val="00716A82"/>
    <w:pPr>
      <w:spacing w:before="120"/>
    </w:pPr>
    <w:rPr>
      <w:color w:val="2E74B5" w:themeColor="accent1" w:themeShade="BF"/>
      <w:u w:val="single" w:color="2E74B5" w:themeColor="accent1" w:themeShade="BF"/>
    </w:rPr>
  </w:style>
  <w:style w:type="paragraph" w:styleId="NormalWeb">
    <w:name w:val="Normal (Web)"/>
    <w:basedOn w:val="Normal"/>
    <w:uiPriority w:val="99"/>
    <w:unhideWhenUsed/>
    <w:rsid w:val="004825E0"/>
    <w:pPr>
      <w:spacing w:before="100" w:beforeAutospacing="1" w:after="100" w:afterAutospacing="1"/>
    </w:pPr>
  </w:style>
  <w:style w:type="paragraph" w:styleId="Textodenotaderodap">
    <w:name w:val="footnote text"/>
    <w:basedOn w:val="Normal"/>
    <w:link w:val="TextodenotaderodapChar"/>
    <w:uiPriority w:val="99"/>
    <w:semiHidden/>
    <w:unhideWhenUsed/>
    <w:rsid w:val="00911BCE"/>
    <w:pPr>
      <w:jc w:val="both"/>
    </w:pPr>
    <w:rPr>
      <w:rFonts w:eastAsiaTheme="minorHAnsi" w:cstheme="minorBidi"/>
      <w:sz w:val="20"/>
      <w:szCs w:val="20"/>
      <w:lang w:eastAsia="en-US"/>
    </w:rPr>
  </w:style>
  <w:style w:type="character" w:customStyle="1" w:styleId="TextodenotaderodapChar">
    <w:name w:val="Texto de nota de rodapé Char"/>
    <w:basedOn w:val="Fontepargpadro"/>
    <w:link w:val="Textodenotaderodap"/>
    <w:uiPriority w:val="99"/>
    <w:semiHidden/>
    <w:rsid w:val="00911BCE"/>
    <w:rPr>
      <w:rFonts w:ascii="Times New Roman" w:hAnsi="Times New Roman"/>
      <w:sz w:val="20"/>
      <w:szCs w:val="20"/>
    </w:rPr>
  </w:style>
  <w:style w:type="character" w:styleId="Refdenotaderodap">
    <w:name w:val="footnote reference"/>
    <w:basedOn w:val="Fontepargpadro"/>
    <w:uiPriority w:val="99"/>
    <w:semiHidden/>
    <w:unhideWhenUsed/>
    <w:rsid w:val="00911BCE"/>
    <w:rPr>
      <w:vertAlign w:val="superscript"/>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rLzHeOX0znZRuvoaTDhaKczrl+g==">AMUW2mWkD7XUzDzj8FiIIsCq+jcZAckB7sad+RFRPxxBMTL6YFbirRKMH0zQ8EV7e4RYFVLnLXEVuUt4TkZ4ksr9vybqWB16QeZyDENUlL91NcWx6BiIrRYgbd0o1YO9Ro/Fob1v7C+Uac/0AGLhJoIfsbKZarGCtA==</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067DBE8-6185-4E03-8AF3-42C2814B0A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521</Words>
  <Characters>2815</Characters>
  <Application>Microsoft Office Word</Application>
  <DocSecurity>0</DocSecurity>
  <Lines>23</Lines>
  <Paragraphs>6</Paragraphs>
  <ScaleCrop>false</ScaleCrop>
  <Company/>
  <LinksUpToDate>false</LinksUpToDate>
  <CharactersWithSpaces>3330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 Oliveira</dc:creator>
  <cp:lastModifiedBy>CRB11</cp:lastModifiedBy>
  <cp:revision>3</cp:revision>
  <dcterms:created xsi:type="dcterms:W3CDTF">2023-04-25T22:38:00Z</dcterms:created>
  <dcterms:modified xsi:type="dcterms:W3CDTF">2023-05-14T20:49:00Z</dcterms:modified>
</cp:coreProperties>
</file>