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7DB" w14:textId="77777777" w:rsidR="00CF32E8" w:rsidRPr="007D67F5" w:rsidRDefault="00CF32E8" w:rsidP="00CF32E8">
      <w:pPr>
        <w:jc w:val="center"/>
        <w:rPr>
          <w:rFonts w:ascii="Times New Roman" w:hAnsi="Times New Roman" w:cs="Times New Roman"/>
        </w:rPr>
      </w:pPr>
      <w:r w:rsidRPr="007D67F5">
        <w:rPr>
          <w:rFonts w:ascii="Times New Roman" w:hAnsi="Times New Roman" w:cs="Times New Roman"/>
          <w:b/>
          <w:bCs/>
        </w:rPr>
        <w:t xml:space="preserve">TÍTULO DO TRABALHO </w:t>
      </w:r>
      <w:r w:rsidRPr="00CF32E8">
        <w:rPr>
          <w:rFonts w:ascii="Times New Roman" w:hAnsi="Times New Roman" w:cs="Times New Roman"/>
          <w:b/>
          <w:bCs/>
          <w:color w:val="FF0000"/>
        </w:rPr>
        <w:t>(até 15 palavras)</w:t>
      </w:r>
    </w:p>
    <w:p w14:paraId="7F6F1DFF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SOBRENOME, Nome 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SOBRENOME, Nome 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SOBRENOME, Nome 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 w14:textId="77777777" w:rsidR="00CF32E8" w:rsidRP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SOBRENOME, Nome (AUTOR, ORIENTADOR)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4C6D2B" w14:textId="0BE046E0" w:rsidR="00CF32E8" w:rsidRPr="0037481C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INTRODUÇÃO:Xxxxxxxxxxxxxxxxxxxxxxxxxxxxxxxxxxxxx</w:t>
      </w:r>
      <w:r w:rsidR="00600837">
        <w:rPr>
          <w:rFonts w:ascii="Times New Roman" w:hAnsi="Times New Roman" w:cs="Times New Roman"/>
          <w:b/>
          <w:bCs/>
        </w:rPr>
        <w:t>xxxxxxxxxxx</w:t>
      </w:r>
      <w:r w:rsidRPr="0037481C">
        <w:rPr>
          <w:rFonts w:ascii="Times New Roman" w:hAnsi="Times New Roman" w:cs="Times New Roman"/>
          <w:b/>
          <w:bCs/>
        </w:rPr>
        <w:t>xxxxxxx. OBJETIVO:Xxxxxxxxxxxxxxxxxxxxxxxxxxxxxxxxxxxxxxxxxxxxxx</w:t>
      </w:r>
      <w:r w:rsidR="00600837">
        <w:rPr>
          <w:rFonts w:ascii="Times New Roman" w:hAnsi="Times New Roman" w:cs="Times New Roman"/>
          <w:b/>
          <w:bCs/>
        </w:rPr>
        <w:t>xxxxxxxxxxx</w:t>
      </w:r>
      <w:r w:rsidRPr="0037481C">
        <w:rPr>
          <w:rFonts w:ascii="Times New Roman" w:hAnsi="Times New Roman" w:cs="Times New Roman"/>
          <w:b/>
          <w:bCs/>
        </w:rPr>
        <w:t>x.</w:t>
      </w:r>
    </w:p>
    <w:p w14:paraId="6704D061" w14:textId="2B902F95" w:rsidR="00CF32E8" w:rsidRPr="0037481C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MÉTODO: </w:t>
      </w:r>
      <w:proofErr w:type="spellStart"/>
      <w:r w:rsidRPr="0037481C">
        <w:rPr>
          <w:rFonts w:ascii="Times New Roman" w:hAnsi="Times New Roman" w:cs="Times New Roman"/>
          <w:b/>
          <w:bCs/>
        </w:rPr>
        <w:t>Xxxxxxxxxxxxxxxxxxxxxxxxxxxxxxxxxxxxxxxxxxxxxx</w:t>
      </w:r>
      <w:r w:rsidR="00600837">
        <w:rPr>
          <w:rFonts w:ascii="Times New Roman" w:hAnsi="Times New Roman" w:cs="Times New Roman"/>
          <w:b/>
          <w:bCs/>
        </w:rPr>
        <w:t>xxxxxxxxxxxx</w:t>
      </w:r>
      <w:r w:rsidRPr="0037481C">
        <w:rPr>
          <w:rFonts w:ascii="Times New Roman" w:hAnsi="Times New Roman" w:cs="Times New Roman"/>
          <w:b/>
          <w:bCs/>
        </w:rPr>
        <w:t>x</w:t>
      </w:r>
      <w:proofErr w:type="spellEnd"/>
      <w:r w:rsidRPr="0037481C">
        <w:rPr>
          <w:rFonts w:ascii="Times New Roman" w:hAnsi="Times New Roman" w:cs="Times New Roman"/>
          <w:b/>
          <w:bCs/>
        </w:rPr>
        <w:t xml:space="preserve">. </w:t>
      </w:r>
    </w:p>
    <w:p w14:paraId="3EBAF733" w14:textId="51393AC7" w:rsidR="00CF32E8" w:rsidRPr="0037481C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RESULTADOS/ DESCRIÇÃO DA EXPERIÊNCIA: Xxxxxxxxxxxxxxxxxxxxxxxxxxxxxxxxxxxxxxxxxxxxxxxxxxxxxx</w:t>
      </w:r>
      <w:r w:rsidR="00600837">
        <w:rPr>
          <w:rFonts w:ascii="Times New Roman" w:hAnsi="Times New Roman" w:cs="Times New Roman"/>
          <w:b/>
          <w:bCs/>
        </w:rPr>
        <w:t>xxxxxxxxxxxxxx</w:t>
      </w:r>
      <w:r w:rsidRPr="0037481C">
        <w:rPr>
          <w:rFonts w:ascii="Times New Roman" w:hAnsi="Times New Roman" w:cs="Times New Roman"/>
          <w:b/>
          <w:bCs/>
        </w:rPr>
        <w:t>x.</w:t>
      </w:r>
    </w:p>
    <w:p w14:paraId="25AA30D4" w14:textId="06632F75" w:rsidR="00CF32E8" w:rsidRPr="0037481C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proofErr w:type="spellStart"/>
      <w:r w:rsidRPr="0037481C">
        <w:rPr>
          <w:rFonts w:ascii="Times New Roman" w:hAnsi="Times New Roman" w:cs="Times New Roman"/>
          <w:b/>
          <w:bCs/>
        </w:rPr>
        <w:t>Xxxxxxxxxxxxxxxxxxxxxxxxxxxxxxxx</w:t>
      </w:r>
      <w:r w:rsidR="00600837">
        <w:rPr>
          <w:rFonts w:ascii="Times New Roman" w:hAnsi="Times New Roman" w:cs="Times New Roman"/>
          <w:b/>
          <w:bCs/>
        </w:rPr>
        <w:t>xxxxxxxxxxx</w:t>
      </w:r>
      <w:r w:rsidRPr="0037481C">
        <w:rPr>
          <w:rFonts w:ascii="Times New Roman" w:hAnsi="Times New Roman" w:cs="Times New Roman"/>
          <w:b/>
          <w:bCs/>
        </w:rPr>
        <w:t>x</w:t>
      </w:r>
      <w:proofErr w:type="spellEnd"/>
      <w:r w:rsidRPr="0037481C">
        <w:rPr>
          <w:rFonts w:ascii="Times New Roman" w:hAnsi="Times New Roman" w:cs="Times New Roman"/>
          <w:b/>
          <w:bCs/>
        </w:rPr>
        <w:t>.</w:t>
      </w:r>
    </w:p>
    <w:p w14:paraId="0D1FEB91" w14:textId="72966986" w:rsidR="00CF32E8" w:rsidRPr="00CF32E8" w:rsidRDefault="00CF32E8" w:rsidP="006008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7481C">
        <w:rPr>
          <w:rFonts w:ascii="Times New Roman" w:hAnsi="Times New Roman" w:cs="Times New Roman"/>
          <w:b/>
          <w:bCs/>
        </w:rPr>
        <w:t xml:space="preserve">CONTRIBUIÇÕES PARA A ENFERMAGEM: </w:t>
      </w:r>
      <w:proofErr w:type="spellStart"/>
      <w:r w:rsidRPr="0037481C">
        <w:rPr>
          <w:rFonts w:ascii="Times New Roman" w:hAnsi="Times New Roman" w:cs="Times New Roman"/>
          <w:b/>
          <w:bCs/>
        </w:rPr>
        <w:t>Xxxxxxxxxxxxxxxxxx</w:t>
      </w:r>
      <w:r w:rsidR="00600837">
        <w:rPr>
          <w:rFonts w:ascii="Times New Roman" w:hAnsi="Times New Roman" w:cs="Times New Roman"/>
          <w:b/>
          <w:bCs/>
        </w:rPr>
        <w:t>xxxxxxx</w:t>
      </w:r>
      <w:r w:rsidRPr="0037481C">
        <w:rPr>
          <w:rFonts w:ascii="Times New Roman" w:hAnsi="Times New Roman" w:cs="Times New Roman"/>
          <w:b/>
          <w:bCs/>
        </w:rPr>
        <w:t>xx</w:t>
      </w:r>
      <w:proofErr w:type="spellEnd"/>
      <w:r w:rsidRPr="0037481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F32E8">
        <w:rPr>
          <w:rFonts w:ascii="Times New Roman" w:hAnsi="Times New Roman" w:cs="Times New Roman"/>
          <w:b/>
          <w:bCs/>
          <w:color w:val="FF0000"/>
        </w:rPr>
        <w:t>(</w:t>
      </w:r>
      <w:r w:rsidR="00600837">
        <w:rPr>
          <w:rFonts w:ascii="Times New Roman" w:hAnsi="Times New Roman" w:cs="Times New Roman"/>
          <w:b/>
          <w:bCs/>
          <w:color w:val="FF0000"/>
        </w:rPr>
        <w:t>Corpo do texto: d</w:t>
      </w:r>
      <w:r w:rsidRPr="00CF32E8">
        <w:rPr>
          <w:rFonts w:ascii="Times New Roman" w:hAnsi="Times New Roman" w:cs="Times New Roman"/>
          <w:b/>
          <w:bCs/>
          <w:color w:val="FF0000"/>
        </w:rPr>
        <w:t>e 150 a 300 palavras)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4D75F55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(DeCS – ID): 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ID; 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IDx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ID. </w:t>
      </w:r>
    </w:p>
    <w:p w14:paraId="14820E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 ) relato de experiência ( ) revisão da literatura ( )</w:t>
      </w:r>
    </w:p>
    <w:p w14:paraId="5C6E4DB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>: ____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CFD397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1 As referências devem estar conforme as normas da Vancouver.</w:t>
      </w: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37481C">
        <w:rPr>
          <w:rFonts w:ascii="Times New Roman" w:hAnsi="Times New Roman" w:cs="Times New Roman"/>
          <w:sz w:val="20"/>
          <w:szCs w:val="20"/>
        </w:rPr>
        <w:t>Maior Titulação. Categoria profissional, cargo ou função. Instituição de origem. e-mail do relator.</w:t>
      </w:r>
    </w:p>
    <w:p w14:paraId="6C7281C4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7FE92D9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2F860D23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</w:t>
    </w:r>
    <w:r w:rsidRPr="00F159C6">
      <w:t>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F4660"/>
    <w:rsid w:val="00600837"/>
    <w:rsid w:val="007436FB"/>
    <w:rsid w:val="00CF32E8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William Borges</cp:lastModifiedBy>
  <cp:revision>2</cp:revision>
  <dcterms:created xsi:type="dcterms:W3CDTF">2025-05-05T18:23:00Z</dcterms:created>
  <dcterms:modified xsi:type="dcterms:W3CDTF">2025-05-05T18:48:00Z</dcterms:modified>
</cp:coreProperties>
</file>