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D39DF" w14:textId="6F69E592" w:rsidR="007D3CF0" w:rsidRDefault="00572996" w:rsidP="007D3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729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PRÁTICAS PEDAGÓGICAS NO ENSINO FUNDAMENTAL: CONTRIBUIÇÕES DO PIBID PARA O APRIMORAMENTO DA FORMAÇÃO DE </w:t>
      </w:r>
      <w:proofErr w:type="spellStart"/>
      <w:r w:rsidRPr="005729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LICENCIANDOS</w:t>
      </w:r>
      <w:proofErr w:type="spellEnd"/>
      <w:r w:rsidRPr="005729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EM PEDAGOGIA</w:t>
      </w:r>
    </w:p>
    <w:p w14:paraId="6A0CD788" w14:textId="77777777" w:rsidR="00057EB3" w:rsidRDefault="00057EB3" w:rsidP="00057E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895AB8F" w14:textId="77777777" w:rsidR="00285044" w:rsidRDefault="002850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0E35D0D" w14:textId="0F84ABFD" w:rsidR="00285044" w:rsidRDefault="00C3008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Maria Izabela Queiroz Marques</w:t>
      </w:r>
    </w:p>
    <w:p w14:paraId="7D7575DD" w14:textId="1DB594B6" w:rsidR="00285044" w:rsidRDefault="004B34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</w:p>
    <w:p w14:paraId="1E379DB1" w14:textId="577FEEBB" w:rsidR="00285044" w:rsidRDefault="00D03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hyperlink r:id="rId6" w:history="1">
        <w:r w:rsidRPr="00532DC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mariaizabelaqueiroz500</w:t>
        </w:r>
        <w:r w:rsidRPr="00532DCE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@gmail.com</w:t>
        </w:r>
      </w:hyperlink>
    </w:p>
    <w:p w14:paraId="24A39895" w14:textId="77777777" w:rsidR="00D03801" w:rsidRPr="004B3433" w:rsidRDefault="00D03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18FED556" w14:textId="77777777" w:rsidR="00A14064" w:rsidRDefault="00A14064" w:rsidP="00A1406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140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Jessica Francisca dos Santo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</w:p>
    <w:p w14:paraId="16562EFF" w14:textId="78FAF29F" w:rsidR="00A14064" w:rsidRPr="00A14064" w:rsidRDefault="00A14064" w:rsidP="00A1406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 </w:t>
      </w:r>
    </w:p>
    <w:p w14:paraId="56A95342" w14:textId="3A369747" w:rsidR="00285044" w:rsidRDefault="00FC34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7" w:history="1">
        <w:r w:rsidRPr="00BF31CA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Jessikfe9@gmail.com</w:t>
        </w:r>
      </w:hyperlink>
    </w:p>
    <w:p w14:paraId="0C2A5371" w14:textId="77777777" w:rsidR="00FC3427" w:rsidRDefault="00FC34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4EF5579" w14:textId="77777777" w:rsidR="00806D85" w:rsidRDefault="00044303" w:rsidP="00044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43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Diellem </w:t>
      </w:r>
      <w:proofErr w:type="spellStart"/>
      <w:r w:rsidRPr="00044303">
        <w:rPr>
          <w:rFonts w:ascii="Times New Roman" w:eastAsia="Times New Roman" w:hAnsi="Times New Roman" w:cs="Times New Roman"/>
          <w:sz w:val="24"/>
          <w:szCs w:val="24"/>
          <w:lang w:eastAsia="pt-BR"/>
        </w:rPr>
        <w:t>Ramonia</w:t>
      </w:r>
      <w:proofErr w:type="spellEnd"/>
      <w:r w:rsidRPr="000443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Gomes Ferreira</w:t>
      </w:r>
    </w:p>
    <w:p w14:paraId="211630CF" w14:textId="202A01E5" w:rsidR="00044303" w:rsidRPr="00044303" w:rsidRDefault="00806D85" w:rsidP="00044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Unimontes </w:t>
      </w:r>
    </w:p>
    <w:p w14:paraId="38EC0184" w14:textId="26CD5D18" w:rsidR="00285044" w:rsidRDefault="00806D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75729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dirllemramonia@gmail.com</w:t>
        </w:r>
      </w:hyperlink>
    </w:p>
    <w:p w14:paraId="2FA71364" w14:textId="77777777" w:rsidR="00806D85" w:rsidRDefault="00806D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BB28A2" w14:textId="77777777" w:rsidR="006058C3" w:rsidRDefault="006058C3" w:rsidP="006058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58C3">
        <w:rPr>
          <w:rFonts w:ascii="Times New Roman" w:eastAsia="Times New Roman" w:hAnsi="Times New Roman" w:cs="Times New Roman"/>
          <w:sz w:val="24"/>
          <w:szCs w:val="24"/>
          <w:lang w:eastAsia="pt-BR"/>
        </w:rPr>
        <w:t>Claudineia Rodrigues da Rocha</w:t>
      </w:r>
    </w:p>
    <w:p w14:paraId="11872944" w14:textId="1166CF2A" w:rsidR="006058C3" w:rsidRPr="006058C3" w:rsidRDefault="006058C3" w:rsidP="006058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r w:rsidRPr="006058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102E611" w14:textId="78F13E01" w:rsidR="00285044" w:rsidRDefault="006058C3">
      <w:pPr>
        <w:spacing w:after="0" w:line="240" w:lineRule="auto"/>
        <w:jc w:val="right"/>
      </w:pPr>
      <w:hyperlink r:id="rId9" w:history="1">
        <w:r w:rsidRPr="0075729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claudineiarodriguesdarocha517@gmail.com</w:t>
        </w:r>
      </w:hyperlink>
    </w:p>
    <w:p w14:paraId="40374DED" w14:textId="77777777" w:rsidR="00557FB3" w:rsidRDefault="00557F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050F5D" w14:textId="77777777" w:rsidR="0039535A" w:rsidRDefault="0039535A" w:rsidP="003354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Elane Bernarda Madureira</w:t>
      </w:r>
    </w:p>
    <w:p w14:paraId="5C56610A" w14:textId="77777777" w:rsidR="00557FB3" w:rsidRDefault="0039535A" w:rsidP="003354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14:paraId="625DA176" w14:textId="1B1D803F" w:rsidR="00E77C18" w:rsidRDefault="00E77C18" w:rsidP="003354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Pr="0041036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elanemadureira@yahoo.com.br</w:t>
        </w:r>
      </w:hyperlink>
    </w:p>
    <w:p w14:paraId="7275BC3E" w14:textId="239D3DEE" w:rsidR="0039535A" w:rsidRDefault="0039535A" w:rsidP="003354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14:paraId="0EC3681D" w14:textId="3CCDFD0B" w:rsidR="009F778A" w:rsidRDefault="00395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Ivete Antunes da Silva </w:t>
      </w:r>
    </w:p>
    <w:p w14:paraId="284328C6" w14:textId="4FF8319B" w:rsidR="0039535A" w:rsidRDefault="00BD17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Unimontes </w:t>
      </w:r>
    </w:p>
    <w:p w14:paraId="6562754C" w14:textId="5408E09F" w:rsidR="00BD170D" w:rsidRDefault="002E4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1" w:history="1">
        <w:r w:rsidRPr="0041036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ivete.antunes@educacao.mg.gov.br</w:t>
        </w:r>
      </w:hyperlink>
    </w:p>
    <w:p w14:paraId="5C4126EA" w14:textId="77777777" w:rsidR="006572B0" w:rsidRDefault="006572B0" w:rsidP="006572B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530787" w14:textId="2A38CF35" w:rsidR="00C726CF" w:rsidRDefault="005E404F" w:rsidP="006572B0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FE166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FE166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Saberes</w:t>
      </w:r>
      <w:proofErr w:type="spellEnd"/>
      <w:r w:rsidR="00FE166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e Práticas </w:t>
      </w:r>
      <w:proofErr w:type="spellStart"/>
      <w:r w:rsidR="00FE166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Educativas</w:t>
      </w:r>
      <w:proofErr w:type="spellEnd"/>
    </w:p>
    <w:p w14:paraId="10FAF958" w14:textId="15DB7CE5" w:rsidR="00285044" w:rsidRPr="006572B0" w:rsidRDefault="005E404F" w:rsidP="006572B0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</w:t>
      </w:r>
      <w:r w:rsidR="006572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e:</w:t>
      </w:r>
      <w:r w:rsidR="00D9521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Práticas,</w:t>
      </w:r>
      <w:r w:rsidR="00627F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Formação, Professor, Licenciatura </w:t>
      </w:r>
    </w:p>
    <w:p w14:paraId="073C6ABB" w14:textId="77777777" w:rsidR="00285044" w:rsidRDefault="002850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D73F88" w14:textId="77777777" w:rsidR="00285044" w:rsidRDefault="005E40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63AD15B4" w14:textId="77777777" w:rsidR="00285044" w:rsidRDefault="002850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26774E" w14:textId="77777777" w:rsidR="00285044" w:rsidRDefault="00285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BBA7CE" w14:textId="77777777" w:rsidR="00285044" w:rsidRDefault="005E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368E1A1" w14:textId="77777777" w:rsidR="00D61D37" w:rsidRDefault="00D61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EB787F" w14:textId="182000B5" w:rsidR="0046466A" w:rsidRPr="00D61D37" w:rsidRDefault="0046466A" w:rsidP="007552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1D3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formação inicial de professores é um desafio central para a </w:t>
      </w:r>
      <w:r w:rsidR="00F8663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 Brasileira</w:t>
      </w:r>
      <w:r w:rsidRPr="00D61D3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pois requer a articulação efetiva entre a teoria estudada na universidade e a realidade prática das escolas. Nesse contexto, o Programa Institucional de Bolsas de Iniciação à Docência (PIBID) surge como uma política pública fundamental, ao inserir os </w:t>
      </w:r>
      <w:proofErr w:type="spellStart"/>
      <w:r w:rsidRPr="00D61D3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licenciandos</w:t>
      </w:r>
      <w:proofErr w:type="spellEnd"/>
      <w:r w:rsidRPr="00D61D3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 ambiente escolar desde os primeiros anos da graduação. Essa vivência é essencial para que os futuros pedagogos compreendam a </w:t>
      </w:r>
      <w:r w:rsidR="00390B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dinâmica do trabalho docente</w:t>
      </w:r>
      <w:r w:rsidR="00BA4F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Pr="00D61D3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722153B7" w14:textId="77777777" w:rsidR="00285044" w:rsidRDefault="00285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958813" w14:textId="77777777" w:rsidR="00285044" w:rsidRDefault="005E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2AB746AD" w14:textId="77777777" w:rsidR="000F539F" w:rsidRDefault="000F53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6A7A195" w14:textId="5CC4043A" w:rsidR="000F539F" w:rsidRPr="000F539F" w:rsidRDefault="000F539F" w:rsidP="00AD60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539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presente trabalho caracteriza-se como um relato de experiência profissional, fundamentado na observação participante, no planejamento colaborativo e na reflexão sobre a prática docente</w:t>
      </w:r>
      <w:r w:rsidR="00AE1F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que aconteceu </w:t>
      </w:r>
      <w:r w:rsidR="000050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na Escola Estadual Cremilda Passos, em Brasília de Minas-MG. </w:t>
      </w:r>
      <w:r w:rsidRPr="000F539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metodologia adotou como procedimentos a inserção no espaço escolar, o acompanhamento das rotinas pedagógicas, a participação no planejamento das aulas e a realização de intervenções didáticas.</w:t>
      </w:r>
    </w:p>
    <w:p w14:paraId="1A91E64B" w14:textId="77777777" w:rsidR="00285044" w:rsidRPr="000F539F" w:rsidRDefault="002850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A3C9739" w14:textId="77777777" w:rsidR="00285044" w:rsidRDefault="005E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5333AA39" w14:textId="77777777" w:rsidR="00227D7E" w:rsidRDefault="0022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FAD09D" w14:textId="3FA52007" w:rsidR="00832366" w:rsidRPr="00227D7E" w:rsidRDefault="00933EBA" w:rsidP="00AD60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trabalho caracteriza-se como um relato de experiência, desenvolvido por meio de observação participante, planejamento colaborativo com a equipe escolar. As atividades foram realizadas em turmas do</w:t>
      </w:r>
      <w:r w:rsidR="009E4B3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3º, 4º e </w:t>
      </w: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5º ano do Ensino Fundamental, e incluíram: apoio às atividades curriculares, desenvolvimento de projetos de leitura, escrita e raciocínio lógico, elaboração de materiais didáticos, estratégias lúdicas e ações específicas de preparação para avaliações</w:t>
      </w:r>
      <w:r w:rsidR="00287D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como o </w:t>
      </w:r>
      <w:r w:rsidR="004D0B4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SIMA</w:t>
      </w:r>
      <w:r w:rsidR="00EF2D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VE/MG e o Programa Criança Alfabetizada/CAED</w:t>
      </w:r>
      <w:r w:rsidR="00367A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31824697" w14:textId="77777777" w:rsidR="00285044" w:rsidRDefault="00285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DDAE35F" w14:textId="77777777" w:rsidR="00285044" w:rsidRDefault="005E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6D24F6C7" w14:textId="77777777" w:rsidR="00227D7E" w:rsidRDefault="0022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943E1A" w14:textId="1618BE48" w:rsidR="00A93DA6" w:rsidRPr="00227D7E" w:rsidRDefault="00652305" w:rsidP="00AD60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fundamenta-se teoricamente em autores como Coll (1986), que destaca a importância da construção de significados, da relação entre o conhecimento prévio e o novo saber e da necessidade de tornar a aprendizagem significativa. Além disso, apoia-se nas ideias de Hernández e Ventura (1998), que defendem a organização do currículo por projetos, a globalização dos saberes e a interdisciplinaridade como caminhos para superar a fragmentação do conhecimento e promover uma educação mais contextualizada e significativa</w:t>
      </w:r>
      <w:r w:rsidR="00AA38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0151AF86" w14:textId="77777777" w:rsidR="00285044" w:rsidRDefault="00285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C74C78" w14:textId="77777777" w:rsidR="00285044" w:rsidRDefault="005E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59C27FDA" w14:textId="77777777" w:rsidR="00227D7E" w:rsidRDefault="0022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E65782" w14:textId="30E11907" w:rsidR="00652305" w:rsidRPr="00227D7E" w:rsidRDefault="00044F4D" w:rsidP="00F47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resultados obtidos demonstram que a experiência no PIBID proporcionou aos bolsistas uma compreensão mais aprofundada dos desafios da docência, o aprimoramento do planejamento, da mediação pedagógica e do trabalho colaborativo, fortalecendo significativamente a construção da identidade profissional</w:t>
      </w:r>
      <w:r w:rsidR="00B370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pessoal.</w:t>
      </w: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Para os alunos da educação básica, observou-se maior engajamento nas atividades, desenvolvimento da autonomia</w:t>
      </w:r>
      <w:r w:rsidR="00B76B1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melhora no desempenho escolar</w:t>
      </w:r>
      <w:r w:rsidR="00B76B1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39CD788E" w14:textId="77777777" w:rsidR="00285044" w:rsidRPr="00227D7E" w:rsidRDefault="002850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A96A02D" w14:textId="27733DBF" w:rsidR="00285044" w:rsidRDefault="005E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  <w:r w:rsidR="00044F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0EF95101" w14:textId="77777777" w:rsidR="00227D7E" w:rsidRDefault="0022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2AAD8E" w14:textId="71237F34" w:rsidR="00044F4D" w:rsidRPr="00227D7E" w:rsidRDefault="001A382A" w:rsidP="00F47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apresenta grande relevância social ao promover a aproximação efetiva entre a universidade e a escola pública, contribuindo para a formação de profissionais mais críticos, reflexivos e comprometidos com uma educação de qualidade. Ao evidenciar práticas pedagógicas que visam o desenvolvimento integral dos alunos e a melhoria do ensino, o trabalho insere-se diretamente no debate educacional e se alinha ao eixo temático proposto</w:t>
      </w:r>
      <w:r w:rsidR="00B4113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F8BA7DB" w14:textId="77777777" w:rsidR="00285044" w:rsidRDefault="00285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3374D" w14:textId="77777777" w:rsidR="00285044" w:rsidRDefault="005E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1AC63ED2" w14:textId="77777777" w:rsidR="00227D7E" w:rsidRDefault="0022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ADD31" w14:textId="1F88F428" w:rsidR="001A382A" w:rsidRPr="00227D7E" w:rsidRDefault="000A412B" w:rsidP="00F47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Conclui-se que</w:t>
      </w:r>
      <w:r w:rsidR="00CA1C5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227D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PIBID desempenha um papel fundamental na formação inicial de professores, ao possibilitar vivências que articulam teoria e prática de forma significativa. A experiência contribuiu para o amadurecimento profissional dos bolsistas e para a melhoria do processo educativo nas escolas, reafirmando a importância de programas que investem na qualidade da formação docente e no fortalecimento da educação pública.</w:t>
      </w:r>
    </w:p>
    <w:p w14:paraId="355D6E66" w14:textId="77777777" w:rsidR="00285044" w:rsidRPr="00227D7E" w:rsidRDefault="002850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3DC502D" w14:textId="2711F0D8" w:rsidR="00491F79" w:rsidRPr="00E73796" w:rsidRDefault="005E404F">
      <w:pPr>
        <w:spacing w:after="0" w:line="240" w:lineRule="auto"/>
        <w:jc w:val="both"/>
        <w:rPr>
          <w:rStyle w:val="bumpedfont15"/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r w:rsidR="007B1E4F" w:rsidRPr="001E5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43B4779" w14:textId="77777777" w:rsidR="00491F79" w:rsidRPr="001E51F6" w:rsidRDefault="0049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F8DC2C" w14:textId="3C58BAE5" w:rsidR="00E667EC" w:rsidRDefault="00E667EC" w:rsidP="0013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51F6">
        <w:rPr>
          <w:rFonts w:ascii="Times New Roman" w:eastAsia="Times New Roman" w:hAnsi="Times New Roman" w:cs="Times New Roman"/>
          <w:sz w:val="24"/>
          <w:szCs w:val="24"/>
          <w:lang w:eastAsia="pt-BR"/>
        </w:rPr>
        <w:t>COLL, C</w:t>
      </w:r>
      <w:r w:rsidR="004158E4">
        <w:rPr>
          <w:rFonts w:ascii="Times New Roman" w:eastAsia="Times New Roman" w:hAnsi="Times New Roman" w:cs="Times New Roman"/>
          <w:sz w:val="24"/>
          <w:szCs w:val="24"/>
          <w:lang w:eastAsia="pt-BR"/>
        </w:rPr>
        <w:t>ésar.</w:t>
      </w:r>
      <w:r w:rsidRPr="001E51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158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Psicologia e currículo.</w:t>
      </w:r>
      <w:r w:rsidRPr="001E51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Paulo: Martins Fontes, 1986.</w:t>
      </w:r>
    </w:p>
    <w:p w14:paraId="26188754" w14:textId="77777777" w:rsidR="002B735D" w:rsidRPr="001E51F6" w:rsidRDefault="002B735D" w:rsidP="0013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F2CFFA" w14:textId="349014FF" w:rsidR="000A412B" w:rsidRPr="001E51F6" w:rsidRDefault="00E667EC" w:rsidP="0013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1E51F6">
        <w:rPr>
          <w:rFonts w:ascii="Times New Roman" w:eastAsia="Times New Roman" w:hAnsi="Times New Roman" w:cs="Times New Roman"/>
          <w:sz w:val="24"/>
          <w:szCs w:val="24"/>
          <w:lang w:eastAsia="pt-BR"/>
        </w:rPr>
        <w:t>HERNÁNDEZ</w:t>
      </w:r>
      <w:proofErr w:type="spellEnd"/>
      <w:r w:rsidRPr="001E51F6">
        <w:rPr>
          <w:rFonts w:ascii="Times New Roman" w:eastAsia="Times New Roman" w:hAnsi="Times New Roman" w:cs="Times New Roman"/>
          <w:sz w:val="24"/>
          <w:szCs w:val="24"/>
          <w:lang w:eastAsia="pt-BR"/>
        </w:rPr>
        <w:t>, F</w:t>
      </w:r>
      <w:r w:rsidR="00835F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ernandes, </w:t>
      </w:r>
      <w:r w:rsidRPr="001E51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VENTURA, </w:t>
      </w:r>
      <w:proofErr w:type="spellStart"/>
      <w:r w:rsidRPr="001E51F6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="00265425">
        <w:rPr>
          <w:rFonts w:ascii="Times New Roman" w:eastAsia="Times New Roman" w:hAnsi="Times New Roman" w:cs="Times New Roman"/>
          <w:sz w:val="24"/>
          <w:szCs w:val="24"/>
          <w:lang w:eastAsia="pt-BR"/>
        </w:rPr>
        <w:t>ontes</w:t>
      </w:r>
      <w:r w:rsidR="00440A06">
        <w:rPr>
          <w:rFonts w:ascii="Times New Roman" w:eastAsia="Times New Roman" w:hAnsi="Times New Roman" w:cs="Times New Roman"/>
          <w:sz w:val="24"/>
          <w:szCs w:val="24"/>
          <w:lang w:eastAsia="pt-BR"/>
        </w:rPr>
        <w:t>errat</w:t>
      </w:r>
      <w:proofErr w:type="spellEnd"/>
      <w:r w:rsidR="005212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5212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organização do currículo por projetos de trabalho.</w:t>
      </w:r>
      <w:r w:rsidRPr="001E51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Porto Alegre: </w:t>
      </w:r>
      <w:proofErr w:type="spellStart"/>
      <w:r w:rsidRPr="001E51F6">
        <w:rPr>
          <w:rFonts w:ascii="Times New Roman" w:eastAsia="Times New Roman" w:hAnsi="Times New Roman" w:cs="Times New Roman"/>
          <w:sz w:val="24"/>
          <w:szCs w:val="24"/>
          <w:lang w:eastAsia="pt-BR"/>
        </w:rPr>
        <w:t>Artmed</w:t>
      </w:r>
      <w:proofErr w:type="spellEnd"/>
      <w:r w:rsidRPr="001E51F6">
        <w:rPr>
          <w:rFonts w:ascii="Times New Roman" w:eastAsia="Times New Roman" w:hAnsi="Times New Roman" w:cs="Times New Roman"/>
          <w:sz w:val="24"/>
          <w:szCs w:val="24"/>
          <w:lang w:eastAsia="pt-BR"/>
        </w:rPr>
        <w:t>, 1998.</w:t>
      </w:r>
    </w:p>
    <w:p w14:paraId="11899773" w14:textId="77777777" w:rsidR="00285044" w:rsidRPr="001E51F6" w:rsidRDefault="00285044" w:rsidP="0013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3BFD6" w14:textId="77777777" w:rsidR="00285044" w:rsidRPr="001E51F6" w:rsidRDefault="00285044" w:rsidP="00130E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85044" w:rsidRPr="001E51F6">
      <w:headerReference w:type="default" r:id="rId12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A0E23" w14:textId="77777777" w:rsidR="007412E3" w:rsidRDefault="007412E3">
      <w:pPr>
        <w:spacing w:line="240" w:lineRule="auto"/>
      </w:pPr>
      <w:r>
        <w:separator/>
      </w:r>
    </w:p>
  </w:endnote>
  <w:endnote w:type="continuationSeparator" w:id="0">
    <w:p w14:paraId="28D81E01" w14:textId="77777777" w:rsidR="007412E3" w:rsidRDefault="007412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0A32" w14:textId="77777777" w:rsidR="007412E3" w:rsidRDefault="007412E3">
      <w:pPr>
        <w:spacing w:after="0"/>
      </w:pPr>
      <w:r>
        <w:separator/>
      </w:r>
    </w:p>
  </w:footnote>
  <w:footnote w:type="continuationSeparator" w:id="0">
    <w:p w14:paraId="55D3849A" w14:textId="77777777" w:rsidR="007412E3" w:rsidRDefault="007412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85ECC" w14:textId="77777777" w:rsidR="00285044" w:rsidRDefault="005E404F">
    <w:pPr>
      <w:pStyle w:val="Cabealho"/>
    </w:pPr>
    <w:r>
      <w:rPr>
        <w:noProof/>
      </w:rPr>
      <w:drawing>
        <wp:inline distT="0" distB="0" distL="114300" distR="114300" wp14:anchorId="1C569178" wp14:editId="40176C8E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06D"/>
    <w:rsid w:val="00044303"/>
    <w:rsid w:val="00044F4D"/>
    <w:rsid w:val="00057EB3"/>
    <w:rsid w:val="00066555"/>
    <w:rsid w:val="000A412B"/>
    <w:rsid w:val="000B16D9"/>
    <w:rsid w:val="000F539F"/>
    <w:rsid w:val="00130ECC"/>
    <w:rsid w:val="0015178B"/>
    <w:rsid w:val="00172A27"/>
    <w:rsid w:val="00182305"/>
    <w:rsid w:val="001A382A"/>
    <w:rsid w:val="001A6DCA"/>
    <w:rsid w:val="001B130B"/>
    <w:rsid w:val="001E51F6"/>
    <w:rsid w:val="0021718C"/>
    <w:rsid w:val="00227D7E"/>
    <w:rsid w:val="00265425"/>
    <w:rsid w:val="0027173F"/>
    <w:rsid w:val="00272BE8"/>
    <w:rsid w:val="00285044"/>
    <w:rsid w:val="00285FE1"/>
    <w:rsid w:val="00287962"/>
    <w:rsid w:val="00287DBA"/>
    <w:rsid w:val="002A33A3"/>
    <w:rsid w:val="002B735D"/>
    <w:rsid w:val="002C4F0B"/>
    <w:rsid w:val="002E4C66"/>
    <w:rsid w:val="003008D0"/>
    <w:rsid w:val="00311E2E"/>
    <w:rsid w:val="003665BE"/>
    <w:rsid w:val="00367A8F"/>
    <w:rsid w:val="00390B20"/>
    <w:rsid w:val="0039535A"/>
    <w:rsid w:val="003C042B"/>
    <w:rsid w:val="003D1916"/>
    <w:rsid w:val="003D35E0"/>
    <w:rsid w:val="004038BF"/>
    <w:rsid w:val="004158E4"/>
    <w:rsid w:val="00421FE4"/>
    <w:rsid w:val="00440A06"/>
    <w:rsid w:val="004410BC"/>
    <w:rsid w:val="0046466A"/>
    <w:rsid w:val="00491F79"/>
    <w:rsid w:val="004B3433"/>
    <w:rsid w:val="004C4A19"/>
    <w:rsid w:val="004D0B4A"/>
    <w:rsid w:val="004E65E6"/>
    <w:rsid w:val="0050129D"/>
    <w:rsid w:val="00503F16"/>
    <w:rsid w:val="005212D5"/>
    <w:rsid w:val="00557FB3"/>
    <w:rsid w:val="00572996"/>
    <w:rsid w:val="00572D79"/>
    <w:rsid w:val="005E404F"/>
    <w:rsid w:val="006058C3"/>
    <w:rsid w:val="0061569A"/>
    <w:rsid w:val="00627F04"/>
    <w:rsid w:val="00636738"/>
    <w:rsid w:val="00652305"/>
    <w:rsid w:val="006572B0"/>
    <w:rsid w:val="00677F30"/>
    <w:rsid w:val="00685DEC"/>
    <w:rsid w:val="006D48FC"/>
    <w:rsid w:val="006F31A8"/>
    <w:rsid w:val="0072749D"/>
    <w:rsid w:val="007412E3"/>
    <w:rsid w:val="00741E2B"/>
    <w:rsid w:val="007552C3"/>
    <w:rsid w:val="007B1E4F"/>
    <w:rsid w:val="007D3CF0"/>
    <w:rsid w:val="007F6037"/>
    <w:rsid w:val="00806D85"/>
    <w:rsid w:val="00832366"/>
    <w:rsid w:val="00835F20"/>
    <w:rsid w:val="008851E4"/>
    <w:rsid w:val="009227CD"/>
    <w:rsid w:val="00930CFA"/>
    <w:rsid w:val="00933EBA"/>
    <w:rsid w:val="0094760F"/>
    <w:rsid w:val="009C6EFE"/>
    <w:rsid w:val="009E4B37"/>
    <w:rsid w:val="009F778A"/>
    <w:rsid w:val="00A068CD"/>
    <w:rsid w:val="00A14064"/>
    <w:rsid w:val="00A34C9B"/>
    <w:rsid w:val="00A73518"/>
    <w:rsid w:val="00A93DA6"/>
    <w:rsid w:val="00AA3893"/>
    <w:rsid w:val="00AB3716"/>
    <w:rsid w:val="00AD60B8"/>
    <w:rsid w:val="00AE1FDC"/>
    <w:rsid w:val="00AE3FEE"/>
    <w:rsid w:val="00AF5B2C"/>
    <w:rsid w:val="00B370DA"/>
    <w:rsid w:val="00B41139"/>
    <w:rsid w:val="00B43437"/>
    <w:rsid w:val="00B55858"/>
    <w:rsid w:val="00B76B18"/>
    <w:rsid w:val="00B82A8F"/>
    <w:rsid w:val="00BA4FE2"/>
    <w:rsid w:val="00BB2EDD"/>
    <w:rsid w:val="00BD170D"/>
    <w:rsid w:val="00BD4EEF"/>
    <w:rsid w:val="00C3008A"/>
    <w:rsid w:val="00C31F71"/>
    <w:rsid w:val="00C726CF"/>
    <w:rsid w:val="00CA1C58"/>
    <w:rsid w:val="00D03801"/>
    <w:rsid w:val="00D54F09"/>
    <w:rsid w:val="00D61D37"/>
    <w:rsid w:val="00D9521C"/>
    <w:rsid w:val="00DD6AAB"/>
    <w:rsid w:val="00DE5DB2"/>
    <w:rsid w:val="00E667EC"/>
    <w:rsid w:val="00E73796"/>
    <w:rsid w:val="00E77C18"/>
    <w:rsid w:val="00EA6B27"/>
    <w:rsid w:val="00EB52B6"/>
    <w:rsid w:val="00ED5824"/>
    <w:rsid w:val="00EF2DD1"/>
    <w:rsid w:val="00F26E65"/>
    <w:rsid w:val="00F455F9"/>
    <w:rsid w:val="00F4760E"/>
    <w:rsid w:val="00F86632"/>
    <w:rsid w:val="00FB4A08"/>
    <w:rsid w:val="00FC3427"/>
    <w:rsid w:val="00FE166D"/>
    <w:rsid w:val="00FF1C81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71620F4"/>
  <w15:docId w15:val="{B2390AE5-757A-644E-BD9A-D98146C4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D03801"/>
    <w:rPr>
      <w:color w:val="605E5C"/>
      <w:shd w:val="clear" w:color="auto" w:fill="E1DFDD"/>
    </w:rPr>
  </w:style>
  <w:style w:type="character" w:customStyle="1" w:styleId="bumpedfont15">
    <w:name w:val="bumpedfont15"/>
    <w:basedOn w:val="Fontepargpadro"/>
    <w:rsid w:val="00491F79"/>
  </w:style>
  <w:style w:type="character" w:customStyle="1" w:styleId="apple-converted-space">
    <w:name w:val="apple-converted-space"/>
    <w:basedOn w:val="Fontepargpadro"/>
    <w:rsid w:val="00491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llemramonia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essikfe9@gmail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izabelaqueiroz500@gmail.com" TargetMode="External"/><Relationship Id="rId11" Type="http://schemas.openxmlformats.org/officeDocument/2006/relationships/hyperlink" Target="mailto:ivete.antunes@educacao.mg.gov.br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elanemadureira@yahoo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laudineiarodriguesdarocha517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mariaizabelaqueiroz500@gmail.com</cp:lastModifiedBy>
  <cp:revision>2</cp:revision>
  <dcterms:created xsi:type="dcterms:W3CDTF">2026-06-01T21:54:00Z</dcterms:created>
  <dcterms:modified xsi:type="dcterms:W3CDTF">2026-06-01T21:54:00Z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