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5A80" w14:textId="6ACA82DA" w:rsidR="00074C39" w:rsidRPr="00307A4E" w:rsidRDefault="00307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IMPORTÂNCIA </w:t>
      </w:r>
      <w:r w:rsidR="005D09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 </w:t>
      </w:r>
      <w:r w:rsidR="00BB7A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CONSTRUÇÃO DO CONHECIMENTO NA PESQUISA QUALITATIVA: RELATO DE EXPERIÊNCIA NO MESTRADO EM EDUCAÇÃO </w:t>
      </w:r>
    </w:p>
    <w:p w14:paraId="07B2CD99" w14:textId="77777777" w:rsidR="00074C39" w:rsidRDefault="00074C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862C0A" w14:textId="56799738" w:rsidR="00074C39" w:rsidRPr="00FF25DC" w:rsidRDefault="00FF2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Dyanna Ramos Fiel</w:t>
      </w:r>
    </w:p>
    <w:p w14:paraId="43546415" w14:textId="739A524C" w:rsidR="00074C39" w:rsidRPr="00FF25DC" w:rsidRDefault="00FF2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Mestranda em Educação</w:t>
      </w:r>
      <w:r w:rsidR="00306D32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="00306D32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905B6A" w14:textId="6CDA9923" w:rsidR="00074C39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B1706B" w:rsidRPr="0031374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dyanna.fiel@edu.unimontes.br</w:t>
        </w:r>
      </w:hyperlink>
    </w:p>
    <w:p w14:paraId="30949C1A" w14:textId="77777777" w:rsidR="00B1706B" w:rsidRPr="00306D32" w:rsidRDefault="00B170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80FA68F" w14:textId="30F41719" w:rsidR="00074C39" w:rsidRPr="00AD6003" w:rsidRDefault="00AD60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4owpfwnhebov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Francely Aparecida dos Santos </w:t>
      </w:r>
    </w:p>
    <w:p w14:paraId="2B758681" w14:textId="2018C0D5" w:rsidR="00074C39" w:rsidRPr="00D056C3" w:rsidRDefault="00D05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Professora </w:t>
      </w:r>
      <w:r w:rsidR="00E817AD">
        <w:rPr>
          <w:rFonts w:ascii="Times New Roman" w:eastAsia="Times New Roman" w:hAnsi="Times New Roman" w:cs="Times New Roman"/>
          <w:sz w:val="24"/>
          <w:szCs w:val="24"/>
        </w:rPr>
        <w:t xml:space="preserve">e Coordenadora – Mestrado em Educação </w:t>
      </w:r>
      <w:r w:rsidR="004E2A1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4E2A17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14:paraId="56B5D270" w14:textId="2AC0EC12" w:rsidR="00074C39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D066A2" w:rsidRPr="0031374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francely.santos@unimontes.br</w:t>
        </w:r>
      </w:hyperlink>
      <w:r w:rsidR="00D06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4F4FC0" w14:textId="77777777" w:rsidR="00E27CEC" w:rsidRPr="004E2A17" w:rsidRDefault="00E27C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856E8C8" w14:textId="6832D257" w:rsidR="00074C39" w:rsidRPr="002B22E8" w:rsidRDefault="00365F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E660F8">
        <w:rPr>
          <w:rFonts w:ascii="Times New Roman" w:eastAsia="Times New Roman" w:hAnsi="Times New Roman" w:cs="Times New Roman"/>
          <w:b/>
          <w:bCs/>
          <w:sz w:val="24"/>
          <w:szCs w:val="24"/>
        </w:rPr>
        <w:t>Eixo:</w:t>
      </w:r>
      <w:r w:rsidR="00E660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279C8" w:rsidRPr="00B279C8">
        <w:rPr>
          <w:rFonts w:ascii="Times New Roman" w:eastAsia="Times New Roman" w:hAnsi="Times New Roman" w:cs="Times New Roman"/>
          <w:sz w:val="24"/>
          <w:szCs w:val="24"/>
        </w:rPr>
        <w:t>Saberes e Práticas Educativas</w:t>
      </w:r>
      <w:r w:rsidR="00D066A2" w:rsidRPr="00E660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93B41A5" w14:textId="77777777" w:rsidR="00E27CEC" w:rsidRDefault="00E27C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2D0F2E" w14:textId="6B8E6DBF" w:rsidR="00074C39" w:rsidRPr="00C01892" w:rsidRDefault="00365F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</w:t>
      </w:r>
      <w:r w:rsidR="00E71F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01892">
        <w:rPr>
          <w:rFonts w:ascii="Times New Roman" w:eastAsia="Times New Roman" w:hAnsi="Times New Roman" w:cs="Times New Roman"/>
          <w:sz w:val="24"/>
          <w:szCs w:val="24"/>
        </w:rPr>
        <w:t>Pesquisa</w:t>
      </w:r>
      <w:r w:rsidR="00FF25DC">
        <w:rPr>
          <w:rFonts w:ascii="Times New Roman" w:eastAsia="Times New Roman" w:hAnsi="Times New Roman" w:cs="Times New Roman"/>
          <w:sz w:val="24"/>
          <w:szCs w:val="24"/>
        </w:rPr>
        <w:t xml:space="preserve"> Qualitativa. Conhecimento Científico. Projeto de Pesquisa.</w:t>
      </w:r>
    </w:p>
    <w:p w14:paraId="30AC3F57" w14:textId="77777777" w:rsidR="00074C39" w:rsidRDefault="00074C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06A819" w14:textId="77777777" w:rsidR="00074C39" w:rsidRDefault="00365F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 de Experiência</w:t>
      </w:r>
    </w:p>
    <w:p w14:paraId="296BA977" w14:textId="77777777" w:rsidR="00074C39" w:rsidRDefault="00074C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B34D4C" w14:textId="0FA76440" w:rsidR="006D5286" w:rsidRDefault="00CC6CBE" w:rsidP="00085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trabalho </w:t>
      </w:r>
      <w:r w:rsidR="00967BC6">
        <w:rPr>
          <w:rFonts w:ascii="Times New Roman" w:eastAsia="Times New Roman" w:hAnsi="Times New Roman" w:cs="Times New Roman"/>
          <w:sz w:val="24"/>
          <w:szCs w:val="24"/>
        </w:rPr>
        <w:t>tem como objetivo</w:t>
      </w:r>
      <w:r w:rsidR="007D6631">
        <w:rPr>
          <w:rFonts w:ascii="Times New Roman" w:eastAsia="Times New Roman" w:hAnsi="Times New Roman" w:cs="Times New Roman"/>
          <w:sz w:val="24"/>
          <w:szCs w:val="24"/>
        </w:rPr>
        <w:t xml:space="preserve"> relatar e refletir sobre as aprendizagens construídas </w:t>
      </w:r>
      <w:r w:rsidR="00C00B58">
        <w:rPr>
          <w:rFonts w:ascii="Times New Roman" w:eastAsia="Times New Roman" w:hAnsi="Times New Roman" w:cs="Times New Roman"/>
          <w:sz w:val="24"/>
          <w:szCs w:val="24"/>
        </w:rPr>
        <w:t>no</w:t>
      </w:r>
      <w:r w:rsidR="003A7A7E">
        <w:rPr>
          <w:rFonts w:ascii="Times New Roman" w:eastAsia="Times New Roman" w:hAnsi="Times New Roman" w:cs="Times New Roman"/>
          <w:sz w:val="24"/>
          <w:szCs w:val="24"/>
        </w:rPr>
        <w:t>s</w:t>
      </w:r>
      <w:r w:rsidR="002D47B2">
        <w:rPr>
          <w:rFonts w:ascii="Times New Roman" w:eastAsia="Times New Roman" w:hAnsi="Times New Roman" w:cs="Times New Roman"/>
          <w:sz w:val="24"/>
          <w:szCs w:val="24"/>
        </w:rPr>
        <w:t xml:space="preserve"> encontros vivenciados </w:t>
      </w:r>
      <w:r w:rsidR="003A7A7E">
        <w:rPr>
          <w:rFonts w:ascii="Times New Roman" w:eastAsia="Times New Roman" w:hAnsi="Times New Roman" w:cs="Times New Roman"/>
          <w:sz w:val="24"/>
          <w:szCs w:val="24"/>
        </w:rPr>
        <w:t>na disciplina Epistemologi</w:t>
      </w:r>
      <w:r w:rsidR="00FB6E7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E27CEC">
        <w:rPr>
          <w:rFonts w:ascii="Times New Roman" w:eastAsia="Times New Roman" w:hAnsi="Times New Roman" w:cs="Times New Roman"/>
          <w:sz w:val="24"/>
          <w:szCs w:val="24"/>
        </w:rPr>
        <w:t>e</w:t>
      </w:r>
      <w:r w:rsidR="00FB6E72">
        <w:rPr>
          <w:rFonts w:ascii="Times New Roman" w:eastAsia="Times New Roman" w:hAnsi="Times New Roman" w:cs="Times New Roman"/>
          <w:sz w:val="24"/>
          <w:szCs w:val="24"/>
        </w:rPr>
        <w:t xml:space="preserve"> Pesquisa em Educação, no Programa de Pós</w:t>
      </w:r>
      <w:r w:rsidR="00CC7117">
        <w:rPr>
          <w:rFonts w:ascii="Times New Roman" w:eastAsia="Times New Roman" w:hAnsi="Times New Roman" w:cs="Times New Roman"/>
          <w:sz w:val="24"/>
          <w:szCs w:val="24"/>
        </w:rPr>
        <w:t xml:space="preserve">-Graduação em Educação da </w:t>
      </w:r>
      <w:proofErr w:type="spellStart"/>
      <w:r w:rsidR="00CC7117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4645FC">
        <w:rPr>
          <w:rFonts w:ascii="Times New Roman" w:eastAsia="Times New Roman" w:hAnsi="Times New Roman" w:cs="Times New Roman"/>
          <w:sz w:val="24"/>
          <w:szCs w:val="24"/>
        </w:rPr>
        <w:t>montes</w:t>
      </w:r>
      <w:proofErr w:type="spellEnd"/>
      <w:r w:rsidR="004645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14EEB">
        <w:rPr>
          <w:rFonts w:ascii="Times New Roman" w:eastAsia="Times New Roman" w:hAnsi="Times New Roman" w:cs="Times New Roman"/>
          <w:sz w:val="24"/>
          <w:szCs w:val="24"/>
        </w:rPr>
        <w:t>art</w:t>
      </w:r>
      <w:r w:rsidR="0000164C">
        <w:rPr>
          <w:rFonts w:ascii="Times New Roman" w:eastAsia="Times New Roman" w:hAnsi="Times New Roman" w:cs="Times New Roman"/>
          <w:sz w:val="24"/>
          <w:szCs w:val="24"/>
        </w:rPr>
        <w:t xml:space="preserve">iculando </w:t>
      </w:r>
      <w:r w:rsidR="00CE6477">
        <w:rPr>
          <w:rFonts w:ascii="Times New Roman" w:eastAsia="Times New Roman" w:hAnsi="Times New Roman" w:cs="Times New Roman"/>
          <w:sz w:val="24"/>
          <w:szCs w:val="24"/>
        </w:rPr>
        <w:t>leitura e dis</w:t>
      </w:r>
      <w:r w:rsidR="0027333B">
        <w:rPr>
          <w:rFonts w:ascii="Times New Roman" w:eastAsia="Times New Roman" w:hAnsi="Times New Roman" w:cs="Times New Roman"/>
          <w:sz w:val="24"/>
          <w:szCs w:val="24"/>
        </w:rPr>
        <w:t>cussão</w:t>
      </w:r>
      <w:r w:rsidR="007476A1">
        <w:rPr>
          <w:rFonts w:ascii="Times New Roman" w:eastAsia="Times New Roman" w:hAnsi="Times New Roman" w:cs="Times New Roman"/>
          <w:sz w:val="24"/>
          <w:szCs w:val="24"/>
        </w:rPr>
        <w:t xml:space="preserve"> dos</w:t>
      </w:r>
      <w:r w:rsidR="0000164C">
        <w:rPr>
          <w:rFonts w:ascii="Times New Roman" w:eastAsia="Times New Roman" w:hAnsi="Times New Roman" w:cs="Times New Roman"/>
          <w:sz w:val="24"/>
          <w:szCs w:val="24"/>
        </w:rPr>
        <w:t xml:space="preserve"> fundamentos da pesquisa qualitativa pres</w:t>
      </w:r>
      <w:r w:rsidR="00764F70">
        <w:rPr>
          <w:rFonts w:ascii="Times New Roman" w:eastAsia="Times New Roman" w:hAnsi="Times New Roman" w:cs="Times New Roman"/>
          <w:sz w:val="24"/>
          <w:szCs w:val="24"/>
        </w:rPr>
        <w:t>ente na obra Pesquisa Social: Teoria, Método e Criatividade</w:t>
      </w:r>
      <w:r w:rsidR="00615BD9">
        <w:rPr>
          <w:rFonts w:ascii="Times New Roman" w:eastAsia="Times New Roman" w:hAnsi="Times New Roman" w:cs="Times New Roman"/>
          <w:sz w:val="24"/>
          <w:szCs w:val="24"/>
        </w:rPr>
        <w:t xml:space="preserve"> organizada por Maria Cecília de Souza </w:t>
      </w:r>
      <w:proofErr w:type="spellStart"/>
      <w:r w:rsidR="00615BD9">
        <w:rPr>
          <w:rFonts w:ascii="Times New Roman" w:eastAsia="Times New Roman" w:hAnsi="Times New Roman" w:cs="Times New Roman"/>
          <w:sz w:val="24"/>
          <w:szCs w:val="24"/>
        </w:rPr>
        <w:t>Minayo</w:t>
      </w:r>
      <w:proofErr w:type="spellEnd"/>
      <w:r w:rsidR="00E660F8">
        <w:rPr>
          <w:rFonts w:ascii="Times New Roman" w:eastAsia="Times New Roman" w:hAnsi="Times New Roman" w:cs="Times New Roman"/>
          <w:sz w:val="24"/>
          <w:szCs w:val="24"/>
        </w:rPr>
        <w:t xml:space="preserve"> do ano 2002. </w:t>
      </w:r>
      <w:r w:rsidR="008D0047">
        <w:rPr>
          <w:rFonts w:ascii="Times New Roman" w:eastAsia="Times New Roman" w:hAnsi="Times New Roman" w:cs="Times New Roman"/>
          <w:sz w:val="24"/>
          <w:szCs w:val="24"/>
        </w:rPr>
        <w:t xml:space="preserve">A disciplina </w:t>
      </w:r>
      <w:r w:rsidR="00E96105">
        <w:rPr>
          <w:rFonts w:ascii="Times New Roman" w:eastAsia="Times New Roman" w:hAnsi="Times New Roman" w:cs="Times New Roman"/>
          <w:sz w:val="24"/>
          <w:szCs w:val="24"/>
        </w:rPr>
        <w:t>possibilitou</w:t>
      </w:r>
      <w:r w:rsidR="008D00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6105">
        <w:rPr>
          <w:rFonts w:ascii="Times New Roman" w:eastAsia="Times New Roman" w:hAnsi="Times New Roman" w:cs="Times New Roman"/>
          <w:sz w:val="24"/>
          <w:szCs w:val="24"/>
        </w:rPr>
        <w:t>a compreensão</w:t>
      </w:r>
      <w:r w:rsidR="00FF0EE9">
        <w:rPr>
          <w:rFonts w:ascii="Times New Roman" w:eastAsia="Times New Roman" w:hAnsi="Times New Roman" w:cs="Times New Roman"/>
          <w:sz w:val="24"/>
          <w:szCs w:val="24"/>
        </w:rPr>
        <w:t xml:space="preserve"> e construção</w:t>
      </w:r>
      <w:r w:rsidR="00E961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8CD">
        <w:rPr>
          <w:rFonts w:ascii="Times New Roman" w:eastAsia="Times New Roman" w:hAnsi="Times New Roman" w:cs="Times New Roman"/>
          <w:sz w:val="24"/>
          <w:szCs w:val="24"/>
        </w:rPr>
        <w:t>d</w:t>
      </w:r>
      <w:r w:rsidR="00FF0EE9">
        <w:rPr>
          <w:rFonts w:ascii="Times New Roman" w:eastAsia="Times New Roman" w:hAnsi="Times New Roman" w:cs="Times New Roman"/>
          <w:sz w:val="24"/>
          <w:szCs w:val="24"/>
        </w:rPr>
        <w:t>o projeto de</w:t>
      </w:r>
      <w:r w:rsidR="00D448CD">
        <w:rPr>
          <w:rFonts w:ascii="Times New Roman" w:eastAsia="Times New Roman" w:hAnsi="Times New Roman" w:cs="Times New Roman"/>
          <w:sz w:val="24"/>
          <w:szCs w:val="24"/>
        </w:rPr>
        <w:t xml:space="preserve"> pesquisa </w:t>
      </w:r>
      <w:r w:rsidR="00FF0EE9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0B0FB3">
        <w:rPr>
          <w:rFonts w:ascii="Times New Roman" w:eastAsia="Times New Roman" w:hAnsi="Times New Roman" w:cs="Times New Roman"/>
          <w:sz w:val="24"/>
          <w:szCs w:val="24"/>
        </w:rPr>
        <w:t>d</w:t>
      </w:r>
      <w:r w:rsidR="00FF0EE9">
        <w:rPr>
          <w:rFonts w:ascii="Times New Roman" w:eastAsia="Times New Roman" w:hAnsi="Times New Roman" w:cs="Times New Roman"/>
          <w:sz w:val="24"/>
          <w:szCs w:val="24"/>
        </w:rPr>
        <w:t xml:space="preserve">o processo da análise dos dados </w:t>
      </w:r>
      <w:r w:rsidR="00C737F9">
        <w:rPr>
          <w:rFonts w:ascii="Times New Roman" w:eastAsia="Times New Roman" w:hAnsi="Times New Roman" w:cs="Times New Roman"/>
          <w:sz w:val="24"/>
          <w:szCs w:val="24"/>
        </w:rPr>
        <w:t xml:space="preserve">enfatizando </w:t>
      </w:r>
      <w:r w:rsidR="008F306C">
        <w:rPr>
          <w:rFonts w:ascii="Times New Roman" w:eastAsia="Times New Roman" w:hAnsi="Times New Roman" w:cs="Times New Roman"/>
          <w:sz w:val="24"/>
          <w:szCs w:val="24"/>
        </w:rPr>
        <w:t>a investigação cient</w:t>
      </w:r>
      <w:r w:rsidR="002B09A7">
        <w:rPr>
          <w:rFonts w:ascii="Times New Roman" w:eastAsia="Times New Roman" w:hAnsi="Times New Roman" w:cs="Times New Roman"/>
          <w:sz w:val="24"/>
          <w:szCs w:val="24"/>
        </w:rPr>
        <w:t>ífica</w:t>
      </w:r>
      <w:r w:rsidR="008F30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F72B7">
        <w:rPr>
          <w:rFonts w:ascii="Times New Roman" w:eastAsia="Times New Roman" w:hAnsi="Times New Roman" w:cs="Times New Roman"/>
          <w:sz w:val="24"/>
          <w:szCs w:val="24"/>
        </w:rPr>
        <w:t xml:space="preserve">O relato </w:t>
      </w:r>
      <w:r w:rsidR="00787B66">
        <w:rPr>
          <w:rFonts w:ascii="Times New Roman" w:eastAsia="Times New Roman" w:hAnsi="Times New Roman" w:cs="Times New Roman"/>
          <w:sz w:val="24"/>
          <w:szCs w:val="24"/>
        </w:rPr>
        <w:t>de exp</w:t>
      </w:r>
      <w:r w:rsidR="00E660F8">
        <w:rPr>
          <w:rFonts w:ascii="Times New Roman" w:eastAsia="Times New Roman" w:hAnsi="Times New Roman" w:cs="Times New Roman"/>
          <w:sz w:val="24"/>
          <w:szCs w:val="24"/>
        </w:rPr>
        <w:t>e</w:t>
      </w:r>
      <w:r w:rsidR="00787B66">
        <w:rPr>
          <w:rFonts w:ascii="Times New Roman" w:eastAsia="Times New Roman" w:hAnsi="Times New Roman" w:cs="Times New Roman"/>
          <w:sz w:val="24"/>
          <w:szCs w:val="24"/>
        </w:rPr>
        <w:t xml:space="preserve">riência </w:t>
      </w:r>
      <w:r w:rsidR="00E97DAF">
        <w:rPr>
          <w:rFonts w:ascii="Times New Roman" w:eastAsia="Times New Roman" w:hAnsi="Times New Roman" w:cs="Times New Roman"/>
          <w:sz w:val="24"/>
          <w:szCs w:val="24"/>
        </w:rPr>
        <w:t>e</w:t>
      </w:r>
      <w:r w:rsidR="004624AE">
        <w:rPr>
          <w:rFonts w:ascii="Times New Roman" w:eastAsia="Times New Roman" w:hAnsi="Times New Roman" w:cs="Times New Roman"/>
          <w:sz w:val="24"/>
          <w:szCs w:val="24"/>
        </w:rPr>
        <w:t xml:space="preserve">videncia </w:t>
      </w:r>
      <w:r w:rsidR="000C0874">
        <w:rPr>
          <w:rFonts w:ascii="Times New Roman" w:eastAsia="Times New Roman" w:hAnsi="Times New Roman" w:cs="Times New Roman"/>
          <w:sz w:val="24"/>
          <w:szCs w:val="24"/>
        </w:rPr>
        <w:t>a</w:t>
      </w:r>
      <w:r w:rsidR="004624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4973">
        <w:rPr>
          <w:rFonts w:ascii="Times New Roman" w:eastAsia="Times New Roman" w:hAnsi="Times New Roman" w:cs="Times New Roman"/>
          <w:sz w:val="24"/>
          <w:szCs w:val="24"/>
        </w:rPr>
        <w:t>pesquis</w:t>
      </w:r>
      <w:r w:rsidR="000C0874">
        <w:rPr>
          <w:rFonts w:ascii="Times New Roman" w:eastAsia="Times New Roman" w:hAnsi="Times New Roman" w:cs="Times New Roman"/>
          <w:sz w:val="24"/>
          <w:szCs w:val="24"/>
        </w:rPr>
        <w:t>a como um processo</w:t>
      </w:r>
      <w:r w:rsidR="00E660F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660F8">
        <w:rPr>
          <w:rFonts w:ascii="Times New Roman" w:eastAsia="Times New Roman" w:hAnsi="Times New Roman" w:cs="Times New Roman"/>
          <w:sz w:val="24"/>
          <w:szCs w:val="24"/>
        </w:rPr>
        <w:t>organizado</w:t>
      </w:r>
      <w:r w:rsidR="001507DF">
        <w:rPr>
          <w:rFonts w:ascii="Times New Roman" w:eastAsia="Times New Roman" w:hAnsi="Times New Roman" w:cs="Times New Roman"/>
          <w:sz w:val="24"/>
          <w:szCs w:val="24"/>
        </w:rPr>
        <w:t>, marcado por constantes revisões</w:t>
      </w:r>
      <w:r w:rsidR="00A80E4D">
        <w:rPr>
          <w:rFonts w:ascii="Times New Roman" w:eastAsia="Times New Roman" w:hAnsi="Times New Roman" w:cs="Times New Roman"/>
          <w:sz w:val="24"/>
          <w:szCs w:val="24"/>
        </w:rPr>
        <w:t xml:space="preserve"> teóricas e uma aproximação com a realidade investigada.</w:t>
      </w:r>
      <w:r w:rsidR="000C08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0F0901" w14:textId="12941341" w:rsidR="00CC7117" w:rsidRDefault="00787B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9349B6" w14:textId="01795383" w:rsidR="00074C39" w:rsidRDefault="00365F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  <w:r w:rsidR="00C737F9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14:paraId="657F7753" w14:textId="77777777" w:rsidR="00074C39" w:rsidRDefault="00074C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32A034" w14:textId="00F2AA7A" w:rsidR="00301E32" w:rsidRDefault="00B73429" w:rsidP="00305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0F8">
        <w:rPr>
          <w:rFonts w:ascii="Times New Roman" w:eastAsia="Times New Roman" w:hAnsi="Times New Roman" w:cs="Times New Roman"/>
          <w:sz w:val="24"/>
          <w:szCs w:val="24"/>
        </w:rPr>
        <w:t>Na</w:t>
      </w:r>
      <w:r w:rsidR="00301E32">
        <w:rPr>
          <w:rFonts w:ascii="Times New Roman" w:eastAsia="Times New Roman" w:hAnsi="Times New Roman" w:cs="Times New Roman"/>
          <w:sz w:val="24"/>
          <w:szCs w:val="24"/>
        </w:rPr>
        <w:t xml:space="preserve"> pesquisa qualitativa, </w:t>
      </w:r>
      <w:r w:rsidR="00324265">
        <w:rPr>
          <w:rFonts w:ascii="Times New Roman" w:eastAsia="Times New Roman" w:hAnsi="Times New Roman" w:cs="Times New Roman"/>
          <w:sz w:val="24"/>
          <w:szCs w:val="24"/>
        </w:rPr>
        <w:t xml:space="preserve">conforme a perspectiva </w:t>
      </w:r>
      <w:r w:rsidR="00420E7D">
        <w:rPr>
          <w:rFonts w:ascii="Times New Roman" w:eastAsia="Times New Roman" w:hAnsi="Times New Roman" w:cs="Times New Roman"/>
          <w:sz w:val="24"/>
          <w:szCs w:val="24"/>
        </w:rPr>
        <w:t>da autora</w:t>
      </w:r>
      <w:r w:rsidR="003242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24265">
        <w:rPr>
          <w:rFonts w:ascii="Times New Roman" w:eastAsia="Times New Roman" w:hAnsi="Times New Roman" w:cs="Times New Roman"/>
          <w:sz w:val="24"/>
          <w:szCs w:val="24"/>
        </w:rPr>
        <w:t>M</w:t>
      </w:r>
      <w:r w:rsidR="0027333B">
        <w:rPr>
          <w:rFonts w:ascii="Times New Roman" w:eastAsia="Times New Roman" w:hAnsi="Times New Roman" w:cs="Times New Roman"/>
          <w:sz w:val="24"/>
          <w:szCs w:val="24"/>
        </w:rPr>
        <w:t>inayo</w:t>
      </w:r>
      <w:proofErr w:type="spellEnd"/>
      <w:r w:rsidR="0027333B">
        <w:rPr>
          <w:rFonts w:ascii="Times New Roman" w:eastAsia="Times New Roman" w:hAnsi="Times New Roman" w:cs="Times New Roman"/>
          <w:sz w:val="24"/>
          <w:szCs w:val="24"/>
        </w:rPr>
        <w:t xml:space="preserve"> (2000)</w:t>
      </w:r>
      <w:r w:rsidR="005D38C0">
        <w:rPr>
          <w:rFonts w:ascii="Times New Roman" w:eastAsia="Times New Roman" w:hAnsi="Times New Roman" w:cs="Times New Roman"/>
          <w:sz w:val="24"/>
          <w:szCs w:val="24"/>
        </w:rPr>
        <w:t xml:space="preserve">, compreende-se que o conhecimento científico </w:t>
      </w:r>
      <w:r w:rsidR="00C7361A">
        <w:rPr>
          <w:rFonts w:ascii="Times New Roman" w:eastAsia="Times New Roman" w:hAnsi="Times New Roman" w:cs="Times New Roman"/>
          <w:sz w:val="24"/>
          <w:szCs w:val="24"/>
        </w:rPr>
        <w:t xml:space="preserve">é construído a partir da relação entre teoria, método </w:t>
      </w:r>
      <w:r w:rsidR="00C146B4">
        <w:rPr>
          <w:rFonts w:ascii="Times New Roman" w:eastAsia="Times New Roman" w:hAnsi="Times New Roman" w:cs="Times New Roman"/>
          <w:sz w:val="24"/>
          <w:szCs w:val="24"/>
        </w:rPr>
        <w:t xml:space="preserve">e realidade social. </w:t>
      </w:r>
      <w:r w:rsidR="00B75202">
        <w:rPr>
          <w:rFonts w:ascii="Times New Roman" w:eastAsia="Times New Roman" w:hAnsi="Times New Roman" w:cs="Times New Roman"/>
          <w:sz w:val="24"/>
          <w:szCs w:val="24"/>
        </w:rPr>
        <w:t>Nesse sentido</w:t>
      </w:r>
      <w:r w:rsidR="00853C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4551E">
        <w:rPr>
          <w:rFonts w:ascii="Times New Roman" w:eastAsia="Times New Roman" w:hAnsi="Times New Roman" w:cs="Times New Roman"/>
          <w:sz w:val="24"/>
          <w:szCs w:val="24"/>
        </w:rPr>
        <w:t>a formação acadêmica</w:t>
      </w:r>
      <w:r w:rsidR="0074551E" w:rsidRPr="00E660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5BB" w:rsidRPr="00E660F8">
        <w:rPr>
          <w:rFonts w:ascii="Times New Roman" w:eastAsia="Times New Roman" w:hAnsi="Times New Roman" w:cs="Times New Roman"/>
          <w:sz w:val="24"/>
          <w:szCs w:val="24"/>
        </w:rPr>
        <w:t>na</w:t>
      </w:r>
      <w:r w:rsidR="009A75BB" w:rsidRPr="00E660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4551E">
        <w:rPr>
          <w:rFonts w:ascii="Times New Roman" w:eastAsia="Times New Roman" w:hAnsi="Times New Roman" w:cs="Times New Roman"/>
          <w:sz w:val="24"/>
          <w:szCs w:val="24"/>
        </w:rPr>
        <w:t xml:space="preserve">pós-graduação </w:t>
      </w:r>
      <w:r w:rsidR="003E2C15">
        <w:rPr>
          <w:rFonts w:ascii="Times New Roman" w:eastAsia="Times New Roman" w:hAnsi="Times New Roman" w:cs="Times New Roman"/>
          <w:sz w:val="24"/>
          <w:szCs w:val="24"/>
        </w:rPr>
        <w:t>exige nã</w:t>
      </w:r>
      <w:r w:rsidR="00E660F8">
        <w:rPr>
          <w:rFonts w:ascii="Times New Roman" w:eastAsia="Times New Roman" w:hAnsi="Times New Roman" w:cs="Times New Roman"/>
          <w:sz w:val="24"/>
          <w:szCs w:val="24"/>
        </w:rPr>
        <w:t>o</w:t>
      </w:r>
      <w:r w:rsidR="003E2C15">
        <w:rPr>
          <w:rFonts w:ascii="Times New Roman" w:eastAsia="Times New Roman" w:hAnsi="Times New Roman" w:cs="Times New Roman"/>
          <w:sz w:val="24"/>
          <w:szCs w:val="24"/>
        </w:rPr>
        <w:t xml:space="preserve"> apenas o domínio de </w:t>
      </w:r>
      <w:r w:rsidR="003E2C15" w:rsidRPr="00E660F8">
        <w:rPr>
          <w:rFonts w:ascii="Times New Roman" w:eastAsia="Times New Roman" w:hAnsi="Times New Roman" w:cs="Times New Roman"/>
          <w:sz w:val="24"/>
          <w:szCs w:val="24"/>
        </w:rPr>
        <w:t>cont</w:t>
      </w:r>
      <w:r w:rsidR="0035117A" w:rsidRPr="00E660F8">
        <w:rPr>
          <w:rFonts w:ascii="Times New Roman" w:eastAsia="Times New Roman" w:hAnsi="Times New Roman" w:cs="Times New Roman"/>
          <w:sz w:val="24"/>
          <w:szCs w:val="24"/>
        </w:rPr>
        <w:t xml:space="preserve">eúdo, </w:t>
      </w:r>
      <w:r w:rsidR="003D47F6" w:rsidRPr="00E660F8">
        <w:rPr>
          <w:rFonts w:ascii="Times New Roman" w:eastAsia="Times New Roman" w:hAnsi="Times New Roman" w:cs="Times New Roman"/>
          <w:sz w:val="24"/>
          <w:szCs w:val="24"/>
        </w:rPr>
        <w:t xml:space="preserve">mas a </w:t>
      </w:r>
      <w:r w:rsidR="00F20EEF" w:rsidRPr="00E660F8">
        <w:rPr>
          <w:rFonts w:ascii="Times New Roman" w:eastAsia="Times New Roman" w:hAnsi="Times New Roman" w:cs="Times New Roman"/>
          <w:sz w:val="24"/>
          <w:szCs w:val="24"/>
        </w:rPr>
        <w:t xml:space="preserve">capacidade </w:t>
      </w:r>
      <w:r w:rsidR="00F20EEF">
        <w:rPr>
          <w:rFonts w:ascii="Times New Roman" w:eastAsia="Times New Roman" w:hAnsi="Times New Roman" w:cs="Times New Roman"/>
          <w:sz w:val="24"/>
          <w:szCs w:val="24"/>
        </w:rPr>
        <w:t xml:space="preserve">de investigar, interpretar e compreender </w:t>
      </w:r>
      <w:r w:rsidR="00407388">
        <w:rPr>
          <w:rFonts w:ascii="Times New Roman" w:eastAsia="Times New Roman" w:hAnsi="Times New Roman" w:cs="Times New Roman"/>
          <w:sz w:val="24"/>
          <w:szCs w:val="24"/>
        </w:rPr>
        <w:t xml:space="preserve">o ensino e aprendizagem em sua complexidade. </w:t>
      </w:r>
      <w:r w:rsidR="00B51AB3">
        <w:rPr>
          <w:rFonts w:ascii="Times New Roman" w:eastAsia="Times New Roman" w:hAnsi="Times New Roman" w:cs="Times New Roman"/>
          <w:sz w:val="24"/>
          <w:szCs w:val="24"/>
        </w:rPr>
        <w:t xml:space="preserve">A experiência vivenciada </w:t>
      </w:r>
      <w:r w:rsidR="00C84F6D">
        <w:rPr>
          <w:rFonts w:ascii="Times New Roman" w:eastAsia="Times New Roman" w:hAnsi="Times New Roman" w:cs="Times New Roman"/>
          <w:sz w:val="24"/>
          <w:szCs w:val="24"/>
        </w:rPr>
        <w:t xml:space="preserve">nas aulas </w:t>
      </w:r>
      <w:r w:rsidR="00B51AB3">
        <w:rPr>
          <w:rFonts w:ascii="Times New Roman" w:eastAsia="Times New Roman" w:hAnsi="Times New Roman" w:cs="Times New Roman"/>
          <w:sz w:val="24"/>
          <w:szCs w:val="24"/>
        </w:rPr>
        <w:t xml:space="preserve">justifica-se </w:t>
      </w:r>
      <w:r w:rsidR="00932E5A" w:rsidRPr="00E660F8">
        <w:rPr>
          <w:rFonts w:ascii="Times New Roman" w:eastAsia="Times New Roman" w:hAnsi="Times New Roman" w:cs="Times New Roman"/>
          <w:sz w:val="24"/>
          <w:szCs w:val="24"/>
        </w:rPr>
        <w:t>pel</w:t>
      </w:r>
      <w:r w:rsidR="00CC77C8" w:rsidRPr="00E660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B51AB3">
        <w:rPr>
          <w:rFonts w:ascii="Times New Roman" w:eastAsia="Times New Roman" w:hAnsi="Times New Roman" w:cs="Times New Roman"/>
          <w:sz w:val="24"/>
          <w:szCs w:val="24"/>
        </w:rPr>
        <w:t xml:space="preserve"> necessidade de compreender a pesquisa como um processo</w:t>
      </w:r>
      <w:r w:rsidR="00E23F99" w:rsidRPr="00932E5A">
        <w:rPr>
          <w:rFonts w:ascii="Times New Roman" w:eastAsia="Times New Roman" w:hAnsi="Times New Roman" w:cs="Times New Roman"/>
          <w:strike/>
          <w:sz w:val="24"/>
          <w:szCs w:val="24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932E5A" w:rsidRPr="00E660F8">
        <w:rPr>
          <w:rFonts w:ascii="Times New Roman" w:eastAsia="Times New Roman" w:hAnsi="Times New Roman" w:cs="Times New Roman"/>
          <w:sz w:val="24"/>
          <w:szCs w:val="24"/>
        </w:rPr>
        <w:t xml:space="preserve">que une </w:t>
      </w:r>
      <w:r w:rsidR="0030596A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2E0CFD">
        <w:rPr>
          <w:rFonts w:ascii="Times New Roman" w:eastAsia="Times New Roman" w:hAnsi="Times New Roman" w:cs="Times New Roman"/>
          <w:sz w:val="24"/>
          <w:szCs w:val="24"/>
        </w:rPr>
        <w:t xml:space="preserve">teoria, </w:t>
      </w:r>
      <w:r w:rsidR="0030596A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2E0CFD">
        <w:rPr>
          <w:rFonts w:ascii="Times New Roman" w:eastAsia="Times New Roman" w:hAnsi="Times New Roman" w:cs="Times New Roman"/>
          <w:sz w:val="24"/>
          <w:szCs w:val="24"/>
        </w:rPr>
        <w:t xml:space="preserve">método e </w:t>
      </w:r>
      <w:r w:rsidR="00932E5A" w:rsidRPr="00E660F8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2E0CFD">
        <w:rPr>
          <w:rFonts w:ascii="Times New Roman" w:eastAsia="Times New Roman" w:hAnsi="Times New Roman" w:cs="Times New Roman"/>
          <w:sz w:val="24"/>
          <w:szCs w:val="24"/>
        </w:rPr>
        <w:t>realidade</w:t>
      </w:r>
      <w:r w:rsidR="0030596A">
        <w:rPr>
          <w:rFonts w:ascii="Times New Roman" w:eastAsia="Times New Roman" w:hAnsi="Times New Roman" w:cs="Times New Roman"/>
          <w:sz w:val="24"/>
          <w:szCs w:val="24"/>
        </w:rPr>
        <w:t xml:space="preserve"> social</w:t>
      </w:r>
      <w:r w:rsidR="00C06E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C45">
        <w:rPr>
          <w:rFonts w:ascii="Times New Roman" w:eastAsia="Times New Roman" w:hAnsi="Times New Roman" w:cs="Times New Roman"/>
          <w:sz w:val="24"/>
          <w:szCs w:val="24"/>
        </w:rPr>
        <w:t xml:space="preserve">para a </w:t>
      </w:r>
      <w:r w:rsidR="00C0111B">
        <w:rPr>
          <w:rFonts w:ascii="Times New Roman" w:eastAsia="Times New Roman" w:hAnsi="Times New Roman" w:cs="Times New Roman"/>
          <w:sz w:val="24"/>
          <w:szCs w:val="24"/>
        </w:rPr>
        <w:t xml:space="preserve">produção </w:t>
      </w:r>
      <w:r w:rsidR="000A7C45">
        <w:rPr>
          <w:rFonts w:ascii="Times New Roman" w:eastAsia="Times New Roman" w:hAnsi="Times New Roman" w:cs="Times New Roman"/>
          <w:sz w:val="24"/>
          <w:szCs w:val="24"/>
        </w:rPr>
        <w:t xml:space="preserve">do conhecimento científico. </w:t>
      </w:r>
    </w:p>
    <w:p w14:paraId="3C9FEB0F" w14:textId="77777777" w:rsidR="000A7C45" w:rsidRPr="00301E32" w:rsidRDefault="000A7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118B6F" w14:textId="77777777" w:rsidR="00074C39" w:rsidRDefault="00365F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Problema norteador e objetivos</w:t>
      </w:r>
    </w:p>
    <w:p w14:paraId="29EE7C5D" w14:textId="77777777" w:rsidR="000A7C45" w:rsidRDefault="000A7C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9D9381" w14:textId="6EFD614E" w:rsidR="00CA5934" w:rsidRDefault="00154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problema que orienta este trabalho consiste em compreender de que maneira os fundamentos da pesquisa </w:t>
      </w:r>
      <w:r w:rsidR="005C0150">
        <w:rPr>
          <w:rFonts w:ascii="Times New Roman" w:eastAsia="Times New Roman" w:hAnsi="Times New Roman" w:cs="Times New Roman"/>
          <w:sz w:val="24"/>
          <w:szCs w:val="24"/>
        </w:rPr>
        <w:t xml:space="preserve">qualitativa </w:t>
      </w:r>
      <w:r w:rsidR="00150425">
        <w:rPr>
          <w:rFonts w:ascii="Times New Roman" w:eastAsia="Times New Roman" w:hAnsi="Times New Roman" w:cs="Times New Roman"/>
          <w:sz w:val="24"/>
          <w:szCs w:val="24"/>
        </w:rPr>
        <w:t xml:space="preserve">contribuem para a construção </w:t>
      </w:r>
      <w:r w:rsidR="00F50ACF">
        <w:rPr>
          <w:rFonts w:ascii="Times New Roman" w:eastAsia="Times New Roman" w:hAnsi="Times New Roman" w:cs="Times New Roman"/>
          <w:sz w:val="24"/>
          <w:szCs w:val="24"/>
        </w:rPr>
        <w:t>do conhecimento científico n</w:t>
      </w:r>
      <w:r w:rsidR="00CC148F">
        <w:rPr>
          <w:rFonts w:ascii="Times New Roman" w:eastAsia="Times New Roman" w:hAnsi="Times New Roman" w:cs="Times New Roman"/>
          <w:sz w:val="24"/>
          <w:szCs w:val="24"/>
        </w:rPr>
        <w:t>a formação de pós-gradua</w:t>
      </w:r>
      <w:r w:rsidR="002200AC">
        <w:rPr>
          <w:rFonts w:ascii="Times New Roman" w:eastAsia="Times New Roman" w:hAnsi="Times New Roman" w:cs="Times New Roman"/>
          <w:sz w:val="24"/>
          <w:szCs w:val="24"/>
        </w:rPr>
        <w:t>ndos</w:t>
      </w:r>
      <w:r w:rsidR="00305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00AC">
        <w:rPr>
          <w:rFonts w:ascii="Times New Roman" w:eastAsia="Times New Roman" w:hAnsi="Times New Roman" w:cs="Times New Roman"/>
          <w:sz w:val="24"/>
          <w:szCs w:val="24"/>
        </w:rPr>
        <w:t>d</w:t>
      </w:r>
      <w:r w:rsidR="0030596A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="0030596A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  <w:r w:rsidR="00CC14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EF32F2" w14:textId="77777777" w:rsidR="00FF22E9" w:rsidRDefault="00FF2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3D0973" w14:textId="0B1662A9" w:rsidR="000A7C45" w:rsidRPr="00943A98" w:rsidRDefault="00CA5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Quanto a</w:t>
      </w:r>
      <w:r w:rsidR="00CC148F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CC14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0B0">
        <w:rPr>
          <w:rFonts w:ascii="Times New Roman" w:eastAsia="Times New Roman" w:hAnsi="Times New Roman" w:cs="Times New Roman"/>
          <w:sz w:val="24"/>
          <w:szCs w:val="24"/>
        </w:rPr>
        <w:t>objetivos</w:t>
      </w:r>
      <w:r w:rsidR="00FF22E9">
        <w:rPr>
          <w:rFonts w:ascii="Times New Roman" w:eastAsia="Times New Roman" w:hAnsi="Times New Roman" w:cs="Times New Roman"/>
          <w:sz w:val="24"/>
          <w:szCs w:val="24"/>
        </w:rPr>
        <w:t xml:space="preserve"> destacam-</w:t>
      </w:r>
      <w:r w:rsidR="00FF22E9" w:rsidRPr="00E660F8">
        <w:rPr>
          <w:rFonts w:ascii="Times New Roman" w:eastAsia="Times New Roman" w:hAnsi="Times New Roman" w:cs="Times New Roman"/>
          <w:sz w:val="24"/>
          <w:szCs w:val="24"/>
        </w:rPr>
        <w:t xml:space="preserve">se os de </w:t>
      </w:r>
      <w:r w:rsidR="00B06CB8" w:rsidRPr="00E660F8">
        <w:rPr>
          <w:rFonts w:ascii="Times New Roman" w:eastAsia="Times New Roman" w:hAnsi="Times New Roman" w:cs="Times New Roman"/>
          <w:sz w:val="24"/>
          <w:szCs w:val="24"/>
        </w:rPr>
        <w:t xml:space="preserve">compreender os princípios da pesquisa </w:t>
      </w:r>
      <w:r w:rsidR="00B23974" w:rsidRPr="00E660F8">
        <w:rPr>
          <w:rFonts w:ascii="Times New Roman" w:eastAsia="Times New Roman" w:hAnsi="Times New Roman" w:cs="Times New Roman"/>
          <w:sz w:val="24"/>
          <w:szCs w:val="24"/>
        </w:rPr>
        <w:t>q</w:t>
      </w:r>
      <w:r w:rsidR="00B06CB8" w:rsidRPr="00E660F8">
        <w:rPr>
          <w:rFonts w:ascii="Times New Roman" w:eastAsia="Times New Roman" w:hAnsi="Times New Roman" w:cs="Times New Roman"/>
          <w:sz w:val="24"/>
          <w:szCs w:val="24"/>
        </w:rPr>
        <w:t>ualitati</w:t>
      </w:r>
      <w:r w:rsidR="00B23974" w:rsidRPr="00E660F8">
        <w:rPr>
          <w:rFonts w:ascii="Times New Roman" w:eastAsia="Times New Roman" w:hAnsi="Times New Roman" w:cs="Times New Roman"/>
          <w:sz w:val="24"/>
          <w:szCs w:val="24"/>
        </w:rPr>
        <w:t>v</w:t>
      </w:r>
      <w:r w:rsidR="00B06CB8" w:rsidRPr="00E660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B23974" w:rsidRPr="00E660F8">
        <w:rPr>
          <w:rFonts w:ascii="Times New Roman" w:eastAsia="Times New Roman" w:hAnsi="Times New Roman" w:cs="Times New Roman"/>
          <w:sz w:val="24"/>
          <w:szCs w:val="24"/>
        </w:rPr>
        <w:t xml:space="preserve">; analisar a importância </w:t>
      </w:r>
      <w:r w:rsidR="00423F18" w:rsidRPr="00E660F8">
        <w:rPr>
          <w:rFonts w:ascii="Times New Roman" w:eastAsia="Times New Roman" w:hAnsi="Times New Roman" w:cs="Times New Roman"/>
          <w:sz w:val="24"/>
          <w:szCs w:val="24"/>
        </w:rPr>
        <w:t>dos el</w:t>
      </w:r>
      <w:r w:rsidR="00FF22E9" w:rsidRPr="00E660F8">
        <w:rPr>
          <w:rFonts w:ascii="Times New Roman" w:eastAsia="Times New Roman" w:hAnsi="Times New Roman" w:cs="Times New Roman"/>
          <w:sz w:val="24"/>
          <w:szCs w:val="24"/>
        </w:rPr>
        <w:t>ementos do projeto de pesquisa e de</w:t>
      </w:r>
      <w:r w:rsidR="00BC63B4" w:rsidRPr="00E660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63B4">
        <w:rPr>
          <w:rFonts w:ascii="Times New Roman" w:eastAsia="Times New Roman" w:hAnsi="Times New Roman" w:cs="Times New Roman"/>
          <w:sz w:val="24"/>
          <w:szCs w:val="24"/>
        </w:rPr>
        <w:t xml:space="preserve">refletir sobre a </w:t>
      </w:r>
      <w:r w:rsidR="009D0024">
        <w:rPr>
          <w:rFonts w:ascii="Times New Roman" w:eastAsia="Times New Roman" w:hAnsi="Times New Roman" w:cs="Times New Roman"/>
          <w:sz w:val="24"/>
          <w:szCs w:val="24"/>
        </w:rPr>
        <w:t xml:space="preserve">articulação </w:t>
      </w:r>
      <w:r w:rsidR="009D0024">
        <w:rPr>
          <w:rFonts w:ascii="Times New Roman" w:eastAsia="Times New Roman" w:hAnsi="Times New Roman" w:cs="Times New Roman"/>
          <w:sz w:val="24"/>
          <w:szCs w:val="24"/>
        </w:rPr>
        <w:lastRenderedPageBreak/>
        <w:t>entre Teoria e prática</w:t>
      </w:r>
      <w:r w:rsidR="004F0D25">
        <w:rPr>
          <w:rFonts w:ascii="Times New Roman" w:eastAsia="Times New Roman" w:hAnsi="Times New Roman" w:cs="Times New Roman"/>
          <w:sz w:val="24"/>
          <w:szCs w:val="24"/>
        </w:rPr>
        <w:t xml:space="preserve"> no contexto </w:t>
      </w:r>
      <w:r w:rsidR="00B039B7">
        <w:rPr>
          <w:rFonts w:ascii="Times New Roman" w:eastAsia="Times New Roman" w:hAnsi="Times New Roman" w:cs="Times New Roman"/>
          <w:sz w:val="24"/>
          <w:szCs w:val="24"/>
        </w:rPr>
        <w:t xml:space="preserve">científico. Esse trabalho </w:t>
      </w:r>
      <w:r w:rsidR="00C82AC2" w:rsidRPr="00E660F8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B039B7" w:rsidRPr="00E660F8">
        <w:rPr>
          <w:rFonts w:ascii="Times New Roman" w:eastAsia="Times New Roman" w:hAnsi="Times New Roman" w:cs="Times New Roman"/>
          <w:sz w:val="24"/>
          <w:szCs w:val="24"/>
        </w:rPr>
        <w:t xml:space="preserve"> ainda </w:t>
      </w:r>
      <w:r w:rsidR="00C82AC2" w:rsidRPr="00E660F8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B039B7" w:rsidRPr="00E660F8">
        <w:rPr>
          <w:rFonts w:ascii="Times New Roman" w:eastAsia="Times New Roman" w:hAnsi="Times New Roman" w:cs="Times New Roman"/>
          <w:sz w:val="24"/>
          <w:szCs w:val="24"/>
        </w:rPr>
        <w:t xml:space="preserve">objetivo </w:t>
      </w:r>
      <w:r w:rsidR="00C82AC2" w:rsidRPr="00E660F8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B039B7">
        <w:rPr>
          <w:rFonts w:ascii="Times New Roman" w:eastAsia="Times New Roman" w:hAnsi="Times New Roman" w:cs="Times New Roman"/>
          <w:sz w:val="24"/>
          <w:szCs w:val="24"/>
        </w:rPr>
        <w:t>a</w:t>
      </w:r>
      <w:r w:rsidR="008232BB">
        <w:rPr>
          <w:rFonts w:ascii="Times New Roman" w:eastAsia="Times New Roman" w:hAnsi="Times New Roman" w:cs="Times New Roman"/>
          <w:sz w:val="24"/>
          <w:szCs w:val="24"/>
        </w:rPr>
        <w:t>presentar as experiências e aprendizagens obstruídas no decorrer da disciplina</w:t>
      </w:r>
      <w:r w:rsidR="00EA574A">
        <w:rPr>
          <w:rFonts w:ascii="Times New Roman" w:eastAsia="Times New Roman" w:hAnsi="Times New Roman" w:cs="Times New Roman"/>
          <w:sz w:val="24"/>
          <w:szCs w:val="24"/>
        </w:rPr>
        <w:t xml:space="preserve"> do mestrado</w:t>
      </w:r>
      <w:r w:rsidR="008232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1F0AD3" w14:textId="0EB629B7" w:rsidR="00074C39" w:rsidRDefault="009D00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3EF10E7" w14:textId="77777777" w:rsidR="00074C39" w:rsidRDefault="00365F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e/ou estratégias metodológicas</w:t>
      </w:r>
    </w:p>
    <w:p w14:paraId="1D4590EE" w14:textId="77777777" w:rsidR="006212B0" w:rsidRDefault="00621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5BF7E6" w14:textId="1F95FACB" w:rsidR="006212B0" w:rsidRPr="00E660F8" w:rsidRDefault="00621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0F8">
        <w:rPr>
          <w:rFonts w:ascii="Times New Roman" w:eastAsia="Times New Roman" w:hAnsi="Times New Roman" w:cs="Times New Roman"/>
          <w:sz w:val="24"/>
          <w:szCs w:val="24"/>
        </w:rPr>
        <w:t xml:space="preserve">A metodologia </w:t>
      </w:r>
      <w:r w:rsidR="00A15402" w:rsidRPr="00E660F8">
        <w:rPr>
          <w:rFonts w:ascii="Times New Roman" w:eastAsia="Times New Roman" w:hAnsi="Times New Roman" w:cs="Times New Roman"/>
          <w:sz w:val="24"/>
          <w:szCs w:val="24"/>
        </w:rPr>
        <w:t>fundamentou-se na leitura e análise da obra Pesquisa social: Teoria, Método e Criatividade</w:t>
      </w:r>
      <w:r w:rsidR="00E660F8" w:rsidRPr="00E660F8">
        <w:rPr>
          <w:rFonts w:ascii="Times New Roman" w:eastAsia="Times New Roman" w:hAnsi="Times New Roman" w:cs="Times New Roman"/>
          <w:sz w:val="24"/>
          <w:szCs w:val="24"/>
        </w:rPr>
        <w:t xml:space="preserve"> do ano 2002</w:t>
      </w:r>
      <w:r w:rsidR="006E3B6B" w:rsidRPr="00E660F8">
        <w:rPr>
          <w:rFonts w:ascii="Times New Roman" w:eastAsia="Times New Roman" w:hAnsi="Times New Roman" w:cs="Times New Roman"/>
          <w:sz w:val="24"/>
          <w:szCs w:val="24"/>
        </w:rPr>
        <w:t>, especialmente ao</w:t>
      </w:r>
      <w:r w:rsidR="00462DFC" w:rsidRPr="00E660F8">
        <w:rPr>
          <w:rFonts w:ascii="Times New Roman" w:eastAsia="Times New Roman" w:hAnsi="Times New Roman" w:cs="Times New Roman"/>
          <w:sz w:val="24"/>
          <w:szCs w:val="24"/>
        </w:rPr>
        <w:t>s</w:t>
      </w:r>
      <w:r w:rsidR="00F04163" w:rsidRPr="00E660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2DFC" w:rsidRPr="00E660F8">
        <w:rPr>
          <w:rFonts w:ascii="Times New Roman" w:eastAsia="Times New Roman" w:hAnsi="Times New Roman" w:cs="Times New Roman"/>
          <w:sz w:val="24"/>
          <w:szCs w:val="24"/>
        </w:rPr>
        <w:t>capítulos</w:t>
      </w:r>
      <w:r w:rsidR="00F04163" w:rsidRPr="00E660F8">
        <w:rPr>
          <w:rFonts w:ascii="Times New Roman" w:eastAsia="Times New Roman" w:hAnsi="Times New Roman" w:cs="Times New Roman"/>
          <w:sz w:val="24"/>
          <w:szCs w:val="24"/>
        </w:rPr>
        <w:t xml:space="preserve"> II e IV </w:t>
      </w:r>
      <w:r w:rsidR="0027333B" w:rsidRPr="00E660F8">
        <w:rPr>
          <w:rFonts w:ascii="Times New Roman" w:eastAsia="Times New Roman" w:hAnsi="Times New Roman" w:cs="Times New Roman"/>
          <w:sz w:val="24"/>
          <w:szCs w:val="24"/>
        </w:rPr>
        <w:t>abordados por</w:t>
      </w:r>
      <w:r w:rsidR="00E11B43" w:rsidRPr="00E660F8">
        <w:rPr>
          <w:rFonts w:ascii="Times New Roman" w:eastAsia="Times New Roman" w:hAnsi="Times New Roman" w:cs="Times New Roman"/>
          <w:sz w:val="24"/>
          <w:szCs w:val="24"/>
        </w:rPr>
        <w:t xml:space="preserve"> Suely Ferreira </w:t>
      </w:r>
      <w:proofErr w:type="spellStart"/>
      <w:r w:rsidR="00E11B43" w:rsidRPr="00E660F8">
        <w:rPr>
          <w:rFonts w:ascii="Times New Roman" w:eastAsia="Times New Roman" w:hAnsi="Times New Roman" w:cs="Times New Roman"/>
          <w:sz w:val="24"/>
          <w:szCs w:val="24"/>
        </w:rPr>
        <w:t>Deslandes</w:t>
      </w:r>
      <w:proofErr w:type="spellEnd"/>
      <w:r w:rsidR="00C71A6A" w:rsidRPr="00E660F8">
        <w:rPr>
          <w:rFonts w:ascii="Times New Roman" w:eastAsia="Times New Roman" w:hAnsi="Times New Roman" w:cs="Times New Roman"/>
          <w:sz w:val="24"/>
          <w:szCs w:val="24"/>
        </w:rPr>
        <w:t xml:space="preserve"> e Romeu Gomes</w:t>
      </w:r>
      <w:r w:rsidR="00E11B43" w:rsidRPr="00E660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71A6A" w:rsidRPr="00E660F8">
        <w:rPr>
          <w:rFonts w:ascii="Times New Roman" w:eastAsia="Times New Roman" w:hAnsi="Times New Roman" w:cs="Times New Roman"/>
          <w:sz w:val="24"/>
          <w:szCs w:val="24"/>
        </w:rPr>
        <w:t xml:space="preserve"> respectivamente,</w:t>
      </w:r>
      <w:r w:rsidR="006E3B6B" w:rsidRPr="00E660F8">
        <w:rPr>
          <w:rFonts w:ascii="Times New Roman" w:eastAsia="Times New Roman" w:hAnsi="Times New Roman" w:cs="Times New Roman"/>
          <w:sz w:val="24"/>
          <w:szCs w:val="24"/>
        </w:rPr>
        <w:t xml:space="preserve"> que discutem a </w:t>
      </w:r>
      <w:r w:rsidR="004B1F1A" w:rsidRPr="00E660F8">
        <w:rPr>
          <w:rFonts w:ascii="Times New Roman" w:eastAsia="Times New Roman" w:hAnsi="Times New Roman" w:cs="Times New Roman"/>
          <w:sz w:val="24"/>
          <w:szCs w:val="24"/>
        </w:rPr>
        <w:t>construção do projeto de pesquisa e a análise de dados em pesquisa qualitativa</w:t>
      </w:r>
      <w:r w:rsidR="00F02466" w:rsidRPr="00E660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B7006" w:rsidRPr="00E660F8">
        <w:rPr>
          <w:rFonts w:ascii="Times New Roman" w:eastAsia="Times New Roman" w:hAnsi="Times New Roman" w:cs="Times New Roman"/>
          <w:sz w:val="24"/>
          <w:szCs w:val="24"/>
        </w:rPr>
        <w:t>Posteriormente, além da leitura</w:t>
      </w:r>
      <w:r w:rsidR="00ED462E" w:rsidRPr="00E660F8">
        <w:rPr>
          <w:rFonts w:ascii="Times New Roman" w:eastAsia="Times New Roman" w:hAnsi="Times New Roman" w:cs="Times New Roman"/>
          <w:sz w:val="24"/>
          <w:szCs w:val="24"/>
        </w:rPr>
        <w:t xml:space="preserve"> foram realizadas </w:t>
      </w:r>
      <w:r w:rsidR="00C82AC2" w:rsidRPr="00E660F8">
        <w:rPr>
          <w:rFonts w:ascii="Times New Roman" w:eastAsia="Times New Roman" w:hAnsi="Times New Roman" w:cs="Times New Roman"/>
          <w:sz w:val="24"/>
          <w:szCs w:val="24"/>
        </w:rPr>
        <w:t xml:space="preserve">discussões </w:t>
      </w:r>
      <w:r w:rsidR="004723F6" w:rsidRPr="00E660F8">
        <w:rPr>
          <w:rFonts w:ascii="Times New Roman" w:eastAsia="Times New Roman" w:hAnsi="Times New Roman" w:cs="Times New Roman"/>
          <w:sz w:val="24"/>
          <w:szCs w:val="24"/>
        </w:rPr>
        <w:t>coletivas</w:t>
      </w:r>
      <w:r w:rsidR="00C82AC2" w:rsidRPr="00E660F8">
        <w:rPr>
          <w:rFonts w:ascii="Times New Roman" w:eastAsia="Times New Roman" w:hAnsi="Times New Roman" w:cs="Times New Roman"/>
          <w:sz w:val="24"/>
          <w:szCs w:val="24"/>
        </w:rPr>
        <w:t xml:space="preserve"> apresentadas em forma de seminário temático com orientações específicas para essa atividade</w:t>
      </w:r>
      <w:r w:rsidR="004723F6" w:rsidRPr="00E660F8">
        <w:rPr>
          <w:rFonts w:ascii="Times New Roman" w:eastAsia="Times New Roman" w:hAnsi="Times New Roman" w:cs="Times New Roman"/>
          <w:sz w:val="24"/>
          <w:szCs w:val="24"/>
        </w:rPr>
        <w:t xml:space="preserve">, possibilitando a problematização dos </w:t>
      </w:r>
      <w:r w:rsidR="0027333B" w:rsidRPr="00E660F8">
        <w:rPr>
          <w:rFonts w:ascii="Times New Roman" w:eastAsia="Times New Roman" w:hAnsi="Times New Roman" w:cs="Times New Roman"/>
          <w:sz w:val="24"/>
          <w:szCs w:val="24"/>
        </w:rPr>
        <w:t>conceitos e</w:t>
      </w:r>
      <w:r w:rsidR="00462DFC" w:rsidRPr="00E660F8">
        <w:rPr>
          <w:rFonts w:ascii="Times New Roman" w:eastAsia="Times New Roman" w:hAnsi="Times New Roman" w:cs="Times New Roman"/>
          <w:sz w:val="24"/>
          <w:szCs w:val="24"/>
        </w:rPr>
        <w:t xml:space="preserve"> sua relação com as experiências </w:t>
      </w:r>
      <w:r w:rsidR="00BF7762" w:rsidRPr="00E660F8">
        <w:rPr>
          <w:rFonts w:ascii="Times New Roman" w:eastAsia="Times New Roman" w:hAnsi="Times New Roman" w:cs="Times New Roman"/>
          <w:sz w:val="24"/>
          <w:szCs w:val="24"/>
        </w:rPr>
        <w:t>dos mestrandos. Essas estrat</w:t>
      </w:r>
      <w:r w:rsidR="00BF43F0" w:rsidRPr="00E660F8">
        <w:rPr>
          <w:rFonts w:ascii="Times New Roman" w:eastAsia="Times New Roman" w:hAnsi="Times New Roman" w:cs="Times New Roman"/>
          <w:sz w:val="24"/>
          <w:szCs w:val="24"/>
        </w:rPr>
        <w:t>égias favoreceram a</w:t>
      </w:r>
      <w:r w:rsidR="003E106F" w:rsidRPr="00E660F8">
        <w:rPr>
          <w:rFonts w:ascii="Times New Roman" w:eastAsia="Times New Roman" w:hAnsi="Times New Roman" w:cs="Times New Roman"/>
          <w:sz w:val="24"/>
          <w:szCs w:val="24"/>
        </w:rPr>
        <w:t xml:space="preserve"> importância da</w:t>
      </w:r>
      <w:r w:rsidR="00BF43F0" w:rsidRPr="00E660F8">
        <w:rPr>
          <w:rFonts w:ascii="Times New Roman" w:eastAsia="Times New Roman" w:hAnsi="Times New Roman" w:cs="Times New Roman"/>
          <w:sz w:val="24"/>
          <w:szCs w:val="24"/>
        </w:rPr>
        <w:t xml:space="preserve"> construção coletiva do conhecimento</w:t>
      </w:r>
      <w:r w:rsidR="003E106F" w:rsidRPr="00E660F8">
        <w:rPr>
          <w:rFonts w:ascii="Times New Roman" w:eastAsia="Times New Roman" w:hAnsi="Times New Roman" w:cs="Times New Roman"/>
          <w:sz w:val="24"/>
          <w:szCs w:val="24"/>
        </w:rPr>
        <w:t xml:space="preserve"> e o desenvolvimento do </w:t>
      </w:r>
      <w:r w:rsidR="00FF03EC" w:rsidRPr="00E660F8">
        <w:rPr>
          <w:rFonts w:ascii="Times New Roman" w:eastAsia="Times New Roman" w:hAnsi="Times New Roman" w:cs="Times New Roman"/>
          <w:sz w:val="24"/>
          <w:szCs w:val="24"/>
        </w:rPr>
        <w:t>pensamento crítico e metodológico.</w:t>
      </w:r>
    </w:p>
    <w:p w14:paraId="25683600" w14:textId="77777777" w:rsidR="00074C39" w:rsidRPr="00E660F8" w:rsidRDefault="00074C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EC6DCD" w14:textId="77777777" w:rsidR="00074C39" w:rsidRDefault="00365F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sustentou/sustenta a prática desenvolvida</w:t>
      </w:r>
    </w:p>
    <w:p w14:paraId="0627D3E4" w14:textId="77777777" w:rsidR="00FF03EC" w:rsidRDefault="00FF03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B4CED1" w14:textId="4322F3CC" w:rsidR="00FF03EC" w:rsidRDefault="0011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fundamentação teórica baseia-se nos estudos de </w:t>
      </w:r>
      <w:proofErr w:type="spellStart"/>
      <w:r w:rsidR="0027333B">
        <w:rPr>
          <w:rFonts w:ascii="Times New Roman" w:eastAsia="Times New Roman" w:hAnsi="Times New Roman" w:cs="Times New Roman"/>
          <w:sz w:val="24"/>
          <w:szCs w:val="24"/>
        </w:rPr>
        <w:t>Minayo</w:t>
      </w:r>
      <w:proofErr w:type="spellEnd"/>
      <w:r w:rsidR="0027333B">
        <w:rPr>
          <w:rFonts w:ascii="Times New Roman" w:eastAsia="Times New Roman" w:hAnsi="Times New Roman" w:cs="Times New Roman"/>
          <w:sz w:val="24"/>
          <w:szCs w:val="24"/>
        </w:rPr>
        <w:t xml:space="preserve"> (2000)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colaboradores, como </w:t>
      </w:r>
      <w:proofErr w:type="spellStart"/>
      <w:r w:rsidR="00FD72F8">
        <w:rPr>
          <w:rFonts w:ascii="Times New Roman" w:eastAsia="Times New Roman" w:hAnsi="Times New Roman" w:cs="Times New Roman"/>
          <w:sz w:val="24"/>
          <w:szCs w:val="24"/>
        </w:rPr>
        <w:t>Deslandes</w:t>
      </w:r>
      <w:proofErr w:type="spellEnd"/>
      <w:r w:rsidR="0027333B">
        <w:rPr>
          <w:rFonts w:ascii="Times New Roman" w:eastAsia="Times New Roman" w:hAnsi="Times New Roman" w:cs="Times New Roman"/>
          <w:sz w:val="24"/>
          <w:szCs w:val="24"/>
        </w:rPr>
        <w:t xml:space="preserve"> (2000)</w:t>
      </w:r>
      <w:r w:rsidR="00FD72F8">
        <w:rPr>
          <w:rFonts w:ascii="Times New Roman" w:eastAsia="Times New Roman" w:hAnsi="Times New Roman" w:cs="Times New Roman"/>
          <w:sz w:val="24"/>
          <w:szCs w:val="24"/>
        </w:rPr>
        <w:t xml:space="preserve"> e Gomes</w:t>
      </w:r>
      <w:r w:rsidR="0027333B">
        <w:rPr>
          <w:rFonts w:ascii="Times New Roman" w:eastAsia="Times New Roman" w:hAnsi="Times New Roman" w:cs="Times New Roman"/>
          <w:sz w:val="24"/>
          <w:szCs w:val="24"/>
        </w:rPr>
        <w:t xml:space="preserve"> (2000)</w:t>
      </w:r>
      <w:r w:rsidR="00FD72F8">
        <w:rPr>
          <w:rFonts w:ascii="Times New Roman" w:eastAsia="Times New Roman" w:hAnsi="Times New Roman" w:cs="Times New Roman"/>
          <w:sz w:val="24"/>
          <w:szCs w:val="24"/>
        </w:rPr>
        <w:t xml:space="preserve"> que discutem a pesquisa qualitativa como um processo</w:t>
      </w:r>
      <w:r w:rsidR="008E1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82C">
        <w:rPr>
          <w:rFonts w:ascii="Times New Roman" w:eastAsia="Times New Roman" w:hAnsi="Times New Roman" w:cs="Times New Roman"/>
          <w:sz w:val="24"/>
          <w:szCs w:val="24"/>
        </w:rPr>
        <w:t>de construção de conhecimento</w:t>
      </w:r>
      <w:r w:rsidR="00A63468">
        <w:rPr>
          <w:rFonts w:ascii="Times New Roman" w:eastAsia="Times New Roman" w:hAnsi="Times New Roman" w:cs="Times New Roman"/>
          <w:sz w:val="24"/>
          <w:szCs w:val="24"/>
        </w:rPr>
        <w:t xml:space="preserve"> voltada a realidade social. O projeto de pesquisa é apresenta</w:t>
      </w:r>
      <w:r w:rsidR="00BB16F5">
        <w:rPr>
          <w:rFonts w:ascii="Times New Roman" w:eastAsia="Times New Roman" w:hAnsi="Times New Roman" w:cs="Times New Roman"/>
          <w:sz w:val="24"/>
          <w:szCs w:val="24"/>
        </w:rPr>
        <w:t xml:space="preserve">do no um processo que envolve a definição do tema, a </w:t>
      </w:r>
      <w:r w:rsidR="00D178EC">
        <w:rPr>
          <w:rFonts w:ascii="Times New Roman" w:eastAsia="Times New Roman" w:hAnsi="Times New Roman" w:cs="Times New Roman"/>
          <w:sz w:val="24"/>
          <w:szCs w:val="24"/>
        </w:rPr>
        <w:t>delimitação do problema, a formulação de objetivos, a escolha metodológica</w:t>
      </w:r>
      <w:r w:rsidR="00DB59EA">
        <w:rPr>
          <w:rFonts w:ascii="Times New Roman" w:eastAsia="Times New Roman" w:hAnsi="Times New Roman" w:cs="Times New Roman"/>
          <w:sz w:val="24"/>
          <w:szCs w:val="24"/>
        </w:rPr>
        <w:t xml:space="preserve"> e a organização da </w:t>
      </w:r>
      <w:r w:rsidR="00B40E66">
        <w:rPr>
          <w:rFonts w:ascii="Times New Roman" w:eastAsia="Times New Roman" w:hAnsi="Times New Roman" w:cs="Times New Roman"/>
          <w:sz w:val="24"/>
          <w:szCs w:val="24"/>
        </w:rPr>
        <w:t>an</w:t>
      </w:r>
      <w:r w:rsidR="00FF25DC">
        <w:rPr>
          <w:rFonts w:ascii="Times New Roman" w:eastAsia="Times New Roman" w:hAnsi="Times New Roman" w:cs="Times New Roman"/>
          <w:sz w:val="24"/>
          <w:szCs w:val="24"/>
        </w:rPr>
        <w:t xml:space="preserve">álise </w:t>
      </w:r>
      <w:r w:rsidR="00B40E66">
        <w:rPr>
          <w:rFonts w:ascii="Times New Roman" w:eastAsia="Times New Roman" w:hAnsi="Times New Roman" w:cs="Times New Roman"/>
          <w:sz w:val="24"/>
          <w:szCs w:val="24"/>
        </w:rPr>
        <w:t>de dados</w:t>
      </w:r>
      <w:r w:rsidR="00DB59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5FAC857" w14:textId="77777777" w:rsidR="009E3595" w:rsidRDefault="009E35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3D161B" w14:textId="3449E04F" w:rsidR="00074C39" w:rsidRDefault="00DB5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Segundo </w:t>
      </w:r>
      <w:r w:rsidRPr="00E660F8">
        <w:rPr>
          <w:rFonts w:ascii="Times New Roman" w:eastAsia="Times New Roman" w:hAnsi="Times New Roman" w:cs="Times New Roman"/>
          <w:sz w:val="24"/>
          <w:szCs w:val="24"/>
        </w:rPr>
        <w:t>a autora,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60F8">
        <w:rPr>
          <w:rFonts w:ascii="Times New Roman" w:eastAsia="Times New Roman" w:hAnsi="Times New Roman" w:cs="Times New Roman"/>
          <w:sz w:val="24"/>
          <w:szCs w:val="24"/>
        </w:rPr>
        <w:t>Minayo</w:t>
      </w:r>
      <w:proofErr w:type="spellEnd"/>
      <w:r w:rsidR="0027333B">
        <w:rPr>
          <w:rFonts w:ascii="Times New Roman" w:eastAsia="Times New Roman" w:hAnsi="Times New Roman" w:cs="Times New Roman"/>
          <w:sz w:val="24"/>
          <w:szCs w:val="24"/>
        </w:rPr>
        <w:t xml:space="preserve"> (2000)</w:t>
      </w:r>
      <w:r w:rsidR="00E660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pesquisa não é neutra, sendo influenciada por dimensões </w:t>
      </w:r>
      <w:r w:rsidR="00717035">
        <w:rPr>
          <w:rFonts w:ascii="Times New Roman" w:eastAsia="Times New Roman" w:hAnsi="Times New Roman" w:cs="Times New Roman"/>
          <w:sz w:val="24"/>
          <w:szCs w:val="24"/>
        </w:rPr>
        <w:t>técnicas</w:t>
      </w:r>
      <w:r w:rsidR="00936B49">
        <w:rPr>
          <w:rFonts w:ascii="Times New Roman" w:eastAsia="Times New Roman" w:hAnsi="Times New Roman" w:cs="Times New Roman"/>
          <w:sz w:val="24"/>
          <w:szCs w:val="24"/>
        </w:rPr>
        <w:t>, ideológicas e científicas. A</w:t>
      </w:r>
      <w:r w:rsidR="00B40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035">
        <w:rPr>
          <w:rFonts w:ascii="Times New Roman" w:eastAsia="Times New Roman" w:hAnsi="Times New Roman" w:cs="Times New Roman"/>
          <w:sz w:val="24"/>
          <w:szCs w:val="24"/>
        </w:rPr>
        <w:t>importância da fase exploratória é fundamental</w:t>
      </w:r>
      <w:r w:rsidR="00362203">
        <w:rPr>
          <w:rFonts w:ascii="Times New Roman" w:eastAsia="Times New Roman" w:hAnsi="Times New Roman" w:cs="Times New Roman"/>
          <w:sz w:val="24"/>
          <w:szCs w:val="24"/>
        </w:rPr>
        <w:t xml:space="preserve"> para a aproximação </w:t>
      </w:r>
      <w:proofErr w:type="gramStart"/>
      <w:r w:rsidR="00142826">
        <w:rPr>
          <w:rFonts w:ascii="Times New Roman" w:eastAsia="Times New Roman" w:hAnsi="Times New Roman" w:cs="Times New Roman"/>
          <w:sz w:val="24"/>
          <w:szCs w:val="24"/>
        </w:rPr>
        <w:t>com  objeto</w:t>
      </w:r>
      <w:proofErr w:type="gramEnd"/>
      <w:r w:rsidR="00142826">
        <w:rPr>
          <w:rFonts w:ascii="Times New Roman" w:eastAsia="Times New Roman" w:hAnsi="Times New Roman" w:cs="Times New Roman"/>
          <w:sz w:val="24"/>
          <w:szCs w:val="24"/>
        </w:rPr>
        <w:t xml:space="preserve"> de estudo, exigindo rigor teórico</w:t>
      </w:r>
      <w:r w:rsidR="00251AB0">
        <w:rPr>
          <w:rFonts w:ascii="Times New Roman" w:eastAsia="Times New Roman" w:hAnsi="Times New Roman" w:cs="Times New Roman"/>
          <w:sz w:val="24"/>
          <w:szCs w:val="24"/>
        </w:rPr>
        <w:t>, a criatividade e revisão constantes da pesquisa.</w:t>
      </w:r>
      <w:r w:rsidR="001A60B3">
        <w:rPr>
          <w:rFonts w:ascii="Times New Roman" w:eastAsia="Times New Roman" w:hAnsi="Times New Roman" w:cs="Times New Roman"/>
          <w:sz w:val="24"/>
          <w:szCs w:val="24"/>
        </w:rPr>
        <w:t xml:space="preserve"> Além disso, a análise qualitativa exige interpretação</w:t>
      </w:r>
      <w:r w:rsidR="00952096">
        <w:rPr>
          <w:rFonts w:ascii="Times New Roman" w:eastAsia="Times New Roman" w:hAnsi="Times New Roman" w:cs="Times New Roman"/>
          <w:sz w:val="24"/>
          <w:szCs w:val="24"/>
        </w:rPr>
        <w:t xml:space="preserve">, articulação entre teoria e prática </w:t>
      </w:r>
      <w:r w:rsidR="00F03E10">
        <w:rPr>
          <w:rFonts w:ascii="Times New Roman" w:eastAsia="Times New Roman" w:hAnsi="Times New Roman" w:cs="Times New Roman"/>
          <w:sz w:val="24"/>
          <w:szCs w:val="24"/>
        </w:rPr>
        <w:t xml:space="preserve">reconhecendo </w:t>
      </w:r>
      <w:proofErr w:type="gramStart"/>
      <w:r w:rsidR="00F03E10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660086">
        <w:rPr>
          <w:rFonts w:ascii="Times New Roman" w:eastAsia="Times New Roman" w:hAnsi="Times New Roman" w:cs="Times New Roman"/>
          <w:sz w:val="24"/>
          <w:szCs w:val="24"/>
        </w:rPr>
        <w:t xml:space="preserve"> compreensão</w:t>
      </w:r>
      <w:proofErr w:type="gramEnd"/>
      <w:r w:rsidR="00660086">
        <w:rPr>
          <w:rFonts w:ascii="Times New Roman" w:eastAsia="Times New Roman" w:hAnsi="Times New Roman" w:cs="Times New Roman"/>
          <w:sz w:val="24"/>
          <w:szCs w:val="24"/>
        </w:rPr>
        <w:t xml:space="preserve"> do conhecimento</w:t>
      </w:r>
      <w:r w:rsidR="00F03E10">
        <w:rPr>
          <w:rFonts w:ascii="Times New Roman" w:eastAsia="Times New Roman" w:hAnsi="Times New Roman" w:cs="Times New Roman"/>
          <w:sz w:val="24"/>
          <w:szCs w:val="24"/>
        </w:rPr>
        <w:t xml:space="preserve"> como uma realidade investigativa.</w:t>
      </w:r>
      <w:r w:rsidR="00D977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AE887D" w14:textId="77777777" w:rsidR="00720FB6" w:rsidRDefault="00720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85F256" w14:textId="77777777" w:rsidR="00074C39" w:rsidRDefault="00365F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Resultados da prática </w:t>
      </w:r>
    </w:p>
    <w:p w14:paraId="03CC4616" w14:textId="77777777" w:rsidR="00D977B5" w:rsidRDefault="00D977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A31FBE" w14:textId="296DE0E5" w:rsidR="00D977B5" w:rsidRDefault="00720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experiência </w:t>
      </w:r>
      <w:r w:rsidR="00F96A1C">
        <w:rPr>
          <w:rFonts w:ascii="Times New Roman" w:eastAsia="Times New Roman" w:hAnsi="Times New Roman" w:cs="Times New Roman"/>
          <w:sz w:val="24"/>
          <w:szCs w:val="24"/>
        </w:rPr>
        <w:t xml:space="preserve">vivenciada no </w:t>
      </w:r>
      <w:r w:rsidR="007332C0">
        <w:rPr>
          <w:rFonts w:ascii="Times New Roman" w:eastAsia="Times New Roman" w:hAnsi="Times New Roman" w:cs="Times New Roman"/>
          <w:sz w:val="24"/>
          <w:szCs w:val="24"/>
        </w:rPr>
        <w:t xml:space="preserve">Programa de Pós-Graduação em Educação da </w:t>
      </w:r>
      <w:proofErr w:type="spellStart"/>
      <w:r w:rsidR="007332C0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  <w:r w:rsidR="007332C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D79CF">
        <w:rPr>
          <w:rFonts w:ascii="Times New Roman" w:eastAsia="Times New Roman" w:hAnsi="Times New Roman" w:cs="Times New Roman"/>
          <w:sz w:val="24"/>
          <w:szCs w:val="24"/>
        </w:rPr>
        <w:t xml:space="preserve"> na disciplina </w:t>
      </w:r>
      <w:r w:rsidR="001914DA" w:rsidRPr="00E660F8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5D79CF">
        <w:rPr>
          <w:rFonts w:ascii="Times New Roman" w:eastAsia="Times New Roman" w:hAnsi="Times New Roman" w:cs="Times New Roman"/>
          <w:sz w:val="24"/>
          <w:szCs w:val="24"/>
        </w:rPr>
        <w:t>Epistemologia da Pesquisa em Educação,</w:t>
      </w:r>
      <w:r w:rsidR="00733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B7C">
        <w:rPr>
          <w:rFonts w:ascii="Times New Roman" w:eastAsia="Times New Roman" w:hAnsi="Times New Roman" w:cs="Times New Roman"/>
          <w:sz w:val="24"/>
          <w:szCs w:val="24"/>
        </w:rPr>
        <w:t xml:space="preserve">permitiu a importância </w:t>
      </w:r>
      <w:r w:rsidR="001C680F">
        <w:rPr>
          <w:rFonts w:ascii="Times New Roman" w:eastAsia="Times New Roman" w:hAnsi="Times New Roman" w:cs="Times New Roman"/>
          <w:sz w:val="24"/>
          <w:szCs w:val="24"/>
        </w:rPr>
        <w:t>da compreensão acerca da pesquisa qualitativa</w:t>
      </w:r>
      <w:r w:rsidR="00546D81">
        <w:rPr>
          <w:rFonts w:ascii="Times New Roman" w:eastAsia="Times New Roman" w:hAnsi="Times New Roman" w:cs="Times New Roman"/>
          <w:sz w:val="24"/>
          <w:szCs w:val="24"/>
        </w:rPr>
        <w:t>, que ultrapassa a aplicação de técnicas e exige constante</w:t>
      </w:r>
      <w:r w:rsidR="00CA30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D81">
        <w:rPr>
          <w:rFonts w:ascii="Times New Roman" w:eastAsia="Times New Roman" w:hAnsi="Times New Roman" w:cs="Times New Roman"/>
          <w:sz w:val="24"/>
          <w:szCs w:val="24"/>
        </w:rPr>
        <w:t>articu</w:t>
      </w:r>
      <w:r w:rsidR="00CA3021">
        <w:rPr>
          <w:rFonts w:ascii="Times New Roman" w:eastAsia="Times New Roman" w:hAnsi="Times New Roman" w:cs="Times New Roman"/>
          <w:sz w:val="24"/>
          <w:szCs w:val="24"/>
        </w:rPr>
        <w:t xml:space="preserve">lação entre teoria e prática. Os encontros </w:t>
      </w:r>
      <w:r w:rsidR="00391018">
        <w:rPr>
          <w:rFonts w:ascii="Times New Roman" w:eastAsia="Times New Roman" w:hAnsi="Times New Roman" w:cs="Times New Roman"/>
          <w:sz w:val="24"/>
          <w:szCs w:val="24"/>
        </w:rPr>
        <w:t xml:space="preserve">realizados </w:t>
      </w:r>
      <w:r w:rsidR="005B2907">
        <w:rPr>
          <w:rFonts w:ascii="Times New Roman" w:eastAsia="Times New Roman" w:hAnsi="Times New Roman" w:cs="Times New Roman"/>
          <w:sz w:val="24"/>
          <w:szCs w:val="24"/>
        </w:rPr>
        <w:t>contribuíram</w:t>
      </w:r>
      <w:r w:rsidR="00391018">
        <w:rPr>
          <w:rFonts w:ascii="Times New Roman" w:eastAsia="Times New Roman" w:hAnsi="Times New Roman" w:cs="Times New Roman"/>
          <w:sz w:val="24"/>
          <w:szCs w:val="24"/>
        </w:rPr>
        <w:t xml:space="preserve"> para o desenvolvimento do projeto de pesquisa </w:t>
      </w:r>
      <w:r w:rsidR="00C81A04">
        <w:rPr>
          <w:rFonts w:ascii="Times New Roman" w:eastAsia="Times New Roman" w:hAnsi="Times New Roman" w:cs="Times New Roman"/>
          <w:sz w:val="24"/>
          <w:szCs w:val="24"/>
        </w:rPr>
        <w:t>evidenciando a impor</w:t>
      </w:r>
      <w:r w:rsidR="00733EAD">
        <w:rPr>
          <w:rFonts w:ascii="Times New Roman" w:eastAsia="Times New Roman" w:hAnsi="Times New Roman" w:cs="Times New Roman"/>
          <w:sz w:val="24"/>
          <w:szCs w:val="24"/>
        </w:rPr>
        <w:t>tância de cada etapa da pesquisa.</w:t>
      </w:r>
    </w:p>
    <w:p w14:paraId="775983AF" w14:textId="77777777" w:rsidR="0099460D" w:rsidRPr="00E660F8" w:rsidRDefault="009946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298BD9" w14:textId="4869950F" w:rsidR="00485784" w:rsidRPr="00D977B5" w:rsidRDefault="00485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0F8">
        <w:rPr>
          <w:rFonts w:ascii="Times New Roman" w:eastAsia="Times New Roman" w:hAnsi="Times New Roman" w:cs="Times New Roman"/>
          <w:sz w:val="24"/>
          <w:szCs w:val="24"/>
        </w:rPr>
        <w:t xml:space="preserve">Observou-se que as estratégias metodológicas </w:t>
      </w:r>
      <w:r w:rsidR="00486FED" w:rsidRPr="00E660F8">
        <w:rPr>
          <w:rFonts w:ascii="Times New Roman" w:eastAsia="Times New Roman" w:hAnsi="Times New Roman" w:cs="Times New Roman"/>
          <w:sz w:val="24"/>
          <w:szCs w:val="24"/>
        </w:rPr>
        <w:t xml:space="preserve">favoreceram a participação </w:t>
      </w:r>
      <w:r w:rsidR="00023772" w:rsidRPr="00E660F8">
        <w:rPr>
          <w:rFonts w:ascii="Times New Roman" w:eastAsia="Times New Roman" w:hAnsi="Times New Roman" w:cs="Times New Roman"/>
          <w:sz w:val="24"/>
          <w:szCs w:val="24"/>
        </w:rPr>
        <w:t xml:space="preserve">ativa dos mestrandos e a construção </w:t>
      </w:r>
      <w:r w:rsidR="00D733DD" w:rsidRPr="00E660F8">
        <w:rPr>
          <w:rFonts w:ascii="Times New Roman" w:eastAsia="Times New Roman" w:hAnsi="Times New Roman" w:cs="Times New Roman"/>
          <w:sz w:val="24"/>
          <w:szCs w:val="24"/>
        </w:rPr>
        <w:t xml:space="preserve">o conhecimento </w:t>
      </w:r>
      <w:r w:rsidR="00023772" w:rsidRPr="00E660F8">
        <w:rPr>
          <w:rFonts w:ascii="Times New Roman" w:eastAsia="Times New Roman" w:hAnsi="Times New Roman" w:cs="Times New Roman"/>
          <w:sz w:val="24"/>
          <w:szCs w:val="24"/>
        </w:rPr>
        <w:t>coletiv</w:t>
      </w:r>
      <w:r w:rsidR="00D733DD" w:rsidRPr="00E660F8">
        <w:rPr>
          <w:rFonts w:ascii="Times New Roman" w:eastAsia="Times New Roman" w:hAnsi="Times New Roman" w:cs="Times New Roman"/>
          <w:sz w:val="24"/>
          <w:szCs w:val="24"/>
        </w:rPr>
        <w:t>o</w:t>
      </w:r>
      <w:r w:rsidR="00023772" w:rsidRPr="00E660F8">
        <w:rPr>
          <w:rFonts w:ascii="Times New Roman" w:eastAsia="Times New Roman" w:hAnsi="Times New Roman" w:cs="Times New Roman"/>
          <w:sz w:val="24"/>
          <w:szCs w:val="24"/>
        </w:rPr>
        <w:t xml:space="preserve"> dos mesmos, tornando </w:t>
      </w:r>
      <w:r w:rsidR="008721C9" w:rsidRPr="00E660F8">
        <w:rPr>
          <w:rFonts w:ascii="Times New Roman" w:eastAsia="Times New Roman" w:hAnsi="Times New Roman" w:cs="Times New Roman"/>
          <w:sz w:val="24"/>
          <w:szCs w:val="24"/>
        </w:rPr>
        <w:t>o</w:t>
      </w:r>
      <w:r w:rsidR="0099460D" w:rsidRPr="00E660F8">
        <w:rPr>
          <w:rFonts w:ascii="Times New Roman" w:eastAsia="Times New Roman" w:hAnsi="Times New Roman" w:cs="Times New Roman"/>
          <w:sz w:val="24"/>
          <w:szCs w:val="24"/>
        </w:rPr>
        <w:t>s</w:t>
      </w:r>
      <w:r w:rsidR="008721C9" w:rsidRPr="00E660F8">
        <w:rPr>
          <w:rFonts w:ascii="Times New Roman" w:eastAsia="Times New Roman" w:hAnsi="Times New Roman" w:cs="Times New Roman"/>
          <w:sz w:val="24"/>
          <w:szCs w:val="24"/>
        </w:rPr>
        <w:t xml:space="preserve"> processo</w:t>
      </w:r>
      <w:r w:rsidR="0099460D" w:rsidRPr="00E660F8">
        <w:rPr>
          <w:rFonts w:ascii="Times New Roman" w:eastAsia="Times New Roman" w:hAnsi="Times New Roman" w:cs="Times New Roman"/>
          <w:sz w:val="24"/>
          <w:szCs w:val="24"/>
        </w:rPr>
        <w:t>s</w:t>
      </w:r>
      <w:r w:rsidR="008721C9" w:rsidRPr="00E660F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99460D" w:rsidRPr="00E660F8">
        <w:rPr>
          <w:rFonts w:ascii="Times New Roman" w:eastAsia="Times New Roman" w:hAnsi="Times New Roman" w:cs="Times New Roman"/>
          <w:sz w:val="24"/>
          <w:szCs w:val="24"/>
        </w:rPr>
        <w:t xml:space="preserve">ensino e de </w:t>
      </w:r>
      <w:r w:rsidR="008721C9" w:rsidRPr="00E660F8">
        <w:rPr>
          <w:rFonts w:ascii="Times New Roman" w:eastAsia="Times New Roman" w:hAnsi="Times New Roman" w:cs="Times New Roman"/>
          <w:sz w:val="24"/>
          <w:szCs w:val="24"/>
        </w:rPr>
        <w:t xml:space="preserve">aprendizagem </w:t>
      </w:r>
      <w:r w:rsidR="0099460D" w:rsidRPr="00E660F8">
        <w:rPr>
          <w:rFonts w:ascii="Times New Roman" w:eastAsia="Times New Roman" w:hAnsi="Times New Roman" w:cs="Times New Roman"/>
          <w:sz w:val="24"/>
          <w:szCs w:val="24"/>
        </w:rPr>
        <w:t xml:space="preserve">mais palpáveis para </w:t>
      </w:r>
      <w:r w:rsidR="00C668BB" w:rsidRPr="00E660F8">
        <w:rPr>
          <w:rFonts w:ascii="Times New Roman" w:eastAsia="Times New Roman" w:hAnsi="Times New Roman" w:cs="Times New Roman"/>
          <w:sz w:val="24"/>
          <w:szCs w:val="24"/>
        </w:rPr>
        <w:t xml:space="preserve">compor </w:t>
      </w:r>
      <w:r w:rsidR="00C668BB">
        <w:rPr>
          <w:rFonts w:ascii="Times New Roman" w:eastAsia="Times New Roman" w:hAnsi="Times New Roman" w:cs="Times New Roman"/>
          <w:sz w:val="24"/>
          <w:szCs w:val="24"/>
        </w:rPr>
        <w:t>a investigação.</w:t>
      </w:r>
    </w:p>
    <w:p w14:paraId="05AE8FB5" w14:textId="77777777" w:rsidR="00074C39" w:rsidRDefault="00074C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CBCAA7" w14:textId="77777777" w:rsidR="00074C39" w:rsidRDefault="00365F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Relevância social da experiência para o contexto/público destinado e para a educação e relações com o eixo temático do COPED</w:t>
      </w:r>
    </w:p>
    <w:p w14:paraId="7D10738C" w14:textId="77777777" w:rsidR="00C668BB" w:rsidRDefault="00C66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A948E0" w14:textId="0192F0C8" w:rsidR="00C668BB" w:rsidRPr="00C668BB" w:rsidRDefault="00E04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experiência apresenta relevância </w:t>
      </w:r>
      <w:r w:rsidR="006E3A09">
        <w:rPr>
          <w:rFonts w:ascii="Times New Roman" w:eastAsia="Times New Roman" w:hAnsi="Times New Roman" w:cs="Times New Roman"/>
          <w:sz w:val="24"/>
          <w:szCs w:val="24"/>
        </w:rPr>
        <w:t xml:space="preserve">ao contribuir para a formação de pesquisadores mais críticos e conscientes </w:t>
      </w:r>
      <w:r w:rsidR="00C60BA0">
        <w:rPr>
          <w:rFonts w:ascii="Times New Roman" w:eastAsia="Times New Roman" w:hAnsi="Times New Roman" w:cs="Times New Roman"/>
          <w:sz w:val="24"/>
          <w:szCs w:val="24"/>
        </w:rPr>
        <w:t xml:space="preserve">baseada na pesquisa. Ao compreender a </w:t>
      </w:r>
      <w:r w:rsidR="00DB5C3D">
        <w:rPr>
          <w:rFonts w:ascii="Times New Roman" w:eastAsia="Times New Roman" w:hAnsi="Times New Roman" w:cs="Times New Roman"/>
          <w:sz w:val="24"/>
          <w:szCs w:val="24"/>
        </w:rPr>
        <w:t>investigação</w:t>
      </w:r>
      <w:r w:rsidR="009B4D59">
        <w:rPr>
          <w:rFonts w:ascii="Times New Roman" w:eastAsia="Times New Roman" w:hAnsi="Times New Roman" w:cs="Times New Roman"/>
          <w:sz w:val="24"/>
          <w:szCs w:val="24"/>
        </w:rPr>
        <w:t xml:space="preserve">, torna-se possível </w:t>
      </w:r>
      <w:r w:rsidR="00B069A3">
        <w:rPr>
          <w:rFonts w:ascii="Times New Roman" w:eastAsia="Times New Roman" w:hAnsi="Times New Roman" w:cs="Times New Roman"/>
          <w:sz w:val="24"/>
          <w:szCs w:val="24"/>
        </w:rPr>
        <w:t xml:space="preserve">mediar </w:t>
      </w:r>
      <w:r w:rsidR="00B069A3">
        <w:rPr>
          <w:rFonts w:ascii="Times New Roman" w:eastAsia="Times New Roman" w:hAnsi="Times New Roman" w:cs="Times New Roman"/>
          <w:sz w:val="24"/>
          <w:szCs w:val="24"/>
        </w:rPr>
        <w:lastRenderedPageBreak/>
        <w:t>conhecimentos que dialoguem com a realidade</w:t>
      </w:r>
      <w:r w:rsidR="005875EF">
        <w:rPr>
          <w:rFonts w:ascii="Times New Roman" w:eastAsia="Times New Roman" w:hAnsi="Times New Roman" w:cs="Times New Roman"/>
          <w:sz w:val="24"/>
          <w:szCs w:val="24"/>
        </w:rPr>
        <w:t xml:space="preserve"> e que </w:t>
      </w:r>
      <w:proofErr w:type="gramStart"/>
      <w:r w:rsidR="005875EF">
        <w:rPr>
          <w:rFonts w:ascii="Times New Roman" w:eastAsia="Times New Roman" w:hAnsi="Times New Roman" w:cs="Times New Roman"/>
          <w:sz w:val="24"/>
          <w:szCs w:val="24"/>
        </w:rPr>
        <w:t>essas discursões</w:t>
      </w:r>
      <w:proofErr w:type="gramEnd"/>
      <w:r w:rsidR="005875EF">
        <w:rPr>
          <w:rFonts w:ascii="Times New Roman" w:eastAsia="Times New Roman" w:hAnsi="Times New Roman" w:cs="Times New Roman"/>
          <w:sz w:val="24"/>
          <w:szCs w:val="24"/>
        </w:rPr>
        <w:t xml:space="preserve"> contribuam para sua compreensão da importância </w:t>
      </w:r>
      <w:r w:rsidR="00D27116">
        <w:rPr>
          <w:rFonts w:ascii="Times New Roman" w:eastAsia="Times New Roman" w:hAnsi="Times New Roman" w:cs="Times New Roman"/>
          <w:sz w:val="24"/>
          <w:szCs w:val="24"/>
        </w:rPr>
        <w:t>das etapas da pesquisa qualitativa na formação acadêmica.</w:t>
      </w:r>
    </w:p>
    <w:p w14:paraId="692A2F79" w14:textId="77777777" w:rsidR="00074C39" w:rsidRDefault="00074C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6C27C0" w14:textId="77777777" w:rsidR="00074C39" w:rsidRDefault="00365F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14:paraId="137E3A7F" w14:textId="77777777" w:rsidR="00D27116" w:rsidRDefault="00D271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B36B2A" w14:textId="6514F0D4" w:rsidR="00D27116" w:rsidRPr="00D27116" w:rsidRDefault="00690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Concluímos que a pesquisa qualitativa, conforme a proposta d</w:t>
      </w:r>
      <w:r w:rsidR="00002971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002971">
        <w:rPr>
          <w:rFonts w:ascii="Times New Roman" w:eastAsia="Times New Roman" w:hAnsi="Times New Roman" w:cs="Times New Roman"/>
          <w:sz w:val="24"/>
          <w:szCs w:val="24"/>
        </w:rPr>
        <w:t>M</w:t>
      </w:r>
      <w:r w:rsidR="0027333B">
        <w:rPr>
          <w:rFonts w:ascii="Times New Roman" w:eastAsia="Times New Roman" w:hAnsi="Times New Roman" w:cs="Times New Roman"/>
          <w:sz w:val="24"/>
          <w:szCs w:val="24"/>
        </w:rPr>
        <w:t>inayo</w:t>
      </w:r>
      <w:proofErr w:type="spellEnd"/>
      <w:r w:rsidR="0027333B">
        <w:rPr>
          <w:rFonts w:ascii="Times New Roman" w:eastAsia="Times New Roman" w:hAnsi="Times New Roman" w:cs="Times New Roman"/>
          <w:sz w:val="24"/>
          <w:szCs w:val="24"/>
        </w:rPr>
        <w:t xml:space="preserve"> (2000)</w:t>
      </w:r>
      <w:r w:rsidR="00E660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02971" w:rsidRPr="00E660F8">
        <w:rPr>
          <w:rFonts w:ascii="Times New Roman" w:eastAsia="Times New Roman" w:hAnsi="Times New Roman" w:cs="Times New Roman"/>
          <w:sz w:val="24"/>
          <w:szCs w:val="24"/>
        </w:rPr>
        <w:t>contribui</w:t>
      </w:r>
      <w:r w:rsidR="00996E9D" w:rsidRPr="00E660F8">
        <w:rPr>
          <w:rFonts w:ascii="Times New Roman" w:eastAsia="Times New Roman" w:hAnsi="Times New Roman" w:cs="Times New Roman"/>
          <w:sz w:val="24"/>
          <w:szCs w:val="24"/>
        </w:rPr>
        <w:t xml:space="preserve"> para um</w:t>
      </w:r>
      <w:r w:rsidR="00002971" w:rsidRPr="00E660F8">
        <w:rPr>
          <w:rFonts w:ascii="Times New Roman" w:eastAsia="Times New Roman" w:hAnsi="Times New Roman" w:cs="Times New Roman"/>
          <w:sz w:val="24"/>
          <w:szCs w:val="24"/>
        </w:rPr>
        <w:t xml:space="preserve"> processo </w:t>
      </w:r>
      <w:r w:rsidR="00996E9D" w:rsidRPr="00E660F8">
        <w:rPr>
          <w:rFonts w:ascii="Times New Roman" w:eastAsia="Times New Roman" w:hAnsi="Times New Roman" w:cs="Times New Roman"/>
          <w:sz w:val="24"/>
          <w:szCs w:val="24"/>
        </w:rPr>
        <w:t xml:space="preserve">formativo mais </w:t>
      </w:r>
      <w:r w:rsidR="00CB4D68">
        <w:rPr>
          <w:rFonts w:ascii="Times New Roman" w:eastAsia="Times New Roman" w:hAnsi="Times New Roman" w:cs="Times New Roman"/>
          <w:sz w:val="24"/>
          <w:szCs w:val="24"/>
        </w:rPr>
        <w:t>cr</w:t>
      </w:r>
      <w:r w:rsidR="00E71F72">
        <w:rPr>
          <w:rFonts w:ascii="Times New Roman" w:eastAsia="Times New Roman" w:hAnsi="Times New Roman" w:cs="Times New Roman"/>
          <w:sz w:val="24"/>
          <w:szCs w:val="24"/>
        </w:rPr>
        <w:t>ítico</w:t>
      </w:r>
      <w:r w:rsidR="00CB4D68">
        <w:rPr>
          <w:rFonts w:ascii="Times New Roman" w:eastAsia="Times New Roman" w:hAnsi="Times New Roman" w:cs="Times New Roman"/>
          <w:sz w:val="24"/>
          <w:szCs w:val="24"/>
        </w:rPr>
        <w:t>, interpretativo e articulado a realidade social</w:t>
      </w:r>
      <w:r w:rsidR="00EE2D50">
        <w:rPr>
          <w:rFonts w:ascii="Times New Roman" w:eastAsia="Times New Roman" w:hAnsi="Times New Roman" w:cs="Times New Roman"/>
          <w:sz w:val="24"/>
          <w:szCs w:val="24"/>
        </w:rPr>
        <w:t>. A formação dos mestrandos</w:t>
      </w:r>
      <w:r w:rsidR="00582C07">
        <w:rPr>
          <w:rFonts w:ascii="Times New Roman" w:eastAsia="Times New Roman" w:hAnsi="Times New Roman" w:cs="Times New Roman"/>
          <w:sz w:val="24"/>
          <w:szCs w:val="24"/>
        </w:rPr>
        <w:t xml:space="preserve"> deve promover o desenvolvimento de competências investigativas que </w:t>
      </w:r>
      <w:r w:rsidR="00D22A6E">
        <w:rPr>
          <w:rFonts w:ascii="Times New Roman" w:eastAsia="Times New Roman" w:hAnsi="Times New Roman" w:cs="Times New Roman"/>
          <w:sz w:val="24"/>
          <w:szCs w:val="24"/>
        </w:rPr>
        <w:t>possibilitem a compreensão do conhecimento cientifico que demanda rigor metodológico reflexão cr</w:t>
      </w:r>
      <w:r w:rsidR="00E71F72">
        <w:rPr>
          <w:rFonts w:ascii="Times New Roman" w:eastAsia="Times New Roman" w:hAnsi="Times New Roman" w:cs="Times New Roman"/>
          <w:sz w:val="24"/>
          <w:szCs w:val="24"/>
        </w:rPr>
        <w:t xml:space="preserve">ítica </w:t>
      </w:r>
      <w:r w:rsidR="00D22A6E">
        <w:rPr>
          <w:rFonts w:ascii="Times New Roman" w:eastAsia="Times New Roman" w:hAnsi="Times New Roman" w:cs="Times New Roman"/>
          <w:sz w:val="24"/>
          <w:szCs w:val="24"/>
        </w:rPr>
        <w:t>e leituras constantes ao longo do percurso d</w:t>
      </w:r>
      <w:r w:rsidR="00F00DBF">
        <w:rPr>
          <w:rFonts w:ascii="Times New Roman" w:eastAsia="Times New Roman" w:hAnsi="Times New Roman" w:cs="Times New Roman"/>
          <w:sz w:val="24"/>
          <w:szCs w:val="24"/>
        </w:rPr>
        <w:t xml:space="preserve">o projeto de </w:t>
      </w:r>
      <w:r w:rsidR="00D22A6E">
        <w:rPr>
          <w:rFonts w:ascii="Times New Roman" w:eastAsia="Times New Roman" w:hAnsi="Times New Roman" w:cs="Times New Roman"/>
          <w:sz w:val="24"/>
          <w:szCs w:val="24"/>
        </w:rPr>
        <w:t>pesquisa</w:t>
      </w:r>
      <w:r w:rsidR="00F00D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3DAEB7" w14:textId="77777777" w:rsidR="00074C39" w:rsidRDefault="00074C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484A4" w14:textId="77777777" w:rsidR="00074C39" w:rsidRDefault="00365F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2A41391B" w14:textId="77777777" w:rsidR="00074C39" w:rsidRDefault="00074C39">
      <w:pPr>
        <w:spacing w:after="0" w:line="240" w:lineRule="auto"/>
        <w:rPr>
          <w:sz w:val="24"/>
          <w:szCs w:val="24"/>
        </w:rPr>
      </w:pPr>
    </w:p>
    <w:p w14:paraId="23389D1F" w14:textId="7D233E7C" w:rsidR="00074C39" w:rsidRPr="0004637B" w:rsidRDefault="009334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637B">
        <w:rPr>
          <w:rFonts w:ascii="Times New Roman" w:hAnsi="Times New Roman" w:cs="Times New Roman"/>
          <w:sz w:val="24"/>
          <w:szCs w:val="24"/>
        </w:rPr>
        <w:t>MINAYO, Maria Cecilia de Souza (Org</w:t>
      </w:r>
      <w:r w:rsidR="00E80436" w:rsidRPr="0004637B">
        <w:rPr>
          <w:rFonts w:ascii="Times New Roman" w:hAnsi="Times New Roman" w:cs="Times New Roman"/>
          <w:sz w:val="24"/>
          <w:szCs w:val="24"/>
        </w:rPr>
        <w:t>.</w:t>
      </w:r>
      <w:r w:rsidRPr="0004637B">
        <w:rPr>
          <w:rFonts w:ascii="Times New Roman" w:hAnsi="Times New Roman" w:cs="Times New Roman"/>
          <w:sz w:val="24"/>
          <w:szCs w:val="24"/>
        </w:rPr>
        <w:t>)</w:t>
      </w:r>
      <w:r w:rsidR="00E80436" w:rsidRPr="0004637B">
        <w:rPr>
          <w:rFonts w:ascii="Times New Roman" w:hAnsi="Times New Roman" w:cs="Times New Roman"/>
          <w:sz w:val="24"/>
          <w:szCs w:val="24"/>
        </w:rPr>
        <w:t xml:space="preserve">. </w:t>
      </w:r>
      <w:r w:rsidR="00E80436" w:rsidRPr="00E660F8">
        <w:rPr>
          <w:rFonts w:ascii="Times New Roman" w:hAnsi="Times New Roman" w:cs="Times New Roman"/>
          <w:b/>
          <w:sz w:val="24"/>
          <w:szCs w:val="24"/>
        </w:rPr>
        <w:t>Pesquisa Social:</w:t>
      </w:r>
      <w:r w:rsidR="00E71F72" w:rsidRPr="00E660F8">
        <w:rPr>
          <w:rFonts w:ascii="Times New Roman" w:hAnsi="Times New Roman" w:cs="Times New Roman"/>
          <w:sz w:val="24"/>
          <w:szCs w:val="24"/>
        </w:rPr>
        <w:t xml:space="preserve"> </w:t>
      </w:r>
      <w:r w:rsidR="00E80436" w:rsidRPr="0004637B">
        <w:rPr>
          <w:rFonts w:ascii="Times New Roman" w:hAnsi="Times New Roman" w:cs="Times New Roman"/>
          <w:sz w:val="24"/>
          <w:szCs w:val="24"/>
        </w:rPr>
        <w:t>teoria, método e criatividade. Petrópolis</w:t>
      </w:r>
      <w:r w:rsidR="00E71F72" w:rsidRPr="0004637B">
        <w:rPr>
          <w:rFonts w:ascii="Times New Roman" w:hAnsi="Times New Roman" w:cs="Times New Roman"/>
          <w:sz w:val="24"/>
          <w:szCs w:val="24"/>
        </w:rPr>
        <w:t xml:space="preserve">/RJ: Vozes, </w:t>
      </w:r>
      <w:r w:rsidR="00E660F8">
        <w:rPr>
          <w:rFonts w:ascii="Times New Roman" w:hAnsi="Times New Roman" w:cs="Times New Roman"/>
          <w:sz w:val="24"/>
          <w:szCs w:val="24"/>
        </w:rPr>
        <w:t>2002</w:t>
      </w:r>
      <w:r w:rsidR="00E71F72" w:rsidRPr="0004637B">
        <w:rPr>
          <w:rFonts w:ascii="Times New Roman" w:hAnsi="Times New Roman" w:cs="Times New Roman"/>
          <w:sz w:val="24"/>
          <w:szCs w:val="24"/>
        </w:rPr>
        <w:t>.</w:t>
      </w:r>
    </w:p>
    <w:sectPr w:rsidR="00074C39" w:rsidRPr="0004637B">
      <w:headerReference w:type="default" r:id="rId8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A349F" w14:textId="77777777" w:rsidR="00E90A17" w:rsidRDefault="00E90A17">
      <w:pPr>
        <w:spacing w:after="0" w:line="240" w:lineRule="auto"/>
      </w:pPr>
      <w:r>
        <w:separator/>
      </w:r>
    </w:p>
  </w:endnote>
  <w:endnote w:type="continuationSeparator" w:id="0">
    <w:p w14:paraId="42FEF945" w14:textId="77777777" w:rsidR="00E90A17" w:rsidRDefault="00E90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585D8096-D9DA-4BA0-B447-37F2EF7D05DA}"/>
    <w:embedBold r:id="rId2" w:fontKey="{8407B163-8414-42BD-8965-2CDFFAC86F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0BBE197-4CF6-4A65-9097-9CA90F3C20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85ACB6D-A0B7-4726-830C-4B6E74DC360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5246E" w14:textId="77777777" w:rsidR="00E90A17" w:rsidRDefault="00E90A17">
      <w:pPr>
        <w:spacing w:after="0" w:line="240" w:lineRule="auto"/>
      </w:pPr>
      <w:r>
        <w:separator/>
      </w:r>
    </w:p>
  </w:footnote>
  <w:footnote w:type="continuationSeparator" w:id="0">
    <w:p w14:paraId="1BC1C4EE" w14:textId="77777777" w:rsidR="00E90A17" w:rsidRDefault="00E90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DAD0" w14:textId="77777777" w:rsidR="00074C39" w:rsidRDefault="00365F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22CD16A7" wp14:editId="30EABE5D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C39"/>
    <w:rsid w:val="0000164C"/>
    <w:rsid w:val="00002971"/>
    <w:rsid w:val="00014EEB"/>
    <w:rsid w:val="00023772"/>
    <w:rsid w:val="000454AF"/>
    <w:rsid w:val="0004637B"/>
    <w:rsid w:val="00073554"/>
    <w:rsid w:val="00074C39"/>
    <w:rsid w:val="00085916"/>
    <w:rsid w:val="000A7C45"/>
    <w:rsid w:val="000B0FB3"/>
    <w:rsid w:val="000C0874"/>
    <w:rsid w:val="00117C14"/>
    <w:rsid w:val="00142826"/>
    <w:rsid w:val="00150425"/>
    <w:rsid w:val="001507DF"/>
    <w:rsid w:val="00154E85"/>
    <w:rsid w:val="00183D45"/>
    <w:rsid w:val="001914DA"/>
    <w:rsid w:val="001A60B3"/>
    <w:rsid w:val="001C680F"/>
    <w:rsid w:val="002200AC"/>
    <w:rsid w:val="002234A1"/>
    <w:rsid w:val="00251AB0"/>
    <w:rsid w:val="0027333B"/>
    <w:rsid w:val="00293958"/>
    <w:rsid w:val="002B09A7"/>
    <w:rsid w:val="002B22E8"/>
    <w:rsid w:val="002D47B2"/>
    <w:rsid w:val="002E0CFD"/>
    <w:rsid w:val="00301E32"/>
    <w:rsid w:val="0030596A"/>
    <w:rsid w:val="00306D32"/>
    <w:rsid w:val="00307A4E"/>
    <w:rsid w:val="003129D5"/>
    <w:rsid w:val="00324265"/>
    <w:rsid w:val="0035117A"/>
    <w:rsid w:val="00362203"/>
    <w:rsid w:val="00365F8B"/>
    <w:rsid w:val="00391018"/>
    <w:rsid w:val="003A7A7E"/>
    <w:rsid w:val="003D47F6"/>
    <w:rsid w:val="003E106F"/>
    <w:rsid w:val="003E2C15"/>
    <w:rsid w:val="003E3E33"/>
    <w:rsid w:val="00407388"/>
    <w:rsid w:val="00420E7D"/>
    <w:rsid w:val="00423F18"/>
    <w:rsid w:val="00444D6B"/>
    <w:rsid w:val="004468BA"/>
    <w:rsid w:val="004624AE"/>
    <w:rsid w:val="00462DFC"/>
    <w:rsid w:val="004645FC"/>
    <w:rsid w:val="004723F6"/>
    <w:rsid w:val="00485784"/>
    <w:rsid w:val="00486FED"/>
    <w:rsid w:val="004B1F1A"/>
    <w:rsid w:val="004E2A17"/>
    <w:rsid w:val="004E3B7C"/>
    <w:rsid w:val="004F0D25"/>
    <w:rsid w:val="00546D81"/>
    <w:rsid w:val="00582C07"/>
    <w:rsid w:val="005875EF"/>
    <w:rsid w:val="00594E69"/>
    <w:rsid w:val="005B2907"/>
    <w:rsid w:val="005B484D"/>
    <w:rsid w:val="005C0150"/>
    <w:rsid w:val="005C1487"/>
    <w:rsid w:val="005D09DA"/>
    <w:rsid w:val="005D38C0"/>
    <w:rsid w:val="005D79CF"/>
    <w:rsid w:val="005E7BBF"/>
    <w:rsid w:val="00615BD9"/>
    <w:rsid w:val="006212B0"/>
    <w:rsid w:val="00660086"/>
    <w:rsid w:val="00661190"/>
    <w:rsid w:val="00690A22"/>
    <w:rsid w:val="006D5286"/>
    <w:rsid w:val="006E3A09"/>
    <w:rsid w:val="006E3B6B"/>
    <w:rsid w:val="00717035"/>
    <w:rsid w:val="00720FB6"/>
    <w:rsid w:val="007332C0"/>
    <w:rsid w:val="00733EAD"/>
    <w:rsid w:val="00743242"/>
    <w:rsid w:val="0074551E"/>
    <w:rsid w:val="007476A1"/>
    <w:rsid w:val="00764F70"/>
    <w:rsid w:val="00787B66"/>
    <w:rsid w:val="007D6631"/>
    <w:rsid w:val="0081282C"/>
    <w:rsid w:val="008232BB"/>
    <w:rsid w:val="00853CD0"/>
    <w:rsid w:val="008721C9"/>
    <w:rsid w:val="00876D9E"/>
    <w:rsid w:val="008C09AE"/>
    <w:rsid w:val="008D0047"/>
    <w:rsid w:val="008D1CBD"/>
    <w:rsid w:val="008E137B"/>
    <w:rsid w:val="008F306C"/>
    <w:rsid w:val="00932E5A"/>
    <w:rsid w:val="009334CE"/>
    <w:rsid w:val="00936B49"/>
    <w:rsid w:val="00943A98"/>
    <w:rsid w:val="00952096"/>
    <w:rsid w:val="00967BC6"/>
    <w:rsid w:val="0099460D"/>
    <w:rsid w:val="00996E9D"/>
    <w:rsid w:val="009A75BB"/>
    <w:rsid w:val="009B4D59"/>
    <w:rsid w:val="009D0024"/>
    <w:rsid w:val="009E3595"/>
    <w:rsid w:val="00A15402"/>
    <w:rsid w:val="00A63468"/>
    <w:rsid w:val="00A80E4D"/>
    <w:rsid w:val="00AA393A"/>
    <w:rsid w:val="00AB201F"/>
    <w:rsid w:val="00AD6003"/>
    <w:rsid w:val="00AF4973"/>
    <w:rsid w:val="00B00977"/>
    <w:rsid w:val="00B039B7"/>
    <w:rsid w:val="00B069A3"/>
    <w:rsid w:val="00B06CB8"/>
    <w:rsid w:val="00B1706B"/>
    <w:rsid w:val="00B23974"/>
    <w:rsid w:val="00B279C8"/>
    <w:rsid w:val="00B40E66"/>
    <w:rsid w:val="00B51AB3"/>
    <w:rsid w:val="00B73429"/>
    <w:rsid w:val="00B75202"/>
    <w:rsid w:val="00BB16F5"/>
    <w:rsid w:val="00BB7A1F"/>
    <w:rsid w:val="00BC63B4"/>
    <w:rsid w:val="00BC6F9D"/>
    <w:rsid w:val="00BF43F0"/>
    <w:rsid w:val="00BF72B7"/>
    <w:rsid w:val="00BF7762"/>
    <w:rsid w:val="00C00B58"/>
    <w:rsid w:val="00C0111B"/>
    <w:rsid w:val="00C01892"/>
    <w:rsid w:val="00C06E3C"/>
    <w:rsid w:val="00C146B4"/>
    <w:rsid w:val="00C15FC4"/>
    <w:rsid w:val="00C543A1"/>
    <w:rsid w:val="00C60BA0"/>
    <w:rsid w:val="00C668BB"/>
    <w:rsid w:val="00C71A6A"/>
    <w:rsid w:val="00C7361A"/>
    <w:rsid w:val="00C737F9"/>
    <w:rsid w:val="00C81A04"/>
    <w:rsid w:val="00C82AC2"/>
    <w:rsid w:val="00C84F6D"/>
    <w:rsid w:val="00C95E30"/>
    <w:rsid w:val="00CA3021"/>
    <w:rsid w:val="00CA5934"/>
    <w:rsid w:val="00CB4D68"/>
    <w:rsid w:val="00CC148F"/>
    <w:rsid w:val="00CC6CBE"/>
    <w:rsid w:val="00CC7117"/>
    <w:rsid w:val="00CC77C8"/>
    <w:rsid w:val="00CE6477"/>
    <w:rsid w:val="00D056C3"/>
    <w:rsid w:val="00D066A2"/>
    <w:rsid w:val="00D178EC"/>
    <w:rsid w:val="00D22A6E"/>
    <w:rsid w:val="00D27116"/>
    <w:rsid w:val="00D448CD"/>
    <w:rsid w:val="00D733DD"/>
    <w:rsid w:val="00D977B5"/>
    <w:rsid w:val="00DB59EA"/>
    <w:rsid w:val="00DB5C3D"/>
    <w:rsid w:val="00DB7006"/>
    <w:rsid w:val="00E04147"/>
    <w:rsid w:val="00E044D6"/>
    <w:rsid w:val="00E11B43"/>
    <w:rsid w:val="00E20F23"/>
    <w:rsid w:val="00E23F99"/>
    <w:rsid w:val="00E27CEC"/>
    <w:rsid w:val="00E660F8"/>
    <w:rsid w:val="00E71F72"/>
    <w:rsid w:val="00E80436"/>
    <w:rsid w:val="00E817AD"/>
    <w:rsid w:val="00E90A17"/>
    <w:rsid w:val="00E96105"/>
    <w:rsid w:val="00E97DAF"/>
    <w:rsid w:val="00EA574A"/>
    <w:rsid w:val="00ED462E"/>
    <w:rsid w:val="00EE2D50"/>
    <w:rsid w:val="00F00DBF"/>
    <w:rsid w:val="00F02466"/>
    <w:rsid w:val="00F03E10"/>
    <w:rsid w:val="00F04163"/>
    <w:rsid w:val="00F042F9"/>
    <w:rsid w:val="00F20EEF"/>
    <w:rsid w:val="00F440B0"/>
    <w:rsid w:val="00F50ACF"/>
    <w:rsid w:val="00F5488A"/>
    <w:rsid w:val="00F74B64"/>
    <w:rsid w:val="00F96A1C"/>
    <w:rsid w:val="00FB6E72"/>
    <w:rsid w:val="00FD72F8"/>
    <w:rsid w:val="00FF03EC"/>
    <w:rsid w:val="00FF0EE9"/>
    <w:rsid w:val="00FF22E9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5B88"/>
  <w15:docId w15:val="{D5AF2B98-8DAA-D742-B224-7FD85ED8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B1706B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17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yanna.fiel@edu.unimontes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977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Dyanna Ramos</dc:creator>
  <cp:lastModifiedBy>Dyanna Ramos</cp:lastModifiedBy>
  <cp:revision>5</cp:revision>
  <dcterms:created xsi:type="dcterms:W3CDTF">2026-05-02T14:02:00Z</dcterms:created>
  <dcterms:modified xsi:type="dcterms:W3CDTF">2026-06-01T21:49:00Z</dcterms:modified>
</cp:coreProperties>
</file>