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FC994F" w14:textId="77777777" w:rsidR="00114BD8" w:rsidRPr="00114BD8" w:rsidRDefault="00114BD8" w:rsidP="00AF2D90">
      <w:pPr>
        <w:widowControl/>
        <w:spacing w:after="160" w:line="278" w:lineRule="auto"/>
        <w:rPr>
          <w:rFonts w:eastAsia="Aptos"/>
          <w:b/>
          <w:bCs/>
          <w:kern w:val="2"/>
          <w:sz w:val="24"/>
          <w:szCs w:val="24"/>
          <w:lang w:eastAsia="en-US"/>
          <w14:ligatures w14:val="standardContextual"/>
        </w:rPr>
      </w:pPr>
      <w:r w:rsidRPr="00114BD8">
        <w:rPr>
          <w:rFonts w:eastAsia="Aptos"/>
          <w:b/>
          <w:bCs/>
          <w:kern w:val="2"/>
          <w:sz w:val="24"/>
          <w:szCs w:val="24"/>
          <w:lang w:eastAsia="en-US"/>
          <w14:ligatures w14:val="standardContextual"/>
        </w:rPr>
        <w:t>COMPOSTAGEM DOS RESÍDUOS ORGÂNICOS DO LABORATÓRIO DE SEMENTES FLORESTAIS DA EMBRAPA AMAZÔNIA ORIENTAL</w:t>
      </w:r>
    </w:p>
    <w:p w14:paraId="5B9D6B5A" w14:textId="3B26BB0B" w:rsidR="007830E4" w:rsidRDefault="0075595E" w:rsidP="0075595E">
      <w:pPr>
        <w:shd w:val="clear" w:color="auto" w:fill="FFFFFF"/>
        <w:tabs>
          <w:tab w:val="left" w:pos="2500"/>
        </w:tabs>
        <w:jc w:val="center"/>
        <w:rPr>
          <w:sz w:val="24"/>
          <w:szCs w:val="24"/>
          <w:vertAlign w:val="superscript"/>
        </w:rPr>
      </w:pPr>
      <w:bookmarkStart w:id="0" w:name="_Hlk215418804"/>
      <w:r w:rsidRPr="001B7807">
        <w:rPr>
          <w:sz w:val="24"/>
          <w:szCs w:val="24"/>
        </w:rPr>
        <w:t>Elizabeth Santos Cordeiro Shimizu</w:t>
      </w:r>
      <w:r w:rsidR="009C13EE" w:rsidRPr="001B7807">
        <w:rPr>
          <w:sz w:val="24"/>
          <w:szCs w:val="24"/>
          <w:vertAlign w:val="superscript"/>
        </w:rPr>
        <w:t>1</w:t>
      </w:r>
      <w:r w:rsidR="009C13EE" w:rsidRPr="001B7807">
        <w:rPr>
          <w:sz w:val="24"/>
          <w:szCs w:val="24"/>
        </w:rPr>
        <w:t xml:space="preserve">; </w:t>
      </w:r>
      <w:r w:rsidRPr="001B7807">
        <w:rPr>
          <w:sz w:val="24"/>
          <w:szCs w:val="24"/>
        </w:rPr>
        <w:t>Noemi Vianna Martins Leão</w:t>
      </w:r>
      <w:r w:rsidR="009C13EE" w:rsidRPr="001B7807">
        <w:rPr>
          <w:sz w:val="24"/>
          <w:szCs w:val="24"/>
          <w:vertAlign w:val="superscript"/>
        </w:rPr>
        <w:t>2</w:t>
      </w:r>
      <w:r w:rsidR="009C13EE" w:rsidRPr="001B7807">
        <w:rPr>
          <w:sz w:val="24"/>
          <w:szCs w:val="24"/>
        </w:rPr>
        <w:t xml:space="preserve">; </w:t>
      </w:r>
      <w:r w:rsidRPr="001B7807">
        <w:rPr>
          <w:sz w:val="24"/>
          <w:szCs w:val="24"/>
        </w:rPr>
        <w:t>Estér Irineu da Silva</w:t>
      </w:r>
      <w:r w:rsidRPr="001B7807">
        <w:rPr>
          <w:sz w:val="24"/>
          <w:szCs w:val="24"/>
          <w:vertAlign w:val="superscript"/>
        </w:rPr>
        <w:t>3</w:t>
      </w:r>
    </w:p>
    <w:p w14:paraId="754811A7" w14:textId="77777777" w:rsidR="00667950" w:rsidRDefault="00667950" w:rsidP="0075595E">
      <w:pPr>
        <w:shd w:val="clear" w:color="auto" w:fill="FFFFFF"/>
        <w:tabs>
          <w:tab w:val="left" w:pos="2500"/>
        </w:tabs>
        <w:jc w:val="center"/>
        <w:rPr>
          <w:sz w:val="24"/>
          <w:szCs w:val="24"/>
          <w:vertAlign w:val="superscript"/>
        </w:rPr>
      </w:pPr>
    </w:p>
    <w:p w14:paraId="66A5EE27" w14:textId="77777777" w:rsidR="00AF2D90" w:rsidRDefault="009C13EE" w:rsidP="00AF2D90">
      <w:pPr>
        <w:shd w:val="clear" w:color="auto" w:fill="FFFFFF"/>
        <w:tabs>
          <w:tab w:val="left" w:pos="2500"/>
        </w:tabs>
        <w:jc w:val="center"/>
        <w:rPr>
          <w:sz w:val="24"/>
          <w:szCs w:val="24"/>
        </w:rPr>
      </w:pPr>
      <w:r w:rsidRPr="001B7807">
        <w:rPr>
          <w:sz w:val="24"/>
          <w:szCs w:val="24"/>
          <w:vertAlign w:val="superscript"/>
        </w:rPr>
        <w:t xml:space="preserve">1 </w:t>
      </w:r>
      <w:r w:rsidRPr="001B7807">
        <w:rPr>
          <w:sz w:val="24"/>
          <w:szCs w:val="24"/>
        </w:rPr>
        <w:t>M</w:t>
      </w:r>
      <w:r w:rsidR="0075595E" w:rsidRPr="001B7807">
        <w:rPr>
          <w:sz w:val="24"/>
          <w:szCs w:val="24"/>
        </w:rPr>
        <w:t>estre em Agronomia</w:t>
      </w:r>
      <w:r w:rsidRPr="001B7807">
        <w:rPr>
          <w:sz w:val="24"/>
          <w:szCs w:val="24"/>
        </w:rPr>
        <w:t xml:space="preserve">. </w:t>
      </w:r>
      <w:r w:rsidR="0075595E" w:rsidRPr="001B7807">
        <w:rPr>
          <w:sz w:val="24"/>
          <w:szCs w:val="24"/>
        </w:rPr>
        <w:t>Embrapa Amazônia Oriental</w:t>
      </w:r>
      <w:r w:rsidRPr="001B7807">
        <w:rPr>
          <w:sz w:val="24"/>
          <w:szCs w:val="24"/>
        </w:rPr>
        <w:t>.</w:t>
      </w:r>
      <w:r w:rsidR="0075595E" w:rsidRPr="001B7807">
        <w:rPr>
          <w:sz w:val="24"/>
          <w:szCs w:val="24"/>
        </w:rPr>
        <w:t xml:space="preserve"> </w:t>
      </w:r>
      <w:hyperlink r:id="rId7" w:history="1">
        <w:r w:rsidR="00D62EB8" w:rsidRPr="00887549">
          <w:rPr>
            <w:rStyle w:val="Hyperlink"/>
            <w:sz w:val="24"/>
            <w:szCs w:val="24"/>
          </w:rPr>
          <w:t>elizabeth.shimizu@embrapa.br</w:t>
        </w:r>
      </w:hyperlink>
      <w:r w:rsidR="0075595E" w:rsidRPr="001B7807">
        <w:rPr>
          <w:sz w:val="24"/>
          <w:szCs w:val="24"/>
        </w:rPr>
        <w:t xml:space="preserve">              </w:t>
      </w:r>
      <w:r w:rsidRPr="001B7807">
        <w:rPr>
          <w:sz w:val="24"/>
          <w:szCs w:val="24"/>
          <w:vertAlign w:val="superscript"/>
        </w:rPr>
        <w:t xml:space="preserve">2 </w:t>
      </w:r>
      <w:r w:rsidR="0075595E" w:rsidRPr="001B7807">
        <w:rPr>
          <w:sz w:val="24"/>
          <w:szCs w:val="24"/>
        </w:rPr>
        <w:t>Doutora em Ciências Florestais</w:t>
      </w:r>
      <w:r w:rsidRPr="001B7807">
        <w:rPr>
          <w:sz w:val="24"/>
          <w:szCs w:val="24"/>
        </w:rPr>
        <w:t xml:space="preserve">. </w:t>
      </w:r>
      <w:r w:rsidR="0075595E" w:rsidRPr="001B7807">
        <w:rPr>
          <w:sz w:val="24"/>
          <w:szCs w:val="24"/>
        </w:rPr>
        <w:t>Embrapa Amazônia Oriental.</w:t>
      </w:r>
    </w:p>
    <w:p w14:paraId="4FD9AC87" w14:textId="020721BD" w:rsidR="0075595E" w:rsidRDefault="0075595E" w:rsidP="00AF2D90">
      <w:pPr>
        <w:shd w:val="clear" w:color="auto" w:fill="FFFFFF"/>
        <w:tabs>
          <w:tab w:val="left" w:pos="2500"/>
        </w:tabs>
        <w:jc w:val="center"/>
        <w:rPr>
          <w:sz w:val="24"/>
          <w:szCs w:val="24"/>
        </w:rPr>
      </w:pPr>
      <w:r w:rsidRPr="001B7807">
        <w:rPr>
          <w:sz w:val="24"/>
          <w:szCs w:val="24"/>
        </w:rPr>
        <w:t xml:space="preserve">  </w:t>
      </w:r>
      <w:r w:rsidRPr="001B7807">
        <w:rPr>
          <w:sz w:val="24"/>
          <w:szCs w:val="24"/>
          <w:vertAlign w:val="superscript"/>
        </w:rPr>
        <w:t xml:space="preserve">3 </w:t>
      </w:r>
      <w:r w:rsidRPr="001B7807">
        <w:rPr>
          <w:sz w:val="24"/>
          <w:szCs w:val="24"/>
        </w:rPr>
        <w:t>Técnica em Florestas. Bolsista FAPED.</w:t>
      </w:r>
      <w:r w:rsidR="009A0172" w:rsidRPr="001B7807">
        <w:rPr>
          <w:sz w:val="24"/>
          <w:szCs w:val="24"/>
        </w:rPr>
        <w:t xml:space="preserve"> </w:t>
      </w:r>
    </w:p>
    <w:p w14:paraId="4B5BDEC6" w14:textId="77777777" w:rsidR="00AF2D90" w:rsidRPr="001B7807" w:rsidRDefault="00AF2D90" w:rsidP="00AF2D90">
      <w:pPr>
        <w:shd w:val="clear" w:color="auto" w:fill="FFFFFF"/>
        <w:tabs>
          <w:tab w:val="left" w:pos="2500"/>
        </w:tabs>
        <w:jc w:val="center"/>
        <w:rPr>
          <w:sz w:val="24"/>
          <w:szCs w:val="24"/>
        </w:rPr>
      </w:pPr>
    </w:p>
    <w:bookmarkEnd w:id="0"/>
    <w:p w14:paraId="539310FC" w14:textId="77777777" w:rsidR="007830E4" w:rsidRPr="002B5D8E" w:rsidRDefault="009C13EE" w:rsidP="00FD46AA">
      <w:pPr>
        <w:shd w:val="clear" w:color="auto" w:fill="FFFFFF"/>
        <w:tabs>
          <w:tab w:val="left" w:pos="2500"/>
        </w:tabs>
        <w:spacing w:line="360" w:lineRule="auto"/>
        <w:jc w:val="center"/>
        <w:rPr>
          <w:b/>
          <w:sz w:val="24"/>
          <w:szCs w:val="24"/>
        </w:rPr>
      </w:pPr>
      <w:r w:rsidRPr="002B5D8E">
        <w:rPr>
          <w:b/>
          <w:sz w:val="24"/>
          <w:szCs w:val="24"/>
        </w:rPr>
        <w:t>RESUMO</w:t>
      </w:r>
    </w:p>
    <w:p w14:paraId="11216E77" w14:textId="7BC1EA9F" w:rsidR="00990E76" w:rsidRPr="002B5D8E" w:rsidRDefault="00990E76" w:rsidP="00990E76">
      <w:pPr>
        <w:jc w:val="both"/>
        <w:rPr>
          <w:rFonts w:eastAsia="Aptos"/>
          <w:kern w:val="2"/>
          <w:sz w:val="24"/>
          <w:szCs w:val="24"/>
          <w:lang w:eastAsia="en-US"/>
          <w14:ligatures w14:val="standardContextual"/>
        </w:rPr>
      </w:pPr>
      <w:r w:rsidRPr="002B5D8E">
        <w:rPr>
          <w:rFonts w:eastAsia="Aptos"/>
          <w:kern w:val="2"/>
          <w:sz w:val="24"/>
          <w:szCs w:val="24"/>
          <w:lang w:eastAsia="en-US"/>
          <w14:ligatures w14:val="standardContextual"/>
        </w:rPr>
        <w:t xml:space="preserve">A Política Nacional de Resíduos Sólidos (Lei nº 12.305/2010) estabelece diretrizes importantes para o tratamento e a destinação adequada dos resíduos. Entre os princípios, destacam-se a não geração, a redução, a reutilização, a reciclagem e o tratamento dos resíduos sólidos. A prática de compostagem é incentivada nesta lei, visando diminuir a quantidade de resíduo orgânico que são descartados como lixo nos aterros sanitários. A transformação de resíduos orgânicos em adubo promove a ciclagem dos nutrientes que retornam ao solo, sendo este um processo natural e sustentável que contribui com a preservação do meio ambiente. O Laboratório de Sementes Florestais (LSF), da Embrapa Amazônia Oriental (Belém, PA) realiza coleta de frutos e sementes para avaliações físicas e análises de qualidade passando pelas etapas iniciais de pesagem, biometria, secagem de frutos, beneficiamento e extração das sementes gerando assim os resíduos orgânicos. </w:t>
      </w:r>
      <w:r w:rsidRPr="002B5D8E">
        <w:rPr>
          <w:rFonts w:eastAsia="Aptos"/>
          <w:color w:val="000000"/>
          <w:sz w:val="24"/>
          <w:szCs w:val="24"/>
        </w:rPr>
        <w:t xml:space="preserve">O </w:t>
      </w:r>
      <w:r w:rsidRPr="002B5D8E">
        <w:rPr>
          <w:rFonts w:eastAsia="Aptos"/>
          <w:bCs/>
          <w:color w:val="000000"/>
          <w:sz w:val="24"/>
          <w:szCs w:val="24"/>
          <w:lang w:eastAsia="en-US"/>
        </w:rPr>
        <w:t>objetivo</w:t>
      </w:r>
      <w:r w:rsidRPr="002B5D8E">
        <w:rPr>
          <w:rFonts w:eastAsia="Aptos"/>
          <w:color w:val="000000"/>
          <w:sz w:val="24"/>
          <w:szCs w:val="24"/>
        </w:rPr>
        <w:t xml:space="preserve"> deste estudo consistiu em apresentar a quantidade de resíduos gerados após a coleta e análise de sementes, bem como demonstrar as possibilidades de transformação e reaproveitamento desses resíduos na produção de mudas. </w:t>
      </w:r>
      <w:bookmarkStart w:id="1" w:name="_Hlk215607647"/>
      <w:r w:rsidR="0079284F" w:rsidRPr="002B5D8E">
        <w:rPr>
          <w:rFonts w:eastAsia="Aptos"/>
          <w:color w:val="000000"/>
          <w:sz w:val="24"/>
          <w:szCs w:val="24"/>
        </w:rPr>
        <w:t>Foi conduzida u</w:t>
      </w:r>
      <w:r w:rsidR="00A31BF8" w:rsidRPr="002B5D8E">
        <w:rPr>
          <w:rFonts w:eastAsia="Aptos"/>
          <w:color w:val="000000"/>
          <w:sz w:val="24"/>
          <w:szCs w:val="24"/>
        </w:rPr>
        <w:t xml:space="preserve">ma abordagem quantitativa </w:t>
      </w:r>
      <w:r w:rsidR="0079284F" w:rsidRPr="002B5D8E">
        <w:rPr>
          <w:rFonts w:eastAsia="Aptos"/>
          <w:color w:val="000000"/>
          <w:sz w:val="24"/>
          <w:szCs w:val="24"/>
        </w:rPr>
        <w:t>para mensurar a q</w:t>
      </w:r>
      <w:r w:rsidR="00B02D47" w:rsidRPr="002B5D8E">
        <w:rPr>
          <w:rFonts w:eastAsia="Aptos"/>
          <w:color w:val="000000"/>
          <w:sz w:val="24"/>
          <w:szCs w:val="24"/>
        </w:rPr>
        <w:t>uantidade de</w:t>
      </w:r>
      <w:r w:rsidR="00A31BF8" w:rsidRPr="002B5D8E">
        <w:rPr>
          <w:rFonts w:eastAsia="Aptos"/>
          <w:color w:val="000000"/>
          <w:sz w:val="24"/>
          <w:szCs w:val="24"/>
        </w:rPr>
        <w:t xml:space="preserve"> resíduos gerados </w:t>
      </w:r>
      <w:r w:rsidR="00AE5A6B" w:rsidRPr="002B5D8E">
        <w:rPr>
          <w:rFonts w:eastAsia="Aptos"/>
          <w:color w:val="000000"/>
          <w:sz w:val="24"/>
          <w:szCs w:val="24"/>
        </w:rPr>
        <w:t xml:space="preserve">no </w:t>
      </w:r>
      <w:r w:rsidR="006D2336">
        <w:rPr>
          <w:rFonts w:eastAsia="Aptos"/>
          <w:sz w:val="24"/>
          <w:szCs w:val="24"/>
        </w:rPr>
        <w:t>l</w:t>
      </w:r>
      <w:r w:rsidR="0079284F" w:rsidRPr="002B5D8E">
        <w:rPr>
          <w:rFonts w:eastAsia="Aptos"/>
          <w:sz w:val="24"/>
          <w:szCs w:val="24"/>
        </w:rPr>
        <w:t>aboratório ao longo d</w:t>
      </w:r>
      <w:r w:rsidRPr="002B5D8E">
        <w:rPr>
          <w:rFonts w:eastAsia="Aptos"/>
          <w:sz w:val="24"/>
          <w:szCs w:val="24"/>
        </w:rPr>
        <w:t xml:space="preserve">os </w:t>
      </w:r>
      <w:r w:rsidR="0079284F" w:rsidRPr="002B5D8E">
        <w:rPr>
          <w:rFonts w:eastAsia="Aptos"/>
          <w:sz w:val="24"/>
          <w:szCs w:val="24"/>
        </w:rPr>
        <w:t>anos de</w:t>
      </w:r>
      <w:r w:rsidRPr="002B5D8E">
        <w:rPr>
          <w:rFonts w:eastAsia="Aptos"/>
          <w:sz w:val="24"/>
          <w:szCs w:val="24"/>
        </w:rPr>
        <w:t xml:space="preserve"> 2022 a 2024</w:t>
      </w:r>
      <w:r w:rsidR="0079284F" w:rsidRPr="002B5D8E">
        <w:rPr>
          <w:rFonts w:eastAsia="Aptos"/>
          <w:sz w:val="24"/>
          <w:szCs w:val="24"/>
        </w:rPr>
        <w:t>. Durante esse período foram identificados como</w:t>
      </w:r>
      <w:r w:rsidR="00A31BF8" w:rsidRPr="002B5D8E">
        <w:rPr>
          <w:rFonts w:eastAsia="Aptos"/>
          <w:sz w:val="24"/>
          <w:szCs w:val="24"/>
        </w:rPr>
        <w:t xml:space="preserve"> principais </w:t>
      </w:r>
      <w:r w:rsidRPr="002B5D8E">
        <w:rPr>
          <w:rFonts w:eastAsia="Aptos"/>
          <w:sz w:val="24"/>
          <w:szCs w:val="24"/>
        </w:rPr>
        <w:t>materiais vegetais</w:t>
      </w:r>
      <w:r w:rsidR="0079284F" w:rsidRPr="002B5D8E">
        <w:rPr>
          <w:rFonts w:eastAsia="Aptos"/>
          <w:sz w:val="24"/>
          <w:szCs w:val="24"/>
        </w:rPr>
        <w:t xml:space="preserve"> descartados: </w:t>
      </w:r>
      <w:r w:rsidRPr="002B5D8E">
        <w:rPr>
          <w:rFonts w:eastAsia="Aptos"/>
          <w:sz w:val="24"/>
          <w:szCs w:val="24"/>
        </w:rPr>
        <w:t xml:space="preserve">cascas, materiais inertes, polpas, </w:t>
      </w:r>
      <w:r w:rsidR="0079284F" w:rsidRPr="002B5D8E">
        <w:rPr>
          <w:rFonts w:eastAsia="Aptos"/>
          <w:sz w:val="24"/>
          <w:szCs w:val="24"/>
        </w:rPr>
        <w:t xml:space="preserve">além de </w:t>
      </w:r>
      <w:r w:rsidRPr="002B5D8E">
        <w:rPr>
          <w:rFonts w:eastAsia="Aptos"/>
          <w:sz w:val="24"/>
          <w:szCs w:val="24"/>
        </w:rPr>
        <w:t>sementes vazias e inviáveis.</w:t>
      </w:r>
      <w:r w:rsidR="0079284F" w:rsidRPr="002B5D8E">
        <w:rPr>
          <w:rFonts w:eastAsia="Aptos"/>
          <w:sz w:val="24"/>
          <w:szCs w:val="24"/>
        </w:rPr>
        <w:t xml:space="preserve"> </w:t>
      </w:r>
      <w:r w:rsidRPr="002B5D8E">
        <w:rPr>
          <w:rFonts w:eastAsia="Aptos"/>
          <w:sz w:val="24"/>
          <w:szCs w:val="24"/>
        </w:rPr>
        <w:t xml:space="preserve">Estes resíduos foram separados e pesados utilizando uma balança analítica, e todas as medições foram registradas em uma planilha de controle para acompanhamento do processo. Após a pesagem, os materiais foram direcionados para a composteira, que foi estrategicamente construída nas proximidades do viveiro de mudas, facilitando o manejo e a utilização posterior do composto. Na montagem da composteira, os materiais secos e úmidos foram dispostos em camadas alternadas, otimizando as condições para decomposição. Durante o processo de compostagem, foram realizadas atividades regulares de revolvimento do material, monitoramento da temperatura interna da composteira e umedecimento sempre que necessário, garantindo assim a manutenção da atividade microbiana e o bom andamento do processo de transformação dos resíduos em composto orgânico. </w:t>
      </w:r>
      <w:r w:rsidRPr="002B5D8E">
        <w:rPr>
          <w:rFonts w:eastAsia="Aptos"/>
          <w:kern w:val="2"/>
          <w:sz w:val="24"/>
          <w:szCs w:val="24"/>
          <w:lang w:eastAsia="en-US"/>
          <w14:ligatures w14:val="standardContextual"/>
        </w:rPr>
        <w:t>Entre os anos de 2022 e 2024 foram gerados aproximadamente 80 kg de resíduos orgânicos no LSF. O processo de compostagem desses resíduos apresent</w:t>
      </w:r>
      <w:r w:rsidR="00AE5A6B" w:rsidRPr="002B5D8E">
        <w:rPr>
          <w:rFonts w:eastAsia="Aptos"/>
          <w:kern w:val="2"/>
          <w:sz w:val="24"/>
          <w:szCs w:val="24"/>
          <w:lang w:eastAsia="en-US"/>
          <w14:ligatures w14:val="standardContextual"/>
        </w:rPr>
        <w:t>ou</w:t>
      </w:r>
      <w:r w:rsidRPr="002B5D8E">
        <w:rPr>
          <w:rFonts w:eastAsia="Aptos"/>
          <w:kern w:val="2"/>
          <w:sz w:val="24"/>
          <w:szCs w:val="24"/>
          <w:lang w:eastAsia="en-US"/>
          <w14:ligatures w14:val="standardContextual"/>
        </w:rPr>
        <w:t xml:space="preserve"> um ciclo de 60 a 90 dias, período após o qual o composto está pronto para ser utilizado como substrato na produção de mudas do viveiro. </w:t>
      </w:r>
      <w:r w:rsidR="0079284F" w:rsidRPr="002B5D8E">
        <w:rPr>
          <w:rFonts w:eastAsia="Aptos"/>
          <w:sz w:val="24"/>
          <w:szCs w:val="24"/>
        </w:rPr>
        <w:t xml:space="preserve">A análise detalhada desses resíduos possibilitou um melhor entendimento sobre o perfil dos materiais gerados, contribuindo para aprimorar as estratégias de manejo e compostagem no </w:t>
      </w:r>
      <w:r w:rsidR="0079284F" w:rsidRPr="002B5D8E">
        <w:rPr>
          <w:rFonts w:eastAsia="Aptos"/>
          <w:sz w:val="24"/>
          <w:szCs w:val="24"/>
        </w:rPr>
        <w:t>laboratório.</w:t>
      </w:r>
      <w:r w:rsidR="0079284F" w:rsidRPr="002B5D8E">
        <w:rPr>
          <w:rFonts w:eastAsia="Aptos"/>
          <w:kern w:val="2"/>
          <w:sz w:val="24"/>
          <w:szCs w:val="24"/>
          <w:lang w:eastAsia="en-US"/>
          <w14:ligatures w14:val="standardContextual"/>
        </w:rPr>
        <w:t xml:space="preserve"> A</w:t>
      </w:r>
      <w:r w:rsidRPr="002B5D8E">
        <w:rPr>
          <w:rFonts w:eastAsia="Aptos"/>
          <w:kern w:val="2"/>
          <w:sz w:val="24"/>
          <w:szCs w:val="24"/>
          <w:lang w:eastAsia="en-US"/>
          <w14:ligatures w14:val="standardContextual"/>
        </w:rPr>
        <w:t xml:space="preserve"> adoção dessa prática no LSF representa uma Boa Prática voltada para a redução e transformação dos resíduos gerados, evitando o descarte inadequado</w:t>
      </w:r>
      <w:r w:rsidR="006D2336">
        <w:rPr>
          <w:rFonts w:eastAsia="Aptos"/>
          <w:kern w:val="2"/>
          <w:sz w:val="24"/>
          <w:szCs w:val="24"/>
          <w:lang w:eastAsia="en-US"/>
          <w14:ligatures w14:val="standardContextual"/>
        </w:rPr>
        <w:t xml:space="preserve"> sendo uma</w:t>
      </w:r>
      <w:r w:rsidRPr="002B5D8E">
        <w:rPr>
          <w:rFonts w:eastAsia="Aptos"/>
          <w:kern w:val="2"/>
          <w:sz w:val="24"/>
          <w:szCs w:val="24"/>
          <w:lang w:eastAsia="en-US"/>
          <w14:ligatures w14:val="standardContextual"/>
        </w:rPr>
        <w:t xml:space="preserve"> forma sustentável e econômica para diminuir os custos com a aquisição de adubos e substratos para produção de mudas. </w:t>
      </w:r>
    </w:p>
    <w:p w14:paraId="633937F7" w14:textId="77777777" w:rsidR="00D811DB" w:rsidRDefault="00D811DB" w:rsidP="00990E76">
      <w:pPr>
        <w:jc w:val="both"/>
        <w:rPr>
          <w:rFonts w:eastAsia="Aptos"/>
          <w:kern w:val="2"/>
          <w:sz w:val="24"/>
          <w:szCs w:val="24"/>
          <w:lang w:eastAsia="en-US"/>
          <w14:ligatures w14:val="standardContextual"/>
        </w:rPr>
      </w:pPr>
    </w:p>
    <w:bookmarkEnd w:id="1"/>
    <w:p w14:paraId="51C9DE01" w14:textId="0377D45C" w:rsidR="00ED650B" w:rsidRDefault="009C13EE" w:rsidP="00ED650B">
      <w:pPr>
        <w:widowControl/>
        <w:jc w:val="both"/>
        <w:rPr>
          <w:bCs/>
          <w:sz w:val="24"/>
          <w:szCs w:val="24"/>
        </w:rPr>
      </w:pPr>
      <w:r>
        <w:rPr>
          <w:b/>
          <w:sz w:val="24"/>
          <w:szCs w:val="24"/>
        </w:rPr>
        <w:t xml:space="preserve">Palavras-chave: </w:t>
      </w:r>
      <w:r w:rsidR="00206022">
        <w:rPr>
          <w:bCs/>
          <w:sz w:val="24"/>
          <w:szCs w:val="24"/>
        </w:rPr>
        <w:t>Resíduos orgânicos. Produção de mudas.</w:t>
      </w:r>
      <w:r w:rsidR="00ED650B">
        <w:rPr>
          <w:bCs/>
          <w:sz w:val="24"/>
          <w:szCs w:val="24"/>
        </w:rPr>
        <w:t xml:space="preserve"> Substrato.</w:t>
      </w:r>
      <w:r w:rsidR="00206022">
        <w:rPr>
          <w:bCs/>
          <w:sz w:val="24"/>
          <w:szCs w:val="24"/>
        </w:rPr>
        <w:t xml:space="preserve"> </w:t>
      </w:r>
    </w:p>
    <w:p w14:paraId="31D7EA4E" w14:textId="78879D14" w:rsidR="007830E4" w:rsidRDefault="009C13EE" w:rsidP="00ED650B">
      <w:pPr>
        <w:shd w:val="clear" w:color="auto" w:fill="FFFFFF"/>
        <w:tabs>
          <w:tab w:val="left" w:pos="2500"/>
        </w:tabs>
      </w:pPr>
      <w:r>
        <w:rPr>
          <w:b/>
          <w:sz w:val="24"/>
          <w:szCs w:val="24"/>
        </w:rPr>
        <w:t>Área de Interesse do Simpósio</w:t>
      </w:r>
      <w:r>
        <w:rPr>
          <w:sz w:val="24"/>
          <w:szCs w:val="24"/>
        </w:rPr>
        <w:t>:</w:t>
      </w:r>
      <w:r w:rsidR="0048607D">
        <w:rPr>
          <w:sz w:val="24"/>
          <w:szCs w:val="24"/>
        </w:rPr>
        <w:t xml:space="preserve"> </w:t>
      </w:r>
      <w:r>
        <w:rPr>
          <w:sz w:val="24"/>
          <w:szCs w:val="24"/>
        </w:rPr>
        <w:t>Ciências Agrárias</w:t>
      </w:r>
      <w:r w:rsidR="00206022">
        <w:rPr>
          <w:sz w:val="24"/>
          <w:szCs w:val="24"/>
        </w:rPr>
        <w:t>.</w:t>
      </w:r>
    </w:p>
    <w:sectPr w:rsidR="007830E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134" w:bottom="1134" w:left="1701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3B4BD8" w14:textId="77777777" w:rsidR="00486842" w:rsidRDefault="00486842">
      <w:r>
        <w:separator/>
      </w:r>
    </w:p>
  </w:endnote>
  <w:endnote w:type="continuationSeparator" w:id="0">
    <w:p w14:paraId="49A4755D" w14:textId="77777777" w:rsidR="00486842" w:rsidRDefault="004868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427CD" w14:textId="77777777" w:rsidR="00303D2C" w:rsidRDefault="00303D2C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AC06C8" w14:textId="0D4474AD" w:rsidR="007830E4" w:rsidRDefault="00A86693">
    <w:pPr>
      <w:widowControl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noProof/>
        <w:color w:val="000000"/>
      </w:rPr>
      <w:drawing>
        <wp:anchor distT="0" distB="0" distL="114300" distR="114300" simplePos="0" relativeHeight="251666432" behindDoc="0" locked="0" layoutInCell="1" allowOverlap="1" wp14:anchorId="4D46F726" wp14:editId="59349F3F">
          <wp:simplePos x="0" y="0"/>
          <wp:positionH relativeFrom="margin">
            <wp:posOffset>786765</wp:posOffset>
          </wp:positionH>
          <wp:positionV relativeFrom="page">
            <wp:posOffset>10163175</wp:posOffset>
          </wp:positionV>
          <wp:extent cx="1231900" cy="381000"/>
          <wp:effectExtent l="0" t="0" r="6350" b="0"/>
          <wp:wrapSquare wrapText="bothSides"/>
          <wp:docPr id="11745959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1900" cy="381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eastAsia="Calibri" w:hAnsi="Calibri" w:cs="Calibri"/>
        <w:noProof/>
        <w:color w:val="000000"/>
      </w:rPr>
      <w:drawing>
        <wp:anchor distT="0" distB="0" distL="114300" distR="114300" simplePos="0" relativeHeight="251672576" behindDoc="0" locked="0" layoutInCell="1" allowOverlap="1" wp14:anchorId="18DD96ED" wp14:editId="5DA9814A">
          <wp:simplePos x="0" y="0"/>
          <wp:positionH relativeFrom="column">
            <wp:posOffset>5415915</wp:posOffset>
          </wp:positionH>
          <wp:positionV relativeFrom="bottomMargin">
            <wp:posOffset>228600</wp:posOffset>
          </wp:positionV>
          <wp:extent cx="756920" cy="333375"/>
          <wp:effectExtent l="0" t="0" r="5080" b="9525"/>
          <wp:wrapSquare wrapText="bothSides"/>
          <wp:docPr id="82442300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920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eastAsia="Calibri" w:hAnsi="Calibri" w:cs="Calibri"/>
        <w:noProof/>
        <w:color w:val="000000"/>
      </w:rPr>
      <w:drawing>
        <wp:anchor distT="0" distB="0" distL="114300" distR="114300" simplePos="0" relativeHeight="251671552" behindDoc="0" locked="0" layoutInCell="1" allowOverlap="1" wp14:anchorId="5F8E5AD6" wp14:editId="298E0BB7">
          <wp:simplePos x="0" y="0"/>
          <wp:positionH relativeFrom="column">
            <wp:posOffset>4253865</wp:posOffset>
          </wp:positionH>
          <wp:positionV relativeFrom="page">
            <wp:posOffset>10162540</wp:posOffset>
          </wp:positionV>
          <wp:extent cx="914400" cy="353060"/>
          <wp:effectExtent l="0" t="0" r="0" b="8890"/>
          <wp:wrapSquare wrapText="bothSides"/>
          <wp:docPr id="1322856225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353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eastAsia="Calibri" w:hAnsi="Calibri" w:cs="Calibri"/>
        <w:noProof/>
        <w:color w:val="000000"/>
      </w:rPr>
      <w:drawing>
        <wp:anchor distT="0" distB="0" distL="114300" distR="114300" simplePos="0" relativeHeight="251670528" behindDoc="0" locked="0" layoutInCell="1" allowOverlap="1" wp14:anchorId="6554C566" wp14:editId="472771DB">
          <wp:simplePos x="0" y="0"/>
          <wp:positionH relativeFrom="column">
            <wp:posOffset>3444240</wp:posOffset>
          </wp:positionH>
          <wp:positionV relativeFrom="page">
            <wp:posOffset>10147300</wp:posOffset>
          </wp:positionV>
          <wp:extent cx="542925" cy="387350"/>
          <wp:effectExtent l="0" t="0" r="0" b="0"/>
          <wp:wrapSquare wrapText="bothSides"/>
          <wp:docPr id="1773678874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387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eastAsia="Calibri" w:hAnsi="Calibri" w:cs="Calibri"/>
        <w:noProof/>
        <w:color w:val="000000"/>
      </w:rPr>
      <w:drawing>
        <wp:anchor distT="0" distB="0" distL="114300" distR="114300" simplePos="0" relativeHeight="251669504" behindDoc="0" locked="0" layoutInCell="1" allowOverlap="1" wp14:anchorId="4098A312" wp14:editId="49736E47">
          <wp:simplePos x="0" y="0"/>
          <wp:positionH relativeFrom="column">
            <wp:posOffset>2691765</wp:posOffset>
          </wp:positionH>
          <wp:positionV relativeFrom="page">
            <wp:posOffset>10217150</wp:posOffset>
          </wp:positionV>
          <wp:extent cx="552450" cy="314325"/>
          <wp:effectExtent l="0" t="0" r="0" b="0"/>
          <wp:wrapSquare wrapText="bothSides"/>
          <wp:docPr id="1202485175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" cy="314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eastAsia="Calibri" w:hAnsi="Calibri" w:cs="Calibri"/>
        <w:noProof/>
        <w:color w:val="000000"/>
      </w:rPr>
      <w:drawing>
        <wp:anchor distT="0" distB="0" distL="114300" distR="114300" simplePos="0" relativeHeight="251668480" behindDoc="0" locked="0" layoutInCell="1" allowOverlap="1" wp14:anchorId="111FDD1B" wp14:editId="4F477EBF">
          <wp:simplePos x="0" y="0"/>
          <wp:positionH relativeFrom="margin">
            <wp:posOffset>-222885</wp:posOffset>
          </wp:positionH>
          <wp:positionV relativeFrom="page">
            <wp:posOffset>10202545</wp:posOffset>
          </wp:positionV>
          <wp:extent cx="762000" cy="245745"/>
          <wp:effectExtent l="0" t="0" r="0" b="1905"/>
          <wp:wrapSquare wrapText="bothSides"/>
          <wp:docPr id="1071174108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0749" b="19098"/>
                  <a:stretch/>
                </pic:blipFill>
                <pic:spPr bwMode="auto">
                  <a:xfrm>
                    <a:off x="0" y="0"/>
                    <a:ext cx="762000" cy="24574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13EE">
      <w:rPr>
        <w:noProof/>
      </w:rPr>
      <w:drawing>
        <wp:anchor distT="0" distB="0" distL="114300" distR="114300" simplePos="0" relativeHeight="251659264" behindDoc="0" locked="0" layoutInCell="1" hidden="0" allowOverlap="1" wp14:anchorId="30047060" wp14:editId="1A914C26">
          <wp:simplePos x="0" y="0"/>
          <wp:positionH relativeFrom="column">
            <wp:posOffset>3810000</wp:posOffset>
          </wp:positionH>
          <wp:positionV relativeFrom="paragraph">
            <wp:posOffset>0</wp:posOffset>
          </wp:positionV>
          <wp:extent cx="869950" cy="889000"/>
          <wp:effectExtent l="0" t="0" r="0" b="0"/>
          <wp:wrapSquare wrapText="bothSides" distT="0" distB="0" distL="114300" distR="114300"/>
          <wp:docPr id="1878338276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7"/>
                  <a:srcRect t="81334" r="81733"/>
                  <a:stretch>
                    <a:fillRect/>
                  </a:stretch>
                </pic:blipFill>
                <pic:spPr>
                  <a:xfrm>
                    <a:off x="0" y="0"/>
                    <a:ext cx="869950" cy="889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9C13EE">
      <w:rPr>
        <w:noProof/>
      </w:rPr>
      <w:drawing>
        <wp:anchor distT="0" distB="0" distL="114300" distR="114300" simplePos="0" relativeHeight="251660288" behindDoc="0" locked="0" layoutInCell="1" hidden="0" allowOverlap="1" wp14:anchorId="05BA0158" wp14:editId="10D90D92">
          <wp:simplePos x="0" y="0"/>
          <wp:positionH relativeFrom="column">
            <wp:posOffset>2247265</wp:posOffset>
          </wp:positionH>
          <wp:positionV relativeFrom="paragraph">
            <wp:posOffset>9956800</wp:posOffset>
          </wp:positionV>
          <wp:extent cx="860425" cy="467995"/>
          <wp:effectExtent l="0" t="0" r="0" b="0"/>
          <wp:wrapSquare wrapText="bothSides" distT="0" distB="0" distL="114300" distR="114300"/>
          <wp:docPr id="1878338273" name="image6.png" descr="PROPIT - Unifesspa é contemplada com 68 cotas de bolsas da Fapespa para ..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png" descr="PROPIT - Unifesspa é contemplada com 68 cotas de bolsas da Fapespa para ..."/>
                  <pic:cNvPicPr preferRelativeResize="0"/>
                </pic:nvPicPr>
                <pic:blipFill>
                  <a:blip r:embed="rId8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0425" cy="4679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9C13EE">
      <w:rPr>
        <w:noProof/>
      </w:rPr>
      <w:drawing>
        <wp:anchor distT="0" distB="0" distL="114300" distR="114300" simplePos="0" relativeHeight="251664384" behindDoc="0" locked="0" layoutInCell="1" hidden="0" allowOverlap="1" wp14:anchorId="4E1F41A2" wp14:editId="400025FF">
          <wp:simplePos x="0" y="0"/>
          <wp:positionH relativeFrom="column">
            <wp:posOffset>1548765</wp:posOffset>
          </wp:positionH>
          <wp:positionV relativeFrom="paragraph">
            <wp:posOffset>10007600</wp:posOffset>
          </wp:positionV>
          <wp:extent cx="443230" cy="467995"/>
          <wp:effectExtent l="0" t="0" r="0" b="0"/>
          <wp:wrapSquare wrapText="bothSides" distT="0" distB="0" distL="114300" distR="114300"/>
          <wp:docPr id="187833827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9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43230" cy="4679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78D1C5E" w14:textId="6D0B3DBE" w:rsidR="007830E4" w:rsidRDefault="007830E4">
    <w:pPr>
      <w:widowControl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DE620" w14:textId="77777777" w:rsidR="00303D2C" w:rsidRDefault="00303D2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5AC061" w14:textId="77777777" w:rsidR="00486842" w:rsidRDefault="00486842">
      <w:r>
        <w:separator/>
      </w:r>
    </w:p>
  </w:footnote>
  <w:footnote w:type="continuationSeparator" w:id="0">
    <w:p w14:paraId="238732FD" w14:textId="77777777" w:rsidR="00486842" w:rsidRDefault="004868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7D4222" w14:textId="77777777" w:rsidR="00303D2C" w:rsidRDefault="00303D2C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AB50F" w14:textId="367CB070" w:rsidR="007830E4" w:rsidRDefault="00303D2C" w:rsidP="00303D2C">
    <w:pPr>
      <w:widowControl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noProof/>
        <w:color w:val="000000"/>
      </w:rPr>
      <w:drawing>
        <wp:inline distT="0" distB="0" distL="0" distR="0" wp14:anchorId="6897A050" wp14:editId="635AB270">
          <wp:extent cx="3253105" cy="1610913"/>
          <wp:effectExtent l="0" t="0" r="0" b="0"/>
          <wp:docPr id="122266644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2666444" name="Imagem 1222666444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865" t="33993" r="-2172" b="26667"/>
                  <a:stretch>
                    <a:fillRect/>
                  </a:stretch>
                </pic:blipFill>
                <pic:spPr bwMode="auto">
                  <a:xfrm>
                    <a:off x="0" y="0"/>
                    <a:ext cx="3332661" cy="165030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37CE8" w14:textId="77777777" w:rsidR="00303D2C" w:rsidRDefault="00303D2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displayBackgroundShape/>
  <w:defaultTabStop w:val="720"/>
  <w:hyphenationZone w:val="425"/>
  <w:characterSpacingControl w:val="doNotCompress"/>
  <w:hdrShapeDefaults>
    <o:shapedefaults v:ext="edit" spidmax="2050">
      <o:colormru v:ext="edit" colors="#3c3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30E4"/>
    <w:rsid w:val="00022F89"/>
    <w:rsid w:val="00114BD8"/>
    <w:rsid w:val="001535F7"/>
    <w:rsid w:val="001963AC"/>
    <w:rsid w:val="001B7807"/>
    <w:rsid w:val="00206022"/>
    <w:rsid w:val="00250073"/>
    <w:rsid w:val="0027076C"/>
    <w:rsid w:val="002B5D8E"/>
    <w:rsid w:val="002D2C26"/>
    <w:rsid w:val="002F7F68"/>
    <w:rsid w:val="00303D2C"/>
    <w:rsid w:val="00377027"/>
    <w:rsid w:val="003A43E8"/>
    <w:rsid w:val="00471216"/>
    <w:rsid w:val="0048607D"/>
    <w:rsid w:val="00486842"/>
    <w:rsid w:val="00490581"/>
    <w:rsid w:val="00507C7C"/>
    <w:rsid w:val="0053681D"/>
    <w:rsid w:val="005D6C5F"/>
    <w:rsid w:val="0064187F"/>
    <w:rsid w:val="00651D6E"/>
    <w:rsid w:val="006643BF"/>
    <w:rsid w:val="00667950"/>
    <w:rsid w:val="00693DEA"/>
    <w:rsid w:val="006D2336"/>
    <w:rsid w:val="00722038"/>
    <w:rsid w:val="007537DE"/>
    <w:rsid w:val="0075595E"/>
    <w:rsid w:val="007830E4"/>
    <w:rsid w:val="0079284F"/>
    <w:rsid w:val="007B6B32"/>
    <w:rsid w:val="009014FA"/>
    <w:rsid w:val="009423CF"/>
    <w:rsid w:val="00990E76"/>
    <w:rsid w:val="009A0172"/>
    <w:rsid w:val="009C13EE"/>
    <w:rsid w:val="00A31BF8"/>
    <w:rsid w:val="00A504C5"/>
    <w:rsid w:val="00A86693"/>
    <w:rsid w:val="00AE5A6B"/>
    <w:rsid w:val="00AF2D90"/>
    <w:rsid w:val="00B02D47"/>
    <w:rsid w:val="00B26E21"/>
    <w:rsid w:val="00B826D9"/>
    <w:rsid w:val="00B83998"/>
    <w:rsid w:val="00B87EC1"/>
    <w:rsid w:val="00BA1995"/>
    <w:rsid w:val="00BE7521"/>
    <w:rsid w:val="00C64DF0"/>
    <w:rsid w:val="00C943E5"/>
    <w:rsid w:val="00CC7E1B"/>
    <w:rsid w:val="00D41021"/>
    <w:rsid w:val="00D62EB8"/>
    <w:rsid w:val="00D65247"/>
    <w:rsid w:val="00D72AEB"/>
    <w:rsid w:val="00D811DB"/>
    <w:rsid w:val="00DF75BF"/>
    <w:rsid w:val="00E143B2"/>
    <w:rsid w:val="00E161EB"/>
    <w:rsid w:val="00E42F77"/>
    <w:rsid w:val="00E80DBF"/>
    <w:rsid w:val="00EA441E"/>
    <w:rsid w:val="00ED650B"/>
    <w:rsid w:val="00F61273"/>
    <w:rsid w:val="00FC58A4"/>
    <w:rsid w:val="00FD4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3c3"/>
    </o:shapedefaults>
    <o:shapelayout v:ext="edit">
      <o:idmap v:ext="edit" data="2"/>
    </o:shapelayout>
  </w:shapeDefaults>
  <w:decimalSymbol w:val=","/>
  <w:listSeparator w:val=";"/>
  <w14:docId w14:val="179FE653"/>
  <w15:docId w15:val="{26D91831-0B66-4C86-B984-4F722DA29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0F9D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155389"/>
    <w:pPr>
      <w:widowControl/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155389"/>
  </w:style>
  <w:style w:type="paragraph" w:styleId="Rodap">
    <w:name w:val="footer"/>
    <w:basedOn w:val="Normal"/>
    <w:link w:val="RodapChar"/>
    <w:uiPriority w:val="99"/>
    <w:unhideWhenUsed/>
    <w:rsid w:val="00155389"/>
    <w:pPr>
      <w:widowControl/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155389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Fontepargpadro"/>
    <w:uiPriority w:val="99"/>
    <w:unhideWhenUsed/>
    <w:rsid w:val="0075595E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75595E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72203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2203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22038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2203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2203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elizabeth.shimizu@embrapa.br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3" Type="http://schemas.openxmlformats.org/officeDocument/2006/relationships/image" Target="media/image4.png"/><Relationship Id="rId7" Type="http://schemas.openxmlformats.org/officeDocument/2006/relationships/image" Target="media/image8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4" Type="http://schemas.openxmlformats.org/officeDocument/2006/relationships/image" Target="media/image5.png"/><Relationship Id="rId9" Type="http://schemas.openxmlformats.org/officeDocument/2006/relationships/image" Target="media/image10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0SVUbunPl9/dmXplZADUXJSWfEg==">CgMxLjA4AHIhMXhQWDUwX3RyQkFNbVJzMkFhd1ZEWVEtRHluRm1NYmdR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567</Words>
  <Characters>3065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Viviane Gomes</dc:creator>
  <cp:lastModifiedBy>elizabeth shimizu</cp:lastModifiedBy>
  <cp:revision>18</cp:revision>
  <dcterms:created xsi:type="dcterms:W3CDTF">2025-12-01T00:42:00Z</dcterms:created>
  <dcterms:modified xsi:type="dcterms:W3CDTF">2025-12-03T16:36:00Z</dcterms:modified>
</cp:coreProperties>
</file>