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DAB02" w14:textId="77777777" w:rsidR="00303D2C" w:rsidRPr="00B61684" w:rsidRDefault="00303D2C" w:rsidP="00625FC9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2858783D" w14:textId="69896CAD" w:rsidR="007830E4" w:rsidRPr="00B61684" w:rsidRDefault="00A3490F" w:rsidP="00625FC9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B61684">
        <w:rPr>
          <w:b/>
          <w:sz w:val="24"/>
          <w:szCs w:val="24"/>
        </w:rPr>
        <w:t xml:space="preserve">ADEQUABILIDADE AMBIENTAL DE </w:t>
      </w:r>
      <w:r w:rsidRPr="00B61684">
        <w:rPr>
          <w:b/>
          <w:i/>
          <w:sz w:val="24"/>
          <w:szCs w:val="24"/>
        </w:rPr>
        <w:t>PHILODENDRON ECORDATUM</w:t>
      </w:r>
      <w:r w:rsidRPr="00B61684">
        <w:rPr>
          <w:b/>
          <w:sz w:val="24"/>
          <w:szCs w:val="24"/>
        </w:rPr>
        <w:t xml:space="preserve"> </w:t>
      </w:r>
      <w:r w:rsidR="00875677" w:rsidRPr="00B61684">
        <w:rPr>
          <w:b/>
          <w:sz w:val="24"/>
          <w:szCs w:val="24"/>
        </w:rPr>
        <w:t>(ARACEAE)</w:t>
      </w:r>
      <w:r w:rsidR="00AD50FD" w:rsidRPr="00B61684">
        <w:rPr>
          <w:b/>
          <w:sz w:val="24"/>
          <w:szCs w:val="24"/>
        </w:rPr>
        <w:t xml:space="preserve"> NA AMAZÔNIA BIOGEOGRÁFICA</w:t>
      </w:r>
    </w:p>
    <w:p w14:paraId="3B400E4C" w14:textId="77777777" w:rsidR="00642800" w:rsidRPr="00B61684" w:rsidRDefault="00642800" w:rsidP="00625FC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B9D6B5A" w14:textId="23119D93" w:rsidR="007830E4" w:rsidRPr="00B61684" w:rsidRDefault="00A3490F" w:rsidP="00625FC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61684">
        <w:rPr>
          <w:sz w:val="24"/>
          <w:szCs w:val="24"/>
        </w:rPr>
        <w:t>Ana Laura da Silva Luz</w:t>
      </w:r>
      <w:r w:rsidR="009C13EE" w:rsidRPr="00B61684">
        <w:rPr>
          <w:sz w:val="24"/>
          <w:szCs w:val="24"/>
          <w:vertAlign w:val="superscript"/>
        </w:rPr>
        <w:t>1</w:t>
      </w:r>
      <w:r w:rsidR="009C13EE" w:rsidRPr="00B61684">
        <w:rPr>
          <w:sz w:val="24"/>
          <w:szCs w:val="24"/>
        </w:rPr>
        <w:t xml:space="preserve">; </w:t>
      </w:r>
      <w:r w:rsidRPr="00B61684">
        <w:rPr>
          <w:sz w:val="24"/>
          <w:szCs w:val="24"/>
        </w:rPr>
        <w:t>Lucas Figueiredo Lima</w:t>
      </w:r>
      <w:r w:rsidR="009C13EE" w:rsidRPr="00B61684">
        <w:rPr>
          <w:sz w:val="24"/>
          <w:szCs w:val="24"/>
          <w:vertAlign w:val="superscript"/>
        </w:rPr>
        <w:t>2</w:t>
      </w:r>
      <w:r w:rsidR="009C13EE" w:rsidRPr="00B61684">
        <w:rPr>
          <w:sz w:val="24"/>
          <w:szCs w:val="24"/>
        </w:rPr>
        <w:t>;</w:t>
      </w:r>
      <w:r w:rsidRPr="00B61684">
        <w:rPr>
          <w:sz w:val="24"/>
          <w:szCs w:val="24"/>
        </w:rPr>
        <w:t xml:space="preserve"> </w:t>
      </w:r>
      <w:r w:rsidR="004F77FB" w:rsidRPr="00B61684">
        <w:rPr>
          <w:sz w:val="24"/>
          <w:szCs w:val="24"/>
        </w:rPr>
        <w:t>Jorge Tadeu da Silva Rodrigues</w:t>
      </w:r>
      <w:r w:rsidR="008D1950" w:rsidRPr="00B61684">
        <w:rPr>
          <w:sz w:val="24"/>
          <w:szCs w:val="24"/>
          <w:vertAlign w:val="superscript"/>
        </w:rPr>
        <w:t>3</w:t>
      </w:r>
      <w:r w:rsidRPr="00B61684">
        <w:rPr>
          <w:sz w:val="24"/>
          <w:szCs w:val="24"/>
        </w:rPr>
        <w:t xml:space="preserve">, </w:t>
      </w:r>
      <w:proofErr w:type="spellStart"/>
      <w:r w:rsidRPr="00B61684">
        <w:rPr>
          <w:sz w:val="24"/>
          <w:szCs w:val="24"/>
        </w:rPr>
        <w:t>Renara</w:t>
      </w:r>
      <w:proofErr w:type="spellEnd"/>
      <w:r w:rsidRPr="00B61684">
        <w:rPr>
          <w:sz w:val="24"/>
          <w:szCs w:val="24"/>
        </w:rPr>
        <w:t xml:space="preserve"> </w:t>
      </w:r>
      <w:r w:rsidR="00642800" w:rsidRPr="00B61684">
        <w:rPr>
          <w:sz w:val="24"/>
          <w:szCs w:val="24"/>
        </w:rPr>
        <w:t>Porfírio Santos</w:t>
      </w:r>
      <w:r w:rsidR="008D1950" w:rsidRPr="00B61684">
        <w:rPr>
          <w:sz w:val="24"/>
          <w:szCs w:val="24"/>
          <w:vertAlign w:val="superscript"/>
        </w:rPr>
        <w:t>4</w:t>
      </w:r>
      <w:r w:rsidR="008D1950" w:rsidRPr="00B61684">
        <w:rPr>
          <w:sz w:val="24"/>
          <w:szCs w:val="24"/>
        </w:rPr>
        <w:t>;</w:t>
      </w:r>
      <w:r w:rsidRPr="00B61684">
        <w:rPr>
          <w:sz w:val="24"/>
          <w:szCs w:val="24"/>
        </w:rPr>
        <w:t xml:space="preserve"> </w:t>
      </w:r>
      <w:r w:rsidR="004F77FB" w:rsidRPr="00B61684">
        <w:rPr>
          <w:sz w:val="24"/>
          <w:szCs w:val="24"/>
        </w:rPr>
        <w:t>Francisca Josiane Pereira Bezerra</w:t>
      </w:r>
      <w:r w:rsidR="004F77FB" w:rsidRPr="00B61684">
        <w:rPr>
          <w:sz w:val="24"/>
          <w:szCs w:val="24"/>
          <w:vertAlign w:val="superscript"/>
        </w:rPr>
        <w:t>5</w:t>
      </w:r>
      <w:r w:rsidR="004F77FB" w:rsidRPr="00B61684">
        <w:rPr>
          <w:sz w:val="24"/>
          <w:szCs w:val="24"/>
        </w:rPr>
        <w:t xml:space="preserve">, </w:t>
      </w:r>
      <w:r w:rsidR="008D1950" w:rsidRPr="00B61684">
        <w:rPr>
          <w:sz w:val="24"/>
          <w:szCs w:val="24"/>
        </w:rPr>
        <w:t>Marcos da Conceição Oliveira</w:t>
      </w:r>
      <w:r w:rsidR="004F77FB" w:rsidRPr="00B61684">
        <w:rPr>
          <w:sz w:val="24"/>
          <w:szCs w:val="24"/>
          <w:vertAlign w:val="superscript"/>
        </w:rPr>
        <w:t>6</w:t>
      </w:r>
      <w:r w:rsidR="008D1950" w:rsidRPr="00B61684">
        <w:rPr>
          <w:sz w:val="24"/>
          <w:szCs w:val="24"/>
        </w:rPr>
        <w:t xml:space="preserve">; </w:t>
      </w:r>
      <w:r w:rsidRPr="00B61684">
        <w:rPr>
          <w:sz w:val="24"/>
          <w:szCs w:val="24"/>
        </w:rPr>
        <w:t xml:space="preserve">Felipe Fajardo Villela </w:t>
      </w:r>
      <w:proofErr w:type="spellStart"/>
      <w:r w:rsidRPr="00B61684">
        <w:rPr>
          <w:sz w:val="24"/>
          <w:szCs w:val="24"/>
        </w:rPr>
        <w:t>Antolim</w:t>
      </w:r>
      <w:proofErr w:type="spellEnd"/>
      <w:r w:rsidRPr="00B61684">
        <w:rPr>
          <w:sz w:val="24"/>
          <w:szCs w:val="24"/>
        </w:rPr>
        <w:t xml:space="preserve"> Barberena</w:t>
      </w:r>
      <w:r w:rsidR="004F77FB" w:rsidRPr="00B61684">
        <w:rPr>
          <w:sz w:val="24"/>
          <w:szCs w:val="24"/>
          <w:vertAlign w:val="superscript"/>
        </w:rPr>
        <w:t>7</w:t>
      </w:r>
    </w:p>
    <w:p w14:paraId="4BEADB76" w14:textId="77777777" w:rsidR="00642800" w:rsidRPr="00B61684" w:rsidRDefault="00642800" w:rsidP="00625FC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9E1A7D2" w14:textId="35A1114B" w:rsidR="007830E4" w:rsidRPr="00B61684" w:rsidRDefault="009C13EE" w:rsidP="00625FC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61684">
        <w:rPr>
          <w:sz w:val="24"/>
          <w:szCs w:val="24"/>
          <w:vertAlign w:val="superscript"/>
        </w:rPr>
        <w:t>1</w:t>
      </w:r>
      <w:r w:rsidR="00642800" w:rsidRPr="00B61684">
        <w:rPr>
          <w:sz w:val="24"/>
          <w:szCs w:val="24"/>
        </w:rPr>
        <w:t xml:space="preserve">Doutora em Ciências Biológicas </w:t>
      </w:r>
      <w:r w:rsidR="008D1950" w:rsidRPr="00B61684">
        <w:rPr>
          <w:sz w:val="24"/>
          <w:szCs w:val="24"/>
        </w:rPr>
        <w:t xml:space="preserve">- </w:t>
      </w:r>
      <w:r w:rsidR="004F77FB" w:rsidRPr="00B61684">
        <w:rPr>
          <w:sz w:val="24"/>
          <w:szCs w:val="24"/>
        </w:rPr>
        <w:t>Botânica Tropical</w:t>
      </w:r>
      <w:r w:rsidRPr="00B61684">
        <w:rPr>
          <w:sz w:val="24"/>
          <w:szCs w:val="24"/>
        </w:rPr>
        <w:t>.</w:t>
      </w:r>
      <w:r w:rsidR="00642800" w:rsidRPr="00B61684">
        <w:rPr>
          <w:sz w:val="24"/>
          <w:szCs w:val="24"/>
        </w:rPr>
        <w:t xml:space="preserve"> Universidade Federal Rural da Amazônia</w:t>
      </w:r>
      <w:r w:rsidR="008D1950" w:rsidRPr="00B61684">
        <w:rPr>
          <w:sz w:val="24"/>
          <w:szCs w:val="24"/>
        </w:rPr>
        <w:t>/Museu Paraense Emílio Goeldi</w:t>
      </w:r>
      <w:r w:rsidR="00642800" w:rsidRPr="00B61684">
        <w:rPr>
          <w:sz w:val="24"/>
          <w:szCs w:val="24"/>
        </w:rPr>
        <w:t>.</w:t>
      </w:r>
      <w:r w:rsidR="00A606C1" w:rsidRPr="00B61684">
        <w:rPr>
          <w:sz w:val="24"/>
          <w:szCs w:val="24"/>
        </w:rPr>
        <w:t xml:space="preserve"> Núcleo de Pesquisas em Epífitas (</w:t>
      </w:r>
      <w:proofErr w:type="spellStart"/>
      <w:r w:rsidR="00A606C1" w:rsidRPr="00B61684">
        <w:rPr>
          <w:sz w:val="24"/>
          <w:szCs w:val="24"/>
        </w:rPr>
        <w:t>N</w:t>
      </w:r>
      <w:r w:rsidR="008D1950" w:rsidRPr="00B61684">
        <w:rPr>
          <w:sz w:val="24"/>
          <w:szCs w:val="24"/>
        </w:rPr>
        <w:t>upéfita</w:t>
      </w:r>
      <w:proofErr w:type="spellEnd"/>
      <w:r w:rsidR="00A606C1" w:rsidRPr="00B61684">
        <w:rPr>
          <w:sz w:val="24"/>
          <w:szCs w:val="24"/>
        </w:rPr>
        <w:t>).</w:t>
      </w:r>
      <w:r w:rsidR="00642800" w:rsidRPr="00B61684">
        <w:rPr>
          <w:sz w:val="24"/>
          <w:szCs w:val="24"/>
        </w:rPr>
        <w:t xml:space="preserve"> ana_lauraluz@hotmail.com</w:t>
      </w:r>
      <w:r w:rsidRPr="00B61684">
        <w:rPr>
          <w:sz w:val="24"/>
          <w:szCs w:val="24"/>
        </w:rPr>
        <w:t>.</w:t>
      </w:r>
    </w:p>
    <w:p w14:paraId="02A078F3" w14:textId="4CAC4ED2" w:rsidR="00642800" w:rsidRPr="00B61684" w:rsidRDefault="009C13EE" w:rsidP="00625FC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61684">
        <w:rPr>
          <w:sz w:val="24"/>
          <w:szCs w:val="24"/>
          <w:vertAlign w:val="superscript"/>
        </w:rPr>
        <w:t>2</w:t>
      </w:r>
      <w:r w:rsidR="00642800" w:rsidRPr="00B61684">
        <w:rPr>
          <w:sz w:val="24"/>
          <w:szCs w:val="24"/>
          <w:vertAlign w:val="superscript"/>
        </w:rPr>
        <w:t>,</w:t>
      </w:r>
      <w:r w:rsidR="008D1950" w:rsidRPr="00B61684">
        <w:rPr>
          <w:sz w:val="24"/>
          <w:szCs w:val="24"/>
          <w:vertAlign w:val="superscript"/>
        </w:rPr>
        <w:t>3,</w:t>
      </w:r>
      <w:r w:rsidR="00642800" w:rsidRPr="00B61684">
        <w:rPr>
          <w:sz w:val="24"/>
          <w:szCs w:val="24"/>
          <w:vertAlign w:val="superscript"/>
        </w:rPr>
        <w:t>4</w:t>
      </w:r>
      <w:r w:rsidR="004F77FB" w:rsidRPr="00B61684">
        <w:rPr>
          <w:sz w:val="24"/>
          <w:szCs w:val="24"/>
          <w:vertAlign w:val="superscript"/>
        </w:rPr>
        <w:t>,5</w:t>
      </w:r>
      <w:r w:rsidR="00642800" w:rsidRPr="00B61684">
        <w:rPr>
          <w:sz w:val="24"/>
          <w:szCs w:val="24"/>
        </w:rPr>
        <w:t>Graduação em Ciências Biológicas em andamento</w:t>
      </w:r>
      <w:r w:rsidRPr="00B61684">
        <w:rPr>
          <w:sz w:val="24"/>
          <w:szCs w:val="24"/>
        </w:rPr>
        <w:t xml:space="preserve">. </w:t>
      </w:r>
      <w:r w:rsidR="00642800" w:rsidRPr="00B61684">
        <w:rPr>
          <w:sz w:val="24"/>
          <w:szCs w:val="24"/>
        </w:rPr>
        <w:t>Universidade Federal Rural da Amazônia</w:t>
      </w:r>
      <w:r w:rsidRPr="00B61684">
        <w:rPr>
          <w:sz w:val="24"/>
          <w:szCs w:val="24"/>
        </w:rPr>
        <w:t>.</w:t>
      </w:r>
      <w:r w:rsidR="0082146E" w:rsidRPr="00B61684">
        <w:rPr>
          <w:sz w:val="24"/>
          <w:szCs w:val="24"/>
        </w:rPr>
        <w:t xml:space="preserve"> </w:t>
      </w:r>
      <w:r w:rsidR="00A606C1" w:rsidRPr="00B61684">
        <w:rPr>
          <w:sz w:val="24"/>
          <w:szCs w:val="24"/>
        </w:rPr>
        <w:t>Núcleo de Pesquisas em Epífitas (</w:t>
      </w:r>
      <w:proofErr w:type="spellStart"/>
      <w:r w:rsidR="00A606C1" w:rsidRPr="00B61684">
        <w:rPr>
          <w:sz w:val="24"/>
          <w:szCs w:val="24"/>
        </w:rPr>
        <w:t>N</w:t>
      </w:r>
      <w:r w:rsidR="008D1950" w:rsidRPr="00B61684">
        <w:rPr>
          <w:sz w:val="24"/>
          <w:szCs w:val="24"/>
        </w:rPr>
        <w:t>upéfita</w:t>
      </w:r>
      <w:proofErr w:type="spellEnd"/>
      <w:r w:rsidR="00A606C1" w:rsidRPr="00B61684">
        <w:rPr>
          <w:sz w:val="24"/>
          <w:szCs w:val="24"/>
        </w:rPr>
        <w:t>)</w:t>
      </w:r>
    </w:p>
    <w:p w14:paraId="56D7DF88" w14:textId="2B6A3250" w:rsidR="00642800" w:rsidRPr="00B61684" w:rsidRDefault="004F77FB" w:rsidP="00625FC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61684">
        <w:rPr>
          <w:sz w:val="24"/>
          <w:szCs w:val="24"/>
          <w:vertAlign w:val="superscript"/>
        </w:rPr>
        <w:t>6</w:t>
      </w:r>
      <w:r w:rsidR="00642800" w:rsidRPr="00B61684">
        <w:rPr>
          <w:sz w:val="24"/>
          <w:szCs w:val="24"/>
        </w:rPr>
        <w:t xml:space="preserve">Mestrado em Ciências Biológicas </w:t>
      </w:r>
      <w:r w:rsidR="008D1950" w:rsidRPr="00B61684">
        <w:rPr>
          <w:sz w:val="24"/>
          <w:szCs w:val="24"/>
        </w:rPr>
        <w:t xml:space="preserve">– Botânica Tropical </w:t>
      </w:r>
      <w:r w:rsidR="00642800" w:rsidRPr="00B61684">
        <w:rPr>
          <w:sz w:val="24"/>
          <w:szCs w:val="24"/>
        </w:rPr>
        <w:t>em andamento. Universidade Federal Rural da Amazônia/Museu Paraense Emílio Goeldi.</w:t>
      </w:r>
      <w:r w:rsidR="00A606C1" w:rsidRPr="00B61684">
        <w:rPr>
          <w:sz w:val="24"/>
          <w:szCs w:val="24"/>
        </w:rPr>
        <w:t xml:space="preserve"> Núcleo de Pesquisas em Epífitas (</w:t>
      </w:r>
      <w:proofErr w:type="spellStart"/>
      <w:r w:rsidR="00A606C1" w:rsidRPr="00B61684">
        <w:rPr>
          <w:sz w:val="24"/>
          <w:szCs w:val="24"/>
        </w:rPr>
        <w:t>N</w:t>
      </w:r>
      <w:r w:rsidR="008D1950" w:rsidRPr="00B61684">
        <w:rPr>
          <w:sz w:val="24"/>
          <w:szCs w:val="24"/>
        </w:rPr>
        <w:t>upéfita</w:t>
      </w:r>
      <w:proofErr w:type="spellEnd"/>
      <w:r w:rsidR="00A606C1" w:rsidRPr="00B61684">
        <w:rPr>
          <w:sz w:val="24"/>
          <w:szCs w:val="24"/>
        </w:rPr>
        <w:t>)</w:t>
      </w:r>
    </w:p>
    <w:p w14:paraId="0B7A666F" w14:textId="6DE2B3FC" w:rsidR="00642800" w:rsidRPr="00B61684" w:rsidRDefault="004F77FB" w:rsidP="00A606C1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B61684">
        <w:rPr>
          <w:sz w:val="24"/>
          <w:szCs w:val="24"/>
          <w:vertAlign w:val="superscript"/>
        </w:rPr>
        <w:t>7</w:t>
      </w:r>
      <w:r w:rsidR="00642800" w:rsidRPr="00B61684">
        <w:rPr>
          <w:sz w:val="24"/>
          <w:szCs w:val="24"/>
        </w:rPr>
        <w:t xml:space="preserve">Doutor em Botânica. </w:t>
      </w:r>
      <w:r w:rsidR="00A606C1" w:rsidRPr="00B61684">
        <w:rPr>
          <w:sz w:val="24"/>
          <w:szCs w:val="24"/>
        </w:rPr>
        <w:t>Universidade Federal do Rio de Janeiro</w:t>
      </w:r>
      <w:r w:rsidR="00642800" w:rsidRPr="00B61684">
        <w:rPr>
          <w:sz w:val="24"/>
          <w:szCs w:val="24"/>
        </w:rPr>
        <w:t>.</w:t>
      </w:r>
      <w:r w:rsidR="00A606C1" w:rsidRPr="00B61684">
        <w:rPr>
          <w:sz w:val="24"/>
          <w:szCs w:val="24"/>
        </w:rPr>
        <w:t xml:space="preserve"> Núcleo de Pesquisas em Epífitas (</w:t>
      </w:r>
      <w:proofErr w:type="spellStart"/>
      <w:r w:rsidR="00A606C1" w:rsidRPr="00B61684">
        <w:rPr>
          <w:sz w:val="24"/>
          <w:szCs w:val="24"/>
        </w:rPr>
        <w:t>N</w:t>
      </w:r>
      <w:r w:rsidR="008D1950" w:rsidRPr="00B61684">
        <w:rPr>
          <w:sz w:val="24"/>
          <w:szCs w:val="24"/>
        </w:rPr>
        <w:t>upéfita</w:t>
      </w:r>
      <w:proofErr w:type="spellEnd"/>
      <w:r w:rsidR="00A606C1" w:rsidRPr="00B61684">
        <w:rPr>
          <w:sz w:val="24"/>
          <w:szCs w:val="24"/>
        </w:rPr>
        <w:t>).</w:t>
      </w:r>
    </w:p>
    <w:p w14:paraId="58D6C86A" w14:textId="77777777" w:rsidR="00642800" w:rsidRPr="00B61684" w:rsidRDefault="00642800" w:rsidP="00625FC9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39310FC" w14:textId="618BB712" w:rsidR="007830E4" w:rsidRPr="00B61684" w:rsidRDefault="009C13EE" w:rsidP="00625FC9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B61684">
        <w:rPr>
          <w:b/>
          <w:sz w:val="24"/>
          <w:szCs w:val="24"/>
        </w:rPr>
        <w:t>RESUMO</w:t>
      </w:r>
      <w:r w:rsidR="009E4F7F" w:rsidRPr="00B61684">
        <w:rPr>
          <w:b/>
          <w:sz w:val="24"/>
          <w:szCs w:val="24"/>
        </w:rPr>
        <w:t xml:space="preserve"> </w:t>
      </w:r>
    </w:p>
    <w:p w14:paraId="479F3CE0" w14:textId="77777777" w:rsidR="00625FC9" w:rsidRPr="00B61684" w:rsidRDefault="00625FC9" w:rsidP="00625FC9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</w:p>
    <w:p w14:paraId="573DD6A2" w14:textId="2EEC3666" w:rsidR="005D6575" w:rsidRPr="00B61684" w:rsidRDefault="00E83EF4" w:rsidP="00E83EF4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proofErr w:type="spellStart"/>
      <w:r w:rsidRPr="00B61684">
        <w:rPr>
          <w:i/>
          <w:sz w:val="24"/>
          <w:szCs w:val="24"/>
        </w:rPr>
        <w:t>Philodendron</w:t>
      </w:r>
      <w:proofErr w:type="spellEnd"/>
      <w:r w:rsidRPr="00B61684">
        <w:rPr>
          <w:i/>
          <w:sz w:val="24"/>
          <w:szCs w:val="24"/>
        </w:rPr>
        <w:t xml:space="preserve"> Schott</w:t>
      </w:r>
      <w:r w:rsidR="004F5387" w:rsidRPr="00B61684">
        <w:rPr>
          <w:sz w:val="24"/>
          <w:szCs w:val="24"/>
        </w:rPr>
        <w:t>,</w:t>
      </w:r>
      <w:r w:rsidRPr="00B61684">
        <w:rPr>
          <w:i/>
          <w:sz w:val="24"/>
          <w:szCs w:val="24"/>
        </w:rPr>
        <w:t xml:space="preserve"> </w:t>
      </w:r>
      <w:r w:rsidR="004F5387" w:rsidRPr="00B61684">
        <w:rPr>
          <w:sz w:val="24"/>
          <w:szCs w:val="24"/>
        </w:rPr>
        <w:t xml:space="preserve">atualmente com 621 espécies aceitas, </w:t>
      </w:r>
      <w:r w:rsidRPr="00B61684">
        <w:rPr>
          <w:sz w:val="24"/>
          <w:szCs w:val="24"/>
        </w:rPr>
        <w:t xml:space="preserve">é um dos três gêneros </w:t>
      </w:r>
      <w:r w:rsidR="004F5387" w:rsidRPr="00B61684">
        <w:rPr>
          <w:sz w:val="24"/>
          <w:szCs w:val="24"/>
        </w:rPr>
        <w:t xml:space="preserve">de </w:t>
      </w:r>
      <w:proofErr w:type="spellStart"/>
      <w:r w:rsidRPr="00B61684">
        <w:rPr>
          <w:sz w:val="24"/>
          <w:szCs w:val="24"/>
        </w:rPr>
        <w:t>Araceae</w:t>
      </w:r>
      <w:proofErr w:type="spellEnd"/>
      <w:r w:rsidR="0022453A" w:rsidRPr="00B61684">
        <w:rPr>
          <w:sz w:val="24"/>
          <w:szCs w:val="24"/>
        </w:rPr>
        <w:t xml:space="preserve"> com maior riqueza específica</w:t>
      </w:r>
      <w:r w:rsidRPr="00B61684">
        <w:rPr>
          <w:sz w:val="24"/>
          <w:szCs w:val="24"/>
        </w:rPr>
        <w:t>. Apesar d</w:t>
      </w:r>
      <w:r w:rsidR="004F5387" w:rsidRPr="00B61684">
        <w:rPr>
          <w:sz w:val="24"/>
          <w:szCs w:val="24"/>
        </w:rPr>
        <w:t>a</w:t>
      </w:r>
      <w:r w:rsidR="00823F79" w:rsidRPr="00B61684">
        <w:rPr>
          <w:sz w:val="24"/>
          <w:szCs w:val="24"/>
        </w:rPr>
        <w:t xml:space="preserve"> relevância numérica</w:t>
      </w:r>
      <w:r w:rsidRPr="00B61684">
        <w:rPr>
          <w:sz w:val="24"/>
          <w:szCs w:val="24"/>
        </w:rPr>
        <w:t>, ainda existem lacunas significativas de inventários</w:t>
      </w:r>
      <w:r w:rsidR="00823F79" w:rsidRPr="00B61684">
        <w:rPr>
          <w:sz w:val="24"/>
          <w:szCs w:val="24"/>
        </w:rPr>
        <w:t xml:space="preserve"> associados ao gênero</w:t>
      </w:r>
      <w:r w:rsidRPr="00B61684">
        <w:rPr>
          <w:sz w:val="24"/>
          <w:szCs w:val="24"/>
        </w:rPr>
        <w:t xml:space="preserve"> na América do Sul. </w:t>
      </w:r>
      <w:r w:rsidR="00B61684" w:rsidRPr="00B61684">
        <w:rPr>
          <w:sz w:val="24"/>
          <w:szCs w:val="24"/>
        </w:rPr>
        <w:t xml:space="preserve">Entre essas lacunas, destaca-se o conhecimento limitado sobre a distribuição real de espécies endêmicas e pouco coletadas, como </w:t>
      </w:r>
      <w:proofErr w:type="spellStart"/>
      <w:r w:rsidR="00B61684" w:rsidRPr="00B61684">
        <w:rPr>
          <w:i/>
          <w:sz w:val="24"/>
          <w:szCs w:val="24"/>
        </w:rPr>
        <w:t>Philodendron</w:t>
      </w:r>
      <w:proofErr w:type="spellEnd"/>
      <w:r w:rsidR="00B61684" w:rsidRPr="00B61684">
        <w:rPr>
          <w:i/>
          <w:sz w:val="24"/>
          <w:szCs w:val="24"/>
        </w:rPr>
        <w:t xml:space="preserve"> </w:t>
      </w:r>
      <w:proofErr w:type="spellStart"/>
      <w:r w:rsidR="00B61684" w:rsidRPr="00B61684">
        <w:rPr>
          <w:i/>
          <w:sz w:val="24"/>
          <w:szCs w:val="24"/>
        </w:rPr>
        <w:t>ecordatum</w:t>
      </w:r>
      <w:proofErr w:type="spellEnd"/>
      <w:r w:rsidR="00B61684" w:rsidRPr="00B61684">
        <w:rPr>
          <w:sz w:val="24"/>
          <w:szCs w:val="24"/>
        </w:rPr>
        <w:t xml:space="preserve"> Schott, cuja ocorrência está restrita à Amazônia Biogeográfica. Nesse contexto, a modelagem de nicho ecológico emerge como uma ferramenta fundamental, pois permite estimar áreas ambientalmente adequadas, identificar lacunas de ocorrência e prever potenciais distribuições. </w:t>
      </w:r>
      <w:r w:rsidRPr="00B61684">
        <w:rPr>
          <w:sz w:val="24"/>
          <w:szCs w:val="24"/>
        </w:rPr>
        <w:t>O presente trabalho tev</w:t>
      </w:r>
      <w:bookmarkStart w:id="0" w:name="_GoBack"/>
      <w:bookmarkEnd w:id="0"/>
      <w:r w:rsidRPr="00B61684">
        <w:rPr>
          <w:sz w:val="24"/>
          <w:szCs w:val="24"/>
        </w:rPr>
        <w:t>e como objetivo avaliar a adequabilidade ambiental de</w:t>
      </w:r>
      <w:r w:rsidRPr="00B61684">
        <w:rPr>
          <w:i/>
          <w:sz w:val="24"/>
          <w:szCs w:val="24"/>
        </w:rPr>
        <w:t xml:space="preserve"> P</w:t>
      </w:r>
      <w:r w:rsidR="00B61684" w:rsidRPr="00B61684">
        <w:rPr>
          <w:i/>
          <w:sz w:val="24"/>
          <w:szCs w:val="24"/>
        </w:rPr>
        <w:t>.</w:t>
      </w:r>
      <w:r w:rsidRPr="00B61684">
        <w:rPr>
          <w:i/>
          <w:sz w:val="24"/>
          <w:szCs w:val="24"/>
        </w:rPr>
        <w:t xml:space="preserve"> </w:t>
      </w:r>
      <w:proofErr w:type="spellStart"/>
      <w:r w:rsidRPr="00B61684">
        <w:rPr>
          <w:i/>
          <w:sz w:val="24"/>
          <w:szCs w:val="24"/>
        </w:rPr>
        <w:t>ecordatum</w:t>
      </w:r>
      <w:proofErr w:type="spellEnd"/>
      <w:r w:rsidRPr="00B61684">
        <w:rPr>
          <w:i/>
          <w:sz w:val="24"/>
          <w:szCs w:val="24"/>
        </w:rPr>
        <w:t xml:space="preserve"> </w:t>
      </w:r>
      <w:r w:rsidRPr="00B61684">
        <w:rPr>
          <w:sz w:val="24"/>
          <w:szCs w:val="24"/>
        </w:rPr>
        <w:t xml:space="preserve">Schott, </w:t>
      </w:r>
      <w:r w:rsidR="004F5387" w:rsidRPr="00B61684">
        <w:rPr>
          <w:sz w:val="24"/>
          <w:szCs w:val="24"/>
        </w:rPr>
        <w:t>através d</w:t>
      </w:r>
      <w:r w:rsidRPr="00B61684">
        <w:rPr>
          <w:sz w:val="24"/>
          <w:szCs w:val="24"/>
        </w:rPr>
        <w:t>a modelagem de nicho ecológico</w:t>
      </w:r>
      <w:r w:rsidR="00CA2A20" w:rsidRPr="00B61684">
        <w:rPr>
          <w:sz w:val="24"/>
          <w:szCs w:val="24"/>
        </w:rPr>
        <w:t xml:space="preserve">. </w:t>
      </w:r>
      <w:r w:rsidRPr="00B61684">
        <w:rPr>
          <w:sz w:val="24"/>
          <w:szCs w:val="24"/>
        </w:rPr>
        <w:t xml:space="preserve">Os dados de ocorrência foram obtidos em bases virtuais, considerando apenas registros com coordenadas válidas. As variáveis ambientais utilizadas incluíram a elevação, as 19 variáveis </w:t>
      </w:r>
      <w:proofErr w:type="spellStart"/>
      <w:r w:rsidRPr="00B61684">
        <w:rPr>
          <w:sz w:val="24"/>
          <w:szCs w:val="24"/>
        </w:rPr>
        <w:t>bioclimáticas</w:t>
      </w:r>
      <w:proofErr w:type="spellEnd"/>
      <w:r w:rsidRPr="00B61684">
        <w:rPr>
          <w:sz w:val="24"/>
          <w:szCs w:val="24"/>
        </w:rPr>
        <w:t xml:space="preserve"> do </w:t>
      </w:r>
      <w:proofErr w:type="spellStart"/>
      <w:r w:rsidRPr="00B61684">
        <w:rPr>
          <w:sz w:val="24"/>
          <w:szCs w:val="24"/>
        </w:rPr>
        <w:t>WorldClim</w:t>
      </w:r>
      <w:proofErr w:type="spellEnd"/>
      <w:r w:rsidRPr="00B61684">
        <w:rPr>
          <w:sz w:val="24"/>
          <w:szCs w:val="24"/>
        </w:rPr>
        <w:t xml:space="preserve"> (https://www.worldclim.org/) e a camada </w:t>
      </w:r>
      <w:proofErr w:type="spellStart"/>
      <w:r w:rsidRPr="00B61684">
        <w:rPr>
          <w:sz w:val="24"/>
          <w:szCs w:val="24"/>
        </w:rPr>
        <w:t>Evergreen</w:t>
      </w:r>
      <w:proofErr w:type="spellEnd"/>
      <w:r w:rsidRPr="00B61684">
        <w:rPr>
          <w:sz w:val="24"/>
          <w:szCs w:val="24"/>
        </w:rPr>
        <w:t xml:space="preserve"> </w:t>
      </w:r>
      <w:proofErr w:type="spellStart"/>
      <w:r w:rsidRPr="00B61684">
        <w:rPr>
          <w:sz w:val="24"/>
          <w:szCs w:val="24"/>
        </w:rPr>
        <w:t>Broadleaf</w:t>
      </w:r>
      <w:proofErr w:type="spellEnd"/>
      <w:r w:rsidRPr="00B61684">
        <w:rPr>
          <w:sz w:val="24"/>
          <w:szCs w:val="24"/>
        </w:rPr>
        <w:t xml:space="preserve"> </w:t>
      </w:r>
      <w:proofErr w:type="spellStart"/>
      <w:r w:rsidRPr="00B61684">
        <w:rPr>
          <w:sz w:val="24"/>
          <w:szCs w:val="24"/>
        </w:rPr>
        <w:t>Trees</w:t>
      </w:r>
      <w:proofErr w:type="spellEnd"/>
      <w:r w:rsidRPr="00B61684">
        <w:rPr>
          <w:sz w:val="24"/>
          <w:szCs w:val="24"/>
        </w:rPr>
        <w:t xml:space="preserve">, que representa a cobertura arbórea, obtida da plataforma </w:t>
      </w:r>
      <w:proofErr w:type="spellStart"/>
      <w:r w:rsidRPr="00B61684">
        <w:rPr>
          <w:sz w:val="24"/>
          <w:szCs w:val="24"/>
        </w:rPr>
        <w:t>EarthEnv</w:t>
      </w:r>
      <w:proofErr w:type="spellEnd"/>
      <w:r w:rsidRPr="00B61684">
        <w:rPr>
          <w:sz w:val="24"/>
          <w:szCs w:val="24"/>
        </w:rPr>
        <w:t xml:space="preserve"> (https://www.earthenv.org/). Todas as camadas apresentaram resolução aproximada de 1 km. As variáveis foram submetidas ao teste de Fator de Inflação de Variância (FIV) para selecionar aquelas menos correlacionadas. A validação do modelo foi realizada com as métricas </w:t>
      </w:r>
      <w:proofErr w:type="spellStart"/>
      <w:r w:rsidRPr="00B61684">
        <w:rPr>
          <w:sz w:val="24"/>
          <w:szCs w:val="24"/>
        </w:rPr>
        <w:t>Area</w:t>
      </w:r>
      <w:proofErr w:type="spellEnd"/>
      <w:r w:rsidRPr="00B61684">
        <w:rPr>
          <w:sz w:val="24"/>
          <w:szCs w:val="24"/>
        </w:rPr>
        <w:t xml:space="preserve"> </w:t>
      </w:r>
      <w:proofErr w:type="spellStart"/>
      <w:r w:rsidRPr="00B61684">
        <w:rPr>
          <w:sz w:val="24"/>
          <w:szCs w:val="24"/>
        </w:rPr>
        <w:t>Under</w:t>
      </w:r>
      <w:proofErr w:type="spellEnd"/>
      <w:r w:rsidRPr="00B61684">
        <w:rPr>
          <w:sz w:val="24"/>
          <w:szCs w:val="24"/>
        </w:rPr>
        <w:t xml:space="preserve"> </w:t>
      </w:r>
      <w:proofErr w:type="spellStart"/>
      <w:r w:rsidRPr="00B61684">
        <w:rPr>
          <w:sz w:val="24"/>
          <w:szCs w:val="24"/>
        </w:rPr>
        <w:t>the</w:t>
      </w:r>
      <w:proofErr w:type="spellEnd"/>
      <w:r w:rsidRPr="00B61684">
        <w:rPr>
          <w:sz w:val="24"/>
          <w:szCs w:val="24"/>
        </w:rPr>
        <w:t xml:space="preserve"> Curve (AUC) e </w:t>
      </w:r>
      <w:proofErr w:type="spellStart"/>
      <w:r w:rsidRPr="00B61684">
        <w:rPr>
          <w:sz w:val="24"/>
          <w:szCs w:val="24"/>
        </w:rPr>
        <w:t>True</w:t>
      </w:r>
      <w:proofErr w:type="spellEnd"/>
      <w:r w:rsidRPr="00B61684">
        <w:rPr>
          <w:sz w:val="24"/>
          <w:szCs w:val="24"/>
        </w:rPr>
        <w:t xml:space="preserve"> </w:t>
      </w:r>
      <w:proofErr w:type="spellStart"/>
      <w:r w:rsidRPr="00B61684">
        <w:rPr>
          <w:sz w:val="24"/>
          <w:szCs w:val="24"/>
        </w:rPr>
        <w:t>Skill</w:t>
      </w:r>
      <w:proofErr w:type="spellEnd"/>
      <w:r w:rsidRPr="00B61684">
        <w:rPr>
          <w:sz w:val="24"/>
          <w:szCs w:val="24"/>
        </w:rPr>
        <w:t xml:space="preserve"> </w:t>
      </w:r>
      <w:proofErr w:type="spellStart"/>
      <w:r w:rsidRPr="00B61684">
        <w:rPr>
          <w:sz w:val="24"/>
          <w:szCs w:val="24"/>
        </w:rPr>
        <w:t>Statistic</w:t>
      </w:r>
      <w:proofErr w:type="spellEnd"/>
      <w:r w:rsidRPr="00B61684">
        <w:rPr>
          <w:sz w:val="24"/>
          <w:szCs w:val="24"/>
        </w:rPr>
        <w:t xml:space="preserve"> (TSS). A modelagem foi conduzida no algoritmo </w:t>
      </w:r>
      <w:proofErr w:type="spellStart"/>
      <w:r w:rsidRPr="00B61684">
        <w:rPr>
          <w:sz w:val="24"/>
          <w:szCs w:val="24"/>
        </w:rPr>
        <w:t>MaxEnt</w:t>
      </w:r>
      <w:proofErr w:type="spellEnd"/>
      <w:r w:rsidRPr="00B61684">
        <w:rPr>
          <w:sz w:val="24"/>
          <w:szCs w:val="24"/>
        </w:rPr>
        <w:t xml:space="preserve">, com calibração de 70% dos pontos para treinamento e 30% para teste, incluindo </w:t>
      </w:r>
      <w:proofErr w:type="spellStart"/>
      <w:r w:rsidRPr="00B61684">
        <w:rPr>
          <w:sz w:val="24"/>
          <w:szCs w:val="24"/>
        </w:rPr>
        <w:t>pseudoausências</w:t>
      </w:r>
      <w:proofErr w:type="spellEnd"/>
      <w:r w:rsidRPr="00B61684">
        <w:rPr>
          <w:sz w:val="24"/>
          <w:szCs w:val="24"/>
        </w:rPr>
        <w:t xml:space="preserve"> e pontos de background (10.000 pontos). </w:t>
      </w:r>
      <w:r w:rsidR="00CA2A20" w:rsidRPr="00B61684">
        <w:rPr>
          <w:sz w:val="24"/>
          <w:szCs w:val="24"/>
        </w:rPr>
        <w:t xml:space="preserve">Os limites da Amazônia Biogeográfica foram usados para recorte espacial de variáveis ambientais e projeções do modelo. </w:t>
      </w:r>
      <w:r w:rsidRPr="00B61684">
        <w:rPr>
          <w:sz w:val="24"/>
          <w:szCs w:val="24"/>
        </w:rPr>
        <w:t xml:space="preserve">O modelo de </w:t>
      </w:r>
      <w:r w:rsidRPr="00B61684">
        <w:rPr>
          <w:i/>
          <w:sz w:val="24"/>
          <w:szCs w:val="24"/>
        </w:rPr>
        <w:t xml:space="preserve">P. </w:t>
      </w:r>
      <w:proofErr w:type="spellStart"/>
      <w:r w:rsidRPr="00B61684">
        <w:rPr>
          <w:i/>
          <w:sz w:val="24"/>
          <w:szCs w:val="24"/>
        </w:rPr>
        <w:t>ecordatum</w:t>
      </w:r>
      <w:proofErr w:type="spellEnd"/>
      <w:r w:rsidRPr="00B61684">
        <w:rPr>
          <w:sz w:val="24"/>
          <w:szCs w:val="24"/>
        </w:rPr>
        <w:t xml:space="preserve"> apresentou valores de AUC = 0,79 e TSS = 0,86, indicando boa precisão preditiva. As variáveis de maior contribuição relativa foram Bio7 (Amplitude anual de temperatura, 46,2%), Bio4 (Sazonalidade da temperatura, 44,9%) e Bio8 (Temperatura média do trimestre mais chuvoso, 40%). As áreas de maior adequabilidade ambiental foram associadas </w:t>
      </w:r>
      <w:r w:rsidR="00823F79" w:rsidRPr="00B61684">
        <w:rPr>
          <w:sz w:val="24"/>
          <w:szCs w:val="24"/>
        </w:rPr>
        <w:t>à</w:t>
      </w:r>
      <w:r w:rsidRPr="00B61684">
        <w:rPr>
          <w:sz w:val="24"/>
          <w:szCs w:val="24"/>
        </w:rPr>
        <w:t xml:space="preserve"> baixa amplitude térmica anual e sazonalidade de temperatura, características de </w:t>
      </w:r>
      <w:r w:rsidRPr="00B61684">
        <w:rPr>
          <w:sz w:val="24"/>
          <w:szCs w:val="24"/>
        </w:rPr>
        <w:lastRenderedPageBreak/>
        <w:t xml:space="preserve">ambientes com maior estabilidade térmica. A temperatura média do trimestre mais chuvoso, por sua vez, variou entre 20 e 25 °C. Entre as sub-regiões da Amazônia, o modelo previu alta adequabilidade no Escudo das Guianas e em áreas pontuais da Amazônia Oriental, especialmente na Ilha do Marajó e no estado do Amapá, ambos no norte do Brasil. Esses resultados sugerem a possibilidade de novos registros para a espécie em áreas de fronteira entre a Guiana e o Brasil. Em contrapartida, baixa adequabilidade foi registrada no Suriname, onde há ocorrência confirmada da espécie. Nas demais sub-regiões da Amazônia (Central, Noroeste, Sul e Sudoeste), a adequabilidade foi baixa ou inexistente, o que reforça as restrições de distribuição de </w:t>
      </w:r>
      <w:r w:rsidRPr="00B61684">
        <w:rPr>
          <w:i/>
          <w:sz w:val="24"/>
          <w:szCs w:val="24"/>
        </w:rPr>
        <w:t xml:space="preserve">P. </w:t>
      </w:r>
      <w:proofErr w:type="spellStart"/>
      <w:r w:rsidRPr="00B61684">
        <w:rPr>
          <w:i/>
          <w:sz w:val="24"/>
          <w:szCs w:val="24"/>
        </w:rPr>
        <w:t>ecordatum</w:t>
      </w:r>
      <w:proofErr w:type="spellEnd"/>
      <w:r w:rsidRPr="00B61684">
        <w:rPr>
          <w:i/>
          <w:sz w:val="24"/>
          <w:szCs w:val="24"/>
        </w:rPr>
        <w:t xml:space="preserve">. </w:t>
      </w:r>
      <w:r w:rsidRPr="00B61684">
        <w:rPr>
          <w:sz w:val="24"/>
          <w:szCs w:val="24"/>
        </w:rPr>
        <w:t xml:space="preserve">Por se tratar de uma espécie endêmica, a distribuição já é naturalmente limitada, e a baixa adequabilidade ambiental indica uma forte dependência de </w:t>
      </w:r>
      <w:proofErr w:type="spellStart"/>
      <w:r w:rsidRPr="00B61684">
        <w:rPr>
          <w:sz w:val="24"/>
          <w:szCs w:val="24"/>
        </w:rPr>
        <w:t>micro-habitats</w:t>
      </w:r>
      <w:proofErr w:type="spellEnd"/>
      <w:r w:rsidRPr="00B61684">
        <w:rPr>
          <w:sz w:val="24"/>
          <w:szCs w:val="24"/>
        </w:rPr>
        <w:t xml:space="preserve"> específicos, como florestas úmidas de baixa sazonalidade, comuns nos Escudos das Guianas. Assim, mudanças ambientais podem representar riscos significativos à sobrevivência</w:t>
      </w:r>
      <w:r w:rsidR="00823F79" w:rsidRPr="00B61684">
        <w:rPr>
          <w:sz w:val="24"/>
          <w:szCs w:val="24"/>
        </w:rPr>
        <w:t xml:space="preserve"> da espécie</w:t>
      </w:r>
      <w:r w:rsidRPr="00B61684">
        <w:rPr>
          <w:sz w:val="24"/>
          <w:szCs w:val="24"/>
        </w:rPr>
        <w:t>, tornando necessárias ações de monitoramento e estratégias de conservação direcionadas.</w:t>
      </w:r>
      <w:r w:rsidR="00AE15E6" w:rsidRPr="00B61684">
        <w:rPr>
          <w:sz w:val="24"/>
          <w:szCs w:val="24"/>
        </w:rPr>
        <w:t xml:space="preserve"> </w:t>
      </w:r>
    </w:p>
    <w:p w14:paraId="04E77362" w14:textId="62F18D12" w:rsidR="00FD46AA" w:rsidRPr="00B61684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sz w:val="24"/>
          <w:szCs w:val="24"/>
        </w:rPr>
      </w:pPr>
      <w:r w:rsidRPr="00B61684">
        <w:rPr>
          <w:b/>
          <w:sz w:val="24"/>
          <w:szCs w:val="24"/>
        </w:rPr>
        <w:t xml:space="preserve">Palavras-chave: </w:t>
      </w:r>
      <w:proofErr w:type="spellStart"/>
      <w:r w:rsidR="00625FC9" w:rsidRPr="00B61684">
        <w:rPr>
          <w:sz w:val="24"/>
          <w:szCs w:val="24"/>
        </w:rPr>
        <w:t>Araceae</w:t>
      </w:r>
      <w:proofErr w:type="spellEnd"/>
      <w:r w:rsidR="00625FC9" w:rsidRPr="00B61684">
        <w:rPr>
          <w:sz w:val="24"/>
          <w:szCs w:val="24"/>
        </w:rPr>
        <w:t xml:space="preserve">. Conservação. Modelagem de nicho ecológico. </w:t>
      </w:r>
    </w:p>
    <w:p w14:paraId="4B81138D" w14:textId="0AB66A6E" w:rsidR="007830E4" w:rsidRPr="00B6168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  <w:u w:val="single"/>
        </w:rPr>
      </w:pPr>
      <w:r w:rsidRPr="00B61684">
        <w:rPr>
          <w:b/>
          <w:sz w:val="24"/>
          <w:szCs w:val="24"/>
        </w:rPr>
        <w:t xml:space="preserve">Escolha a </w:t>
      </w:r>
      <w:r w:rsidR="009C13EE" w:rsidRPr="00B61684">
        <w:rPr>
          <w:b/>
          <w:sz w:val="24"/>
          <w:szCs w:val="24"/>
        </w:rPr>
        <w:t>Área de Interesse do Simpósio</w:t>
      </w:r>
      <w:r w:rsidR="009C13EE" w:rsidRPr="00B61684">
        <w:rPr>
          <w:sz w:val="24"/>
          <w:szCs w:val="24"/>
        </w:rPr>
        <w:t>:</w:t>
      </w:r>
      <w:r w:rsidRPr="00B61684">
        <w:rPr>
          <w:sz w:val="24"/>
          <w:szCs w:val="24"/>
        </w:rPr>
        <w:t xml:space="preserve"> </w:t>
      </w:r>
      <w:r w:rsidR="00625FC9" w:rsidRPr="00B61684">
        <w:rPr>
          <w:sz w:val="24"/>
          <w:szCs w:val="24"/>
        </w:rPr>
        <w:t>Ciências Agrárias.</w:t>
      </w:r>
    </w:p>
    <w:p w14:paraId="204B55C0" w14:textId="45B9BDFC" w:rsidR="006F14D1" w:rsidRDefault="006F14D1" w:rsidP="00FD46AA">
      <w:pPr>
        <w:spacing w:line="360" w:lineRule="auto"/>
      </w:pPr>
    </w:p>
    <w:sectPr w:rsidR="006F1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5A361" w14:textId="77777777" w:rsidR="00D76092" w:rsidRDefault="00D76092">
      <w:r>
        <w:separator/>
      </w:r>
    </w:p>
  </w:endnote>
  <w:endnote w:type="continuationSeparator" w:id="0">
    <w:p w14:paraId="7A71D4D2" w14:textId="77777777" w:rsidR="00D76092" w:rsidRDefault="00D7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55228" w14:textId="77777777" w:rsidR="00D76092" w:rsidRDefault="00D76092">
      <w:r>
        <w:separator/>
      </w:r>
    </w:p>
  </w:footnote>
  <w:footnote w:type="continuationSeparator" w:id="0">
    <w:p w14:paraId="39AECD1D" w14:textId="77777777" w:rsidR="00D76092" w:rsidRDefault="00D76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14673"/>
    <w:multiLevelType w:val="multilevel"/>
    <w:tmpl w:val="D95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E4"/>
    <w:rsid w:val="00022F89"/>
    <w:rsid w:val="000267E1"/>
    <w:rsid w:val="001A7C19"/>
    <w:rsid w:val="001C670E"/>
    <w:rsid w:val="0022453A"/>
    <w:rsid w:val="002B0839"/>
    <w:rsid w:val="00303D2C"/>
    <w:rsid w:val="00306DC8"/>
    <w:rsid w:val="003F0D65"/>
    <w:rsid w:val="0048607D"/>
    <w:rsid w:val="004F5387"/>
    <w:rsid w:val="004F77FB"/>
    <w:rsid w:val="00525E31"/>
    <w:rsid w:val="0053681D"/>
    <w:rsid w:val="005D6575"/>
    <w:rsid w:val="00625FC9"/>
    <w:rsid w:val="00642800"/>
    <w:rsid w:val="006F14D1"/>
    <w:rsid w:val="007047F1"/>
    <w:rsid w:val="007537DE"/>
    <w:rsid w:val="007830E4"/>
    <w:rsid w:val="007844EB"/>
    <w:rsid w:val="007C28F0"/>
    <w:rsid w:val="00804F1C"/>
    <w:rsid w:val="00814821"/>
    <w:rsid w:val="0082146E"/>
    <w:rsid w:val="00822DD8"/>
    <w:rsid w:val="00823F79"/>
    <w:rsid w:val="00875677"/>
    <w:rsid w:val="008D1950"/>
    <w:rsid w:val="009418A0"/>
    <w:rsid w:val="009423CF"/>
    <w:rsid w:val="009C1056"/>
    <w:rsid w:val="009C13EE"/>
    <w:rsid w:val="009E4F7F"/>
    <w:rsid w:val="00A23A49"/>
    <w:rsid w:val="00A3490F"/>
    <w:rsid w:val="00A606C1"/>
    <w:rsid w:val="00A86693"/>
    <w:rsid w:val="00AD50FD"/>
    <w:rsid w:val="00AE15E6"/>
    <w:rsid w:val="00B26E21"/>
    <w:rsid w:val="00B3134B"/>
    <w:rsid w:val="00B61684"/>
    <w:rsid w:val="00B81622"/>
    <w:rsid w:val="00B826D9"/>
    <w:rsid w:val="00B83998"/>
    <w:rsid w:val="00C5294D"/>
    <w:rsid w:val="00C64DF0"/>
    <w:rsid w:val="00C75654"/>
    <w:rsid w:val="00CA2A20"/>
    <w:rsid w:val="00CC7E1B"/>
    <w:rsid w:val="00CD07B5"/>
    <w:rsid w:val="00D76092"/>
    <w:rsid w:val="00E161EB"/>
    <w:rsid w:val="00E42F77"/>
    <w:rsid w:val="00E83EF4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214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7B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D657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D50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0F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0F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0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0F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0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Ana Laura</cp:lastModifiedBy>
  <cp:revision>4</cp:revision>
  <dcterms:created xsi:type="dcterms:W3CDTF">2025-11-30T19:14:00Z</dcterms:created>
  <dcterms:modified xsi:type="dcterms:W3CDTF">2025-12-01T11:26:00Z</dcterms:modified>
</cp:coreProperties>
</file>