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AB02" w14:textId="77777777" w:rsidR="00303D2C" w:rsidRDefault="00303D2C" w:rsidP="004A120A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2858783D" w14:textId="28BCE914" w:rsidR="007830E4" w:rsidRDefault="004417B3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AJUSTE DE </w:t>
      </w:r>
      <w:r w:rsidR="00CD626D">
        <w:rPr>
          <w:b/>
          <w:sz w:val="24"/>
          <w:szCs w:val="24"/>
        </w:rPr>
        <w:t>EQUAÇÕES</w:t>
      </w:r>
      <w:r>
        <w:rPr>
          <w:b/>
          <w:sz w:val="24"/>
          <w:szCs w:val="24"/>
        </w:rPr>
        <w:t xml:space="preserve"> HIPSOMÉTRIC</w:t>
      </w:r>
      <w:r w:rsidR="00CD626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S PARA UM POVOAMENTO DE EUCALIPTO </w:t>
      </w:r>
      <w:r w:rsidR="005B71DC">
        <w:rPr>
          <w:b/>
          <w:sz w:val="24"/>
          <w:szCs w:val="24"/>
        </w:rPr>
        <w:t>EM CAPITÃO POÇO/PA</w:t>
      </w:r>
    </w:p>
    <w:p w14:paraId="5B9D6B5A" w14:textId="79CA3847" w:rsidR="007830E4" w:rsidRDefault="00F40713" w:rsidP="004F2F46">
      <w:pPr>
        <w:shd w:val="clear" w:color="auto" w:fill="FFFFFF"/>
        <w:tabs>
          <w:tab w:val="left" w:pos="2500"/>
        </w:tabs>
        <w:jc w:val="center"/>
        <w:rPr>
          <w:color w:val="242424"/>
          <w:sz w:val="24"/>
          <w:shd w:val="clear" w:color="auto" w:fill="FFFFFF"/>
          <w:vertAlign w:val="superscript"/>
        </w:rPr>
      </w:pPr>
      <w:r>
        <w:rPr>
          <w:sz w:val="24"/>
          <w:szCs w:val="24"/>
        </w:rPr>
        <w:t>Cleidiane Nunes dos Santos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6E6047">
        <w:rPr>
          <w:color w:val="242424"/>
          <w:sz w:val="24"/>
          <w:szCs w:val="24"/>
          <w:shd w:val="clear" w:color="auto" w:fill="FFFFFF"/>
        </w:rPr>
        <w:t>Nievis Adelina Corrê</w:t>
      </w:r>
      <w:r w:rsidR="00BD1939">
        <w:rPr>
          <w:color w:val="242424"/>
          <w:sz w:val="24"/>
          <w:szCs w:val="24"/>
          <w:shd w:val="clear" w:color="auto" w:fill="FFFFFF"/>
        </w:rPr>
        <w:t>a</w:t>
      </w:r>
      <w:r w:rsidR="00A7306D" w:rsidRPr="00A7306D">
        <w:rPr>
          <w:color w:val="242424"/>
          <w:sz w:val="24"/>
          <w:szCs w:val="24"/>
          <w:shd w:val="clear" w:color="auto" w:fill="FFFFFF"/>
        </w:rPr>
        <w:t xml:space="preserve"> de Miranda Anjos</w:t>
      </w:r>
      <w:r w:rsidR="009C13EE" w:rsidRPr="00A7306D">
        <w:rPr>
          <w:sz w:val="24"/>
          <w:szCs w:val="24"/>
          <w:vertAlign w:val="superscript"/>
        </w:rPr>
        <w:t>2</w:t>
      </w:r>
      <w:r w:rsidR="00A7306D">
        <w:rPr>
          <w:sz w:val="24"/>
          <w:szCs w:val="24"/>
        </w:rPr>
        <w:t xml:space="preserve">; </w:t>
      </w:r>
      <w:r w:rsidR="00A7306D" w:rsidRPr="00A7306D">
        <w:rPr>
          <w:color w:val="242424"/>
          <w:sz w:val="24"/>
          <w:shd w:val="clear" w:color="auto" w:fill="FFFFFF"/>
        </w:rPr>
        <w:t>Ryan dos Santos Azevedo</w:t>
      </w:r>
      <w:r w:rsidR="00A7306D" w:rsidRPr="00A7306D">
        <w:rPr>
          <w:color w:val="242424"/>
          <w:sz w:val="24"/>
          <w:shd w:val="clear" w:color="auto" w:fill="FFFFFF"/>
          <w:vertAlign w:val="superscript"/>
        </w:rPr>
        <w:t>3</w:t>
      </w:r>
      <w:r w:rsidR="00A7306D">
        <w:rPr>
          <w:sz w:val="24"/>
          <w:szCs w:val="24"/>
        </w:rPr>
        <w:t xml:space="preserve">; </w:t>
      </w:r>
      <w:r w:rsidR="00A7306D" w:rsidRPr="00A7306D">
        <w:rPr>
          <w:color w:val="242424"/>
          <w:sz w:val="24"/>
          <w:shd w:val="clear" w:color="auto" w:fill="FFFFFF"/>
        </w:rPr>
        <w:t>Joseph Luís Ferreira dos Santos</w:t>
      </w:r>
      <w:r w:rsidR="00A7306D">
        <w:rPr>
          <w:rFonts w:ascii="Calibri" w:hAnsi="Calibri" w:cs="Calibri"/>
          <w:color w:val="242424"/>
          <w:shd w:val="clear" w:color="auto" w:fill="FFFFFF"/>
          <w:vertAlign w:val="superscript"/>
        </w:rPr>
        <w:t>4</w:t>
      </w:r>
      <w:r w:rsidR="00A7306D">
        <w:rPr>
          <w:rFonts w:ascii="Calibri" w:hAnsi="Calibri" w:cs="Calibri"/>
          <w:color w:val="242424"/>
          <w:shd w:val="clear" w:color="auto" w:fill="FFFFFF"/>
        </w:rPr>
        <w:t xml:space="preserve">; </w:t>
      </w:r>
      <w:r w:rsidR="00A7306D" w:rsidRPr="00A7306D">
        <w:rPr>
          <w:color w:val="242424"/>
          <w:sz w:val="24"/>
          <w:shd w:val="clear" w:color="auto" w:fill="FFFFFF"/>
        </w:rPr>
        <w:t>Daniela Pauletto</w:t>
      </w:r>
      <w:r w:rsidR="00A7306D">
        <w:rPr>
          <w:sz w:val="24"/>
          <w:szCs w:val="24"/>
          <w:vertAlign w:val="superscript"/>
        </w:rPr>
        <w:t>5</w:t>
      </w:r>
      <w:r w:rsidR="00A7306D">
        <w:rPr>
          <w:sz w:val="24"/>
          <w:szCs w:val="24"/>
        </w:rPr>
        <w:t xml:space="preserve">; </w:t>
      </w:r>
      <w:r w:rsidR="00A7306D" w:rsidRPr="00F8578E">
        <w:rPr>
          <w:color w:val="242424"/>
          <w:sz w:val="24"/>
          <w:u w:val="single"/>
          <w:shd w:val="clear" w:color="auto" w:fill="FFFFFF"/>
        </w:rPr>
        <w:t>Lucas Sérgio de Sousa Lopes</w:t>
      </w:r>
      <w:r w:rsidR="00A7306D" w:rsidRPr="00F8578E">
        <w:rPr>
          <w:color w:val="242424"/>
          <w:sz w:val="24"/>
          <w:u w:val="single"/>
          <w:shd w:val="clear" w:color="auto" w:fill="FFFFFF"/>
          <w:vertAlign w:val="superscript"/>
        </w:rPr>
        <w:t>6</w:t>
      </w:r>
      <w:r w:rsidR="00A7306D">
        <w:rPr>
          <w:color w:val="242424"/>
          <w:sz w:val="24"/>
          <w:shd w:val="clear" w:color="auto" w:fill="FFFFFF"/>
          <w:vertAlign w:val="superscript"/>
        </w:rPr>
        <w:t xml:space="preserve"> </w:t>
      </w:r>
    </w:p>
    <w:p w14:paraId="5DDDEA76" w14:textId="77777777" w:rsidR="004F2F46" w:rsidRDefault="004F2F46" w:rsidP="004F2F46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9E1A7D2" w14:textId="078159D4" w:rsidR="007830E4" w:rsidRDefault="009C13EE" w:rsidP="00F8578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F40713">
        <w:rPr>
          <w:sz w:val="24"/>
          <w:szCs w:val="24"/>
        </w:rPr>
        <w:t>Discente de Engenharia Florestal</w:t>
      </w:r>
      <w:r>
        <w:rPr>
          <w:sz w:val="24"/>
          <w:szCs w:val="24"/>
        </w:rPr>
        <w:t xml:space="preserve">. </w:t>
      </w:r>
      <w:r w:rsidR="00F40713">
        <w:rPr>
          <w:sz w:val="24"/>
          <w:szCs w:val="24"/>
        </w:rPr>
        <w:t xml:space="preserve">Universidade Federal Rural da Amazônia. </w:t>
      </w:r>
      <w:hyperlink r:id="rId8" w:history="1">
        <w:r w:rsidR="004A120A" w:rsidRPr="008B774A">
          <w:rPr>
            <w:rStyle w:val="Hyperlink"/>
            <w:sz w:val="24"/>
            <w:szCs w:val="24"/>
          </w:rPr>
          <w:t>nunescleyde31@gmail.com</w:t>
        </w:r>
      </w:hyperlink>
      <w:r w:rsidR="00F40713">
        <w:rPr>
          <w:sz w:val="24"/>
          <w:szCs w:val="24"/>
        </w:rPr>
        <w:t xml:space="preserve"> </w:t>
      </w:r>
    </w:p>
    <w:p w14:paraId="0BAA5368" w14:textId="0B461E0F" w:rsidR="007830E4" w:rsidRDefault="009C13EE" w:rsidP="00F8578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F8578E">
        <w:rPr>
          <w:sz w:val="24"/>
          <w:szCs w:val="24"/>
        </w:rPr>
        <w:t>Discente de Engenharia Florestal. Universidade Federal Rural da Amazônia.</w:t>
      </w:r>
    </w:p>
    <w:p w14:paraId="596637B1" w14:textId="047043BE" w:rsidR="00F8578E" w:rsidRDefault="00F8578E" w:rsidP="00F8578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Discente de Engenharia Florestal. Universidade Federal Rural da Amazônia.</w:t>
      </w:r>
    </w:p>
    <w:p w14:paraId="61E37962" w14:textId="31E0EB23" w:rsidR="00F8578E" w:rsidRPr="00F8578E" w:rsidRDefault="00F8578E" w:rsidP="00F8578E">
      <w:pPr>
        <w:shd w:val="clear" w:color="auto" w:fill="FFFFFF"/>
        <w:tabs>
          <w:tab w:val="left" w:pos="2500"/>
        </w:tabs>
        <w:jc w:val="center"/>
        <w:rPr>
          <w:sz w:val="28"/>
          <w:szCs w:val="24"/>
        </w:rPr>
      </w:pPr>
      <w:r>
        <w:rPr>
          <w:color w:val="242424"/>
          <w:sz w:val="24"/>
          <w:shd w:val="clear" w:color="auto" w:fill="FFFFFF"/>
          <w:vertAlign w:val="superscript"/>
        </w:rPr>
        <w:t>4</w:t>
      </w:r>
      <w:r>
        <w:rPr>
          <w:color w:val="242424"/>
          <w:sz w:val="24"/>
          <w:shd w:val="clear" w:color="auto" w:fill="FFFFFF"/>
        </w:rPr>
        <w:t xml:space="preserve">Discente de Engenharia Florestal. </w:t>
      </w:r>
      <w:r w:rsidRPr="00F8578E">
        <w:rPr>
          <w:color w:val="242424"/>
          <w:sz w:val="24"/>
          <w:shd w:val="clear" w:color="auto" w:fill="FFFFFF"/>
        </w:rPr>
        <w:t>Universidade Federal do Oeste do Pará</w:t>
      </w:r>
    </w:p>
    <w:p w14:paraId="706B7E67" w14:textId="3FCA399B" w:rsidR="00F8578E" w:rsidRDefault="00F8578E" w:rsidP="00F8578E">
      <w:pPr>
        <w:shd w:val="clear" w:color="auto" w:fill="FFFFFF"/>
        <w:tabs>
          <w:tab w:val="left" w:pos="2500"/>
        </w:tabs>
        <w:jc w:val="center"/>
        <w:rPr>
          <w:color w:val="242424"/>
          <w:sz w:val="24"/>
          <w:shd w:val="clear" w:color="auto" w:fill="FFFFFF"/>
        </w:rPr>
      </w:pPr>
      <w:r>
        <w:rPr>
          <w:color w:val="242424"/>
          <w:sz w:val="24"/>
          <w:shd w:val="clear" w:color="auto" w:fill="FFFFFF"/>
          <w:vertAlign w:val="superscript"/>
        </w:rPr>
        <w:t>5</w:t>
      </w:r>
      <w:r w:rsidR="00BD1939">
        <w:rPr>
          <w:color w:val="242424"/>
          <w:sz w:val="24"/>
          <w:shd w:val="clear" w:color="auto" w:fill="FFFFFF"/>
        </w:rPr>
        <w:t>Doutora em Biodiversidade e Biotecnologia</w:t>
      </w:r>
      <w:r>
        <w:rPr>
          <w:color w:val="242424"/>
          <w:sz w:val="24"/>
          <w:shd w:val="clear" w:color="auto" w:fill="FFFFFF"/>
        </w:rPr>
        <w:t xml:space="preserve">. </w:t>
      </w:r>
      <w:r w:rsidRPr="00F8578E">
        <w:rPr>
          <w:color w:val="242424"/>
          <w:sz w:val="24"/>
          <w:shd w:val="clear" w:color="auto" w:fill="FFFFFF"/>
        </w:rPr>
        <w:t>Universidade Federal do Oeste do Pará</w:t>
      </w:r>
    </w:p>
    <w:p w14:paraId="12E46C6F" w14:textId="5D6F0CAB" w:rsidR="00F8578E" w:rsidRPr="00F8578E" w:rsidRDefault="00F8578E" w:rsidP="00F8578E">
      <w:pPr>
        <w:shd w:val="clear" w:color="auto" w:fill="FFFFFF"/>
        <w:tabs>
          <w:tab w:val="left" w:pos="2500"/>
        </w:tabs>
        <w:jc w:val="center"/>
        <w:rPr>
          <w:sz w:val="28"/>
          <w:szCs w:val="24"/>
        </w:rPr>
      </w:pPr>
      <w:r>
        <w:rPr>
          <w:sz w:val="24"/>
          <w:szCs w:val="24"/>
          <w:vertAlign w:val="superscript"/>
        </w:rPr>
        <w:t>6</w:t>
      </w:r>
      <w:r w:rsidRPr="006B576B">
        <w:rPr>
          <w:sz w:val="24"/>
          <w:szCs w:val="24"/>
        </w:rPr>
        <w:t>Doutor em Ciências Florestais. Universidade Federal Rural da Amazônia.</w:t>
      </w:r>
    </w:p>
    <w:p w14:paraId="17C74AF3" w14:textId="2EE83AF1" w:rsidR="007830E4" w:rsidRPr="00F8578E" w:rsidRDefault="007830E4" w:rsidP="00F8578E">
      <w:pPr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  <w:vertAlign w:val="superscript"/>
        </w:rPr>
      </w:pPr>
    </w:p>
    <w:p w14:paraId="286AB0F2" w14:textId="0EB0FF0C" w:rsidR="00F40713" w:rsidRPr="003835B0" w:rsidRDefault="009C13EE" w:rsidP="003835B0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7E9E589" w14:textId="246909F5" w:rsidR="003835B0" w:rsidRPr="008F4996" w:rsidRDefault="00417A05" w:rsidP="001D767D">
      <w:pPr>
        <w:shd w:val="clear" w:color="auto" w:fill="FFFFFF"/>
        <w:tabs>
          <w:tab w:val="left" w:pos="0"/>
        </w:tabs>
        <w:spacing w:after="240"/>
        <w:jc w:val="both"/>
      </w:pPr>
      <w:r>
        <w:rPr>
          <w:sz w:val="24"/>
          <w:szCs w:val="24"/>
        </w:rPr>
        <w:t>A medição da altura total das árvores é uma etapa fundamental, porém exige tempo e está sujeita a erros. Assim, o uso de equações hipsométricas apresenta-se como uma alternativa eficaz para otimizar esforço e tempo em campo</w:t>
      </w:r>
      <w:r w:rsidR="003835B0" w:rsidRPr="004417B3">
        <w:rPr>
          <w:sz w:val="24"/>
          <w:szCs w:val="24"/>
        </w:rPr>
        <w:t>.</w:t>
      </w:r>
      <w:r w:rsidR="005D28EF">
        <w:rPr>
          <w:sz w:val="24"/>
          <w:szCs w:val="24"/>
        </w:rPr>
        <w:t xml:space="preserve"> O </w:t>
      </w:r>
      <w:r w:rsidR="00AE52CE" w:rsidRPr="004417B3">
        <w:rPr>
          <w:sz w:val="24"/>
          <w:szCs w:val="24"/>
        </w:rPr>
        <w:t>presente trabalho teve como objetivo</w:t>
      </w:r>
      <w:r w:rsidR="00F43C95" w:rsidRPr="004417B3">
        <w:rPr>
          <w:sz w:val="24"/>
          <w:szCs w:val="24"/>
        </w:rPr>
        <w:t xml:space="preserve"> ajustar </w:t>
      </w:r>
      <w:r w:rsidR="00CD626D">
        <w:rPr>
          <w:sz w:val="24"/>
          <w:szCs w:val="24"/>
        </w:rPr>
        <w:t xml:space="preserve">e avaliar o desempenho de </w:t>
      </w:r>
      <w:r w:rsidR="00F43C95" w:rsidRPr="004417B3">
        <w:rPr>
          <w:sz w:val="24"/>
          <w:szCs w:val="24"/>
        </w:rPr>
        <w:t>diferentes</w:t>
      </w:r>
      <w:r w:rsidR="00AE52CE" w:rsidRPr="004417B3">
        <w:rPr>
          <w:sz w:val="24"/>
          <w:szCs w:val="24"/>
        </w:rPr>
        <w:t xml:space="preserve"> modelos </w:t>
      </w:r>
      <w:r w:rsidR="004417B3">
        <w:rPr>
          <w:sz w:val="24"/>
          <w:szCs w:val="24"/>
        </w:rPr>
        <w:t>hipsômetrico</w:t>
      </w:r>
      <w:r w:rsidR="00F43C95" w:rsidRPr="004417B3">
        <w:rPr>
          <w:sz w:val="24"/>
          <w:szCs w:val="24"/>
        </w:rPr>
        <w:t>s</w:t>
      </w:r>
      <w:r w:rsidR="00AE52CE" w:rsidRPr="004417B3">
        <w:rPr>
          <w:sz w:val="24"/>
          <w:szCs w:val="24"/>
        </w:rPr>
        <w:t xml:space="preserve"> </w:t>
      </w:r>
      <w:r w:rsidR="00CD626D">
        <w:rPr>
          <w:sz w:val="24"/>
          <w:szCs w:val="24"/>
        </w:rPr>
        <w:t>em um povoamento de Eucalipto em Capitão Poço/PA</w:t>
      </w:r>
      <w:r w:rsidR="00AE52CE" w:rsidRPr="004417B3">
        <w:rPr>
          <w:sz w:val="24"/>
          <w:szCs w:val="24"/>
        </w:rPr>
        <w:t xml:space="preserve">. O estudo foi </w:t>
      </w:r>
      <w:r w:rsidR="0060246F" w:rsidRPr="004417B3">
        <w:rPr>
          <w:sz w:val="24"/>
          <w:szCs w:val="24"/>
        </w:rPr>
        <w:t>realizado</w:t>
      </w:r>
      <w:r w:rsidR="00AE52CE" w:rsidRPr="004417B3">
        <w:rPr>
          <w:sz w:val="24"/>
          <w:szCs w:val="24"/>
        </w:rPr>
        <w:t xml:space="preserve"> em um povoamento de eucalipto com espaçamento de 3</w:t>
      </w:r>
      <w:r w:rsidR="00CD626D">
        <w:rPr>
          <w:sz w:val="24"/>
          <w:szCs w:val="24"/>
        </w:rPr>
        <w:t xml:space="preserve"> </w:t>
      </w:r>
      <w:r w:rsidR="00AE52CE" w:rsidRPr="004417B3">
        <w:rPr>
          <w:sz w:val="24"/>
          <w:szCs w:val="24"/>
        </w:rPr>
        <w:t>x</w:t>
      </w:r>
      <w:r w:rsidR="00CD626D">
        <w:rPr>
          <w:sz w:val="24"/>
          <w:szCs w:val="24"/>
        </w:rPr>
        <w:t xml:space="preserve"> </w:t>
      </w:r>
      <w:r w:rsidR="00AE52CE" w:rsidRPr="004417B3">
        <w:rPr>
          <w:sz w:val="24"/>
          <w:szCs w:val="24"/>
        </w:rPr>
        <w:t>3</w:t>
      </w:r>
      <w:r w:rsidR="00C52E18" w:rsidRPr="004417B3">
        <w:rPr>
          <w:sz w:val="24"/>
          <w:szCs w:val="24"/>
        </w:rPr>
        <w:t xml:space="preserve"> </w:t>
      </w:r>
      <w:r w:rsidR="00AE52CE" w:rsidRPr="004417B3">
        <w:rPr>
          <w:sz w:val="24"/>
          <w:szCs w:val="24"/>
        </w:rPr>
        <w:t>m</w:t>
      </w:r>
      <w:r w:rsidR="00CD626D">
        <w:rPr>
          <w:sz w:val="24"/>
          <w:szCs w:val="24"/>
        </w:rPr>
        <w:t xml:space="preserve"> e 9 anos de idade</w:t>
      </w:r>
      <w:r w:rsidR="00AE52CE" w:rsidRPr="004417B3">
        <w:rPr>
          <w:sz w:val="24"/>
          <w:szCs w:val="24"/>
        </w:rPr>
        <w:t xml:space="preserve">, localizado </w:t>
      </w:r>
      <w:r w:rsidR="00F43C95" w:rsidRPr="004417B3">
        <w:rPr>
          <w:sz w:val="24"/>
          <w:szCs w:val="24"/>
        </w:rPr>
        <w:t>na vila Igarapé-Açu d</w:t>
      </w:r>
      <w:r w:rsidR="00AE52CE" w:rsidRPr="004417B3">
        <w:rPr>
          <w:sz w:val="24"/>
          <w:szCs w:val="24"/>
        </w:rPr>
        <w:t>o município de Capitão Poço/PA.</w:t>
      </w:r>
      <w:r w:rsidR="003835B0" w:rsidRPr="004417B3">
        <w:rPr>
          <w:sz w:val="24"/>
          <w:szCs w:val="24"/>
        </w:rPr>
        <w:t xml:space="preserve"> </w:t>
      </w:r>
      <w:r w:rsidR="00575E3F" w:rsidRPr="004417B3">
        <w:rPr>
          <w:sz w:val="24"/>
          <w:szCs w:val="24"/>
        </w:rPr>
        <w:t xml:space="preserve">Foram </w:t>
      </w:r>
      <w:r w:rsidR="00CD626D" w:rsidRPr="004417B3">
        <w:rPr>
          <w:sz w:val="24"/>
          <w:szCs w:val="24"/>
        </w:rPr>
        <w:t>selecionad</w:t>
      </w:r>
      <w:r w:rsidR="00CD626D">
        <w:rPr>
          <w:sz w:val="24"/>
          <w:szCs w:val="24"/>
        </w:rPr>
        <w:t>a</w:t>
      </w:r>
      <w:r w:rsidR="00CD626D" w:rsidRPr="004417B3">
        <w:rPr>
          <w:sz w:val="24"/>
          <w:szCs w:val="24"/>
        </w:rPr>
        <w:t xml:space="preserve">s </w:t>
      </w:r>
      <w:r w:rsidR="00575E3F" w:rsidRPr="004417B3">
        <w:rPr>
          <w:sz w:val="24"/>
          <w:szCs w:val="24"/>
        </w:rPr>
        <w:t>aleatoriamente</w:t>
      </w:r>
      <w:r w:rsidR="0060246F" w:rsidRPr="004417B3">
        <w:rPr>
          <w:sz w:val="24"/>
          <w:szCs w:val="24"/>
        </w:rPr>
        <w:t xml:space="preserve"> </w:t>
      </w:r>
      <w:r w:rsidR="00CD626D">
        <w:rPr>
          <w:sz w:val="24"/>
          <w:szCs w:val="24"/>
        </w:rPr>
        <w:t>30 árvores</w:t>
      </w:r>
      <w:r w:rsidR="00CD626D" w:rsidRPr="004417B3">
        <w:rPr>
          <w:sz w:val="24"/>
          <w:szCs w:val="24"/>
        </w:rPr>
        <w:t xml:space="preserve"> </w:t>
      </w:r>
      <w:r w:rsidR="00442433" w:rsidRPr="004417B3">
        <w:rPr>
          <w:sz w:val="24"/>
          <w:szCs w:val="24"/>
        </w:rPr>
        <w:t>de</w:t>
      </w:r>
      <w:r w:rsidR="00575E3F" w:rsidRPr="004417B3">
        <w:rPr>
          <w:sz w:val="24"/>
          <w:szCs w:val="24"/>
        </w:rPr>
        <w:t>ntro de</w:t>
      </w:r>
      <w:r w:rsidR="0007338A">
        <w:rPr>
          <w:sz w:val="24"/>
          <w:szCs w:val="24"/>
        </w:rPr>
        <w:t xml:space="preserve"> um talhão único para medição do</w:t>
      </w:r>
      <w:r w:rsidR="00C52E18" w:rsidRPr="004417B3">
        <w:rPr>
          <w:sz w:val="24"/>
          <w:szCs w:val="24"/>
        </w:rPr>
        <w:t xml:space="preserve"> </w:t>
      </w:r>
      <w:r w:rsidR="00CD626D">
        <w:rPr>
          <w:sz w:val="24"/>
          <w:szCs w:val="24"/>
        </w:rPr>
        <w:t>diâmetro a 1,3 m de altura</w:t>
      </w:r>
      <w:r w:rsidR="00575E3F" w:rsidRPr="004417B3">
        <w:rPr>
          <w:sz w:val="24"/>
          <w:szCs w:val="24"/>
        </w:rPr>
        <w:t xml:space="preserve"> </w:t>
      </w:r>
      <w:r w:rsidR="00C01CA7" w:rsidRPr="004417B3">
        <w:rPr>
          <w:sz w:val="24"/>
          <w:szCs w:val="24"/>
        </w:rPr>
        <w:t>(</w:t>
      </w:r>
      <w:r w:rsidR="00E9212C">
        <w:rPr>
          <w:sz w:val="24"/>
          <w:szCs w:val="24"/>
        </w:rPr>
        <w:t>DAP</w:t>
      </w:r>
      <w:r w:rsidR="00C01CA7" w:rsidRPr="004417B3">
        <w:rPr>
          <w:sz w:val="24"/>
          <w:szCs w:val="24"/>
        </w:rPr>
        <w:t>)</w:t>
      </w:r>
      <w:r w:rsidR="00CD626D">
        <w:rPr>
          <w:sz w:val="24"/>
          <w:szCs w:val="24"/>
        </w:rPr>
        <w:t xml:space="preserve"> com suta </w:t>
      </w:r>
      <w:r w:rsidR="00CD626D" w:rsidRPr="005D28EF">
        <w:rPr>
          <w:i/>
          <w:iCs/>
          <w:sz w:val="24"/>
          <w:szCs w:val="24"/>
        </w:rPr>
        <w:t>Haglof</w:t>
      </w:r>
      <w:r w:rsidR="00CD626D">
        <w:rPr>
          <w:sz w:val="24"/>
          <w:szCs w:val="24"/>
        </w:rPr>
        <w:t xml:space="preserve"> </w:t>
      </w:r>
      <w:r w:rsidR="00C01CA7" w:rsidRPr="004417B3">
        <w:rPr>
          <w:sz w:val="24"/>
          <w:szCs w:val="24"/>
        </w:rPr>
        <w:t>e da altura total</w:t>
      </w:r>
      <w:r w:rsidR="00877F35" w:rsidRPr="004417B3">
        <w:rPr>
          <w:sz w:val="24"/>
          <w:szCs w:val="24"/>
        </w:rPr>
        <w:t xml:space="preserve"> </w:t>
      </w:r>
      <w:r w:rsidR="00E9212C">
        <w:rPr>
          <w:sz w:val="24"/>
          <w:szCs w:val="24"/>
        </w:rPr>
        <w:t xml:space="preserve">(H) </w:t>
      </w:r>
      <w:r w:rsidR="00877F35" w:rsidRPr="004417B3">
        <w:rPr>
          <w:sz w:val="24"/>
          <w:szCs w:val="24"/>
        </w:rPr>
        <w:t xml:space="preserve">com auxílio </w:t>
      </w:r>
      <w:r w:rsidR="00575E3F" w:rsidRPr="004417B3">
        <w:rPr>
          <w:sz w:val="24"/>
          <w:szCs w:val="24"/>
        </w:rPr>
        <w:t xml:space="preserve">de um </w:t>
      </w:r>
      <w:r w:rsidR="00CD626D">
        <w:rPr>
          <w:sz w:val="24"/>
          <w:szCs w:val="24"/>
        </w:rPr>
        <w:t xml:space="preserve">clinômetro </w:t>
      </w:r>
      <w:r w:rsidR="00CD626D" w:rsidRPr="005D28EF">
        <w:rPr>
          <w:i/>
          <w:iCs/>
          <w:sz w:val="24"/>
          <w:szCs w:val="24"/>
        </w:rPr>
        <w:t>Haglof</w:t>
      </w:r>
      <w:r w:rsidR="00442433" w:rsidRPr="004417B3">
        <w:rPr>
          <w:sz w:val="24"/>
          <w:szCs w:val="24"/>
        </w:rPr>
        <w:t>.</w:t>
      </w:r>
      <w:r w:rsidR="00575E3F" w:rsidRPr="004417B3">
        <w:rPr>
          <w:sz w:val="24"/>
          <w:szCs w:val="24"/>
        </w:rPr>
        <w:t xml:space="preserve"> </w:t>
      </w:r>
      <w:r w:rsidR="00CD626D">
        <w:rPr>
          <w:sz w:val="24"/>
          <w:szCs w:val="24"/>
        </w:rPr>
        <w:t>Ajustou-se</w:t>
      </w:r>
      <w:r w:rsidR="00442433" w:rsidRPr="004417B3">
        <w:rPr>
          <w:sz w:val="24"/>
          <w:szCs w:val="24"/>
        </w:rPr>
        <w:t xml:space="preserve"> cinco </w:t>
      </w:r>
      <w:r w:rsidR="00651056" w:rsidRPr="004417B3">
        <w:rPr>
          <w:sz w:val="24"/>
          <w:szCs w:val="24"/>
        </w:rPr>
        <w:t xml:space="preserve">modelos </w:t>
      </w:r>
      <w:r w:rsidR="00CD626D">
        <w:rPr>
          <w:sz w:val="24"/>
          <w:szCs w:val="24"/>
        </w:rPr>
        <w:t>hipsométricos</w:t>
      </w:r>
      <w:r w:rsidR="00E9212C">
        <w:rPr>
          <w:sz w:val="24"/>
          <w:szCs w:val="24"/>
        </w:rPr>
        <w:t xml:space="preserve"> de regressão linear:</w:t>
      </w:r>
      <w:r w:rsidR="00E9212C" w:rsidRPr="00E9212C">
        <w:rPr>
          <w:rFonts w:ascii="Cambria Math" w:hAnsi="Cambria Math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H= βo+ β1 ×DAP+ ε</m:t>
        </m:r>
      </m:oMath>
      <w:r w:rsidR="008F4996">
        <w:t xml:space="preserve"> (modelo 1</w:t>
      </w:r>
      <w:r w:rsidR="00E9212C" w:rsidRPr="005D28EF">
        <w:t xml:space="preserve">); </w:t>
      </w:r>
      <m:oMath>
        <m:r>
          <w:rPr>
            <w:rFonts w:ascii="Cambria Math" w:hAnsi="Cambria Math"/>
          </w:rPr>
          <m:t>H= βo+ β1×DAP+ β2×DA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+ε</m:t>
        </m:r>
      </m:oMath>
      <w:r w:rsidR="008F4996">
        <w:t xml:space="preserve"> (modelo </w:t>
      </w:r>
      <w:r w:rsidR="00E9212C" w:rsidRPr="005D28EF">
        <w:t xml:space="preserve">2); </w:t>
      </w:r>
      <m:oMath>
        <m:r>
          <w:rPr>
            <w:rFonts w:ascii="Cambria Math" w:hAnsi="Cambria Math"/>
          </w:rPr>
          <m:t>H=βo+β1×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DA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+ε</m:t>
        </m:r>
      </m:oMath>
      <w:r w:rsidR="008F4996">
        <w:t xml:space="preserve"> (modelo</w:t>
      </w:r>
      <w:r w:rsidR="00E9212C" w:rsidRPr="005D28EF">
        <w:t xml:space="preserve"> 3);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H= βo+β1×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DAP+ε</m:t>
                </m:r>
              </m:e>
            </m:func>
          </m:e>
        </m:func>
      </m:oMath>
      <w:r w:rsidR="00E9212C" w:rsidRPr="005D28EF">
        <w:t xml:space="preserve"> (</w:t>
      </w:r>
      <w:r w:rsidR="008F4996">
        <w:t>modelo</w:t>
      </w:r>
      <w:r w:rsidR="00E9212C" w:rsidRPr="005D28EF">
        <w:t xml:space="preserve"> 4);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H=βo+β1×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DAP</m:t>
                </m:r>
              </m:den>
            </m:f>
            <m:r>
              <w:rPr>
                <w:rFonts w:ascii="Cambria Math" w:hAnsi="Cambria Math"/>
              </w:rPr>
              <m:t>+ε</m:t>
            </m:r>
          </m:e>
        </m:func>
      </m:oMath>
      <w:r w:rsidR="008F4996">
        <w:t xml:space="preserve"> (modelo</w:t>
      </w:r>
      <w:r w:rsidR="00E9212C" w:rsidRPr="005D28EF">
        <w:t xml:space="preserve"> 5). </w:t>
      </w:r>
      <w:r w:rsidR="00E9212C">
        <w:rPr>
          <w:sz w:val="24"/>
          <w:szCs w:val="24"/>
        </w:rPr>
        <w:t>A</w:t>
      </w:r>
      <w:r w:rsidR="00C52E18" w:rsidRPr="004417B3">
        <w:rPr>
          <w:sz w:val="24"/>
          <w:szCs w:val="24"/>
        </w:rPr>
        <w:t xml:space="preserve"> seleção d</w:t>
      </w:r>
      <w:r w:rsidR="00E9212C">
        <w:rPr>
          <w:sz w:val="24"/>
          <w:szCs w:val="24"/>
        </w:rPr>
        <w:t xml:space="preserve">as melhores equações </w:t>
      </w:r>
      <w:r w:rsidR="00C52E18" w:rsidRPr="004417B3">
        <w:rPr>
          <w:sz w:val="24"/>
          <w:szCs w:val="24"/>
        </w:rPr>
        <w:t xml:space="preserve">foi </w:t>
      </w:r>
      <w:r w:rsidR="00E9212C">
        <w:rPr>
          <w:sz w:val="24"/>
          <w:szCs w:val="24"/>
        </w:rPr>
        <w:t>realizada</w:t>
      </w:r>
      <w:r w:rsidR="00E9212C" w:rsidRPr="004417B3">
        <w:rPr>
          <w:sz w:val="24"/>
          <w:szCs w:val="24"/>
        </w:rPr>
        <w:t xml:space="preserve"> </w:t>
      </w:r>
      <w:r w:rsidR="00C52E18" w:rsidRPr="004417B3">
        <w:rPr>
          <w:sz w:val="24"/>
          <w:szCs w:val="24"/>
        </w:rPr>
        <w:t>com base no coeficiente de determinação ajustado (R²aj) e no erro padrão da estimativa</w:t>
      </w:r>
      <w:r w:rsidR="00E9212C">
        <w:rPr>
          <w:sz w:val="24"/>
          <w:szCs w:val="24"/>
        </w:rPr>
        <w:t xml:space="preserve"> de altura total</w:t>
      </w:r>
      <w:r w:rsidR="00C52E18" w:rsidRPr="004417B3">
        <w:rPr>
          <w:sz w:val="24"/>
          <w:szCs w:val="24"/>
        </w:rPr>
        <w:t xml:space="preserve"> (Sy</w:t>
      </w:r>
      <w:r w:rsidR="0020413D">
        <w:rPr>
          <w:sz w:val="24"/>
          <w:szCs w:val="24"/>
        </w:rPr>
        <w:t>.</w:t>
      </w:r>
      <w:r w:rsidR="00C52E18" w:rsidRPr="004417B3">
        <w:rPr>
          <w:sz w:val="24"/>
          <w:szCs w:val="24"/>
        </w:rPr>
        <w:t>x</w:t>
      </w:r>
      <w:r w:rsidR="0020413D" w:rsidRPr="004417B3">
        <w:rPr>
          <w:sz w:val="24"/>
          <w:szCs w:val="24"/>
        </w:rPr>
        <w:t>)</w:t>
      </w:r>
      <w:r w:rsidR="0020413D">
        <w:rPr>
          <w:sz w:val="24"/>
          <w:szCs w:val="24"/>
        </w:rPr>
        <w:t>.</w:t>
      </w:r>
      <w:r w:rsidR="0020413D" w:rsidRPr="004417B3">
        <w:rPr>
          <w:sz w:val="24"/>
          <w:szCs w:val="24"/>
        </w:rPr>
        <w:t xml:space="preserve"> </w:t>
      </w:r>
      <w:r w:rsidR="0020413D">
        <w:rPr>
          <w:sz w:val="24"/>
          <w:szCs w:val="24"/>
        </w:rPr>
        <w:t>As</w:t>
      </w:r>
      <w:r w:rsidR="00C52E18" w:rsidRPr="004417B3">
        <w:rPr>
          <w:sz w:val="24"/>
          <w:szCs w:val="24"/>
        </w:rPr>
        <w:t xml:space="preserve"> análises estatísticas foram realizadas no software Excel</w:t>
      </w:r>
      <w:r w:rsidR="0020413D">
        <w:rPr>
          <w:sz w:val="24"/>
          <w:szCs w:val="24"/>
        </w:rPr>
        <w:t>.</w:t>
      </w:r>
      <w:r w:rsidR="00DE4387" w:rsidRPr="004417B3">
        <w:rPr>
          <w:sz w:val="24"/>
          <w:szCs w:val="24"/>
        </w:rPr>
        <w:t xml:space="preserve"> </w:t>
      </w:r>
      <w:r w:rsidR="002E0E04" w:rsidRPr="004417B3">
        <w:rPr>
          <w:sz w:val="24"/>
          <w:szCs w:val="24"/>
        </w:rPr>
        <w:t>Dentre os</w:t>
      </w:r>
      <w:bookmarkStart w:id="0" w:name="_GoBack"/>
      <w:bookmarkEnd w:id="0"/>
      <w:r w:rsidR="002E0E04" w:rsidRPr="004417B3">
        <w:rPr>
          <w:sz w:val="24"/>
          <w:szCs w:val="24"/>
        </w:rPr>
        <w:t xml:space="preserve"> cinco modelos ajustados, as equações 2, 4 e 5, apresentaram melhor desempenho estatístico, com </w:t>
      </w:r>
      <w:r w:rsidR="002F0790" w:rsidRPr="004417B3">
        <w:rPr>
          <w:sz w:val="24"/>
          <w:szCs w:val="24"/>
        </w:rPr>
        <w:t>valores de</w:t>
      </w:r>
      <w:r w:rsidR="008F4996">
        <w:rPr>
          <w:sz w:val="24"/>
          <w:szCs w:val="24"/>
        </w:rPr>
        <w:t xml:space="preserve"> R²aj e Sy.x</w:t>
      </w:r>
      <w:r w:rsidR="002F0790" w:rsidRPr="004417B3">
        <w:rPr>
          <w:sz w:val="24"/>
          <w:szCs w:val="24"/>
        </w:rPr>
        <w:t xml:space="preserve"> de 0,79 e 2,29 m; 0,80 e 2,23</w:t>
      </w:r>
      <w:r w:rsidR="00BF7755" w:rsidRPr="004417B3">
        <w:rPr>
          <w:sz w:val="24"/>
          <w:szCs w:val="24"/>
        </w:rPr>
        <w:t xml:space="preserve"> m</w:t>
      </w:r>
      <w:r w:rsidR="002F0790" w:rsidRPr="004417B3">
        <w:rPr>
          <w:sz w:val="24"/>
          <w:szCs w:val="24"/>
        </w:rPr>
        <w:t>; e 0,82 e 2,22</w:t>
      </w:r>
      <w:r w:rsidR="00BF7755" w:rsidRPr="004417B3">
        <w:rPr>
          <w:sz w:val="24"/>
          <w:szCs w:val="24"/>
        </w:rPr>
        <w:t xml:space="preserve"> m, respectivamente.</w:t>
      </w:r>
      <w:r w:rsidR="006E2068" w:rsidRPr="004417B3">
        <w:rPr>
          <w:sz w:val="24"/>
          <w:szCs w:val="24"/>
        </w:rPr>
        <w:t xml:space="preserve"> Entre </w:t>
      </w:r>
      <w:r w:rsidR="0020413D">
        <w:rPr>
          <w:sz w:val="24"/>
          <w:szCs w:val="24"/>
        </w:rPr>
        <w:t>as equações</w:t>
      </w:r>
      <w:r w:rsidR="006E2068" w:rsidRPr="004417B3">
        <w:rPr>
          <w:sz w:val="24"/>
          <w:szCs w:val="24"/>
        </w:rPr>
        <w:t xml:space="preserve"> </w:t>
      </w:r>
      <w:r w:rsidR="0020413D" w:rsidRPr="004417B3">
        <w:rPr>
          <w:sz w:val="24"/>
          <w:szCs w:val="24"/>
        </w:rPr>
        <w:t>avaliad</w:t>
      </w:r>
      <w:r w:rsidR="0020413D">
        <w:rPr>
          <w:sz w:val="24"/>
          <w:szCs w:val="24"/>
        </w:rPr>
        <w:t>a</w:t>
      </w:r>
      <w:r w:rsidR="0020413D" w:rsidRPr="004417B3">
        <w:rPr>
          <w:sz w:val="24"/>
          <w:szCs w:val="24"/>
        </w:rPr>
        <w:t>s</w:t>
      </w:r>
      <w:r w:rsidR="00A428C2">
        <w:rPr>
          <w:sz w:val="24"/>
          <w:szCs w:val="24"/>
        </w:rPr>
        <w:t xml:space="preserve">, destaca-se a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H=3,494+-6,669×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DAP</m:t>
                </m:r>
              </m:den>
            </m:f>
            <m:r>
              <w:rPr>
                <w:rFonts w:ascii="Cambria Math" w:hAnsi="Cambria Math"/>
              </w:rPr>
              <m:t>+ε</m:t>
            </m:r>
          </m:e>
        </m:func>
      </m:oMath>
      <w:r w:rsidR="008F4996">
        <w:rPr>
          <w:sz w:val="24"/>
          <w:szCs w:val="24"/>
        </w:rPr>
        <w:t xml:space="preserve">  (modelo 5)</w:t>
      </w:r>
      <w:r w:rsidR="006E2068" w:rsidRPr="004417B3">
        <w:rPr>
          <w:sz w:val="24"/>
          <w:szCs w:val="24"/>
        </w:rPr>
        <w:t xml:space="preserve"> que ob</w:t>
      </w:r>
      <w:r w:rsidR="00575E3F" w:rsidRPr="004417B3">
        <w:rPr>
          <w:sz w:val="24"/>
          <w:szCs w:val="24"/>
        </w:rPr>
        <w:t>teve os maiores</w:t>
      </w:r>
      <w:r w:rsidR="008F4996">
        <w:rPr>
          <w:sz w:val="24"/>
          <w:szCs w:val="24"/>
        </w:rPr>
        <w:t xml:space="preserve"> valores</w:t>
      </w:r>
      <w:r w:rsidR="00575E3F" w:rsidRPr="004417B3">
        <w:rPr>
          <w:sz w:val="24"/>
          <w:szCs w:val="24"/>
        </w:rPr>
        <w:t xml:space="preserve"> </w:t>
      </w:r>
      <w:r w:rsidR="008F4996">
        <w:rPr>
          <w:sz w:val="24"/>
          <w:szCs w:val="24"/>
        </w:rPr>
        <w:t>de R²aj e</w:t>
      </w:r>
      <w:r w:rsidR="006E2068" w:rsidRPr="004417B3">
        <w:rPr>
          <w:sz w:val="24"/>
          <w:szCs w:val="24"/>
        </w:rPr>
        <w:t xml:space="preserve"> o menor</w:t>
      </w:r>
      <w:r w:rsidR="004417B3" w:rsidRPr="004417B3">
        <w:rPr>
          <w:sz w:val="24"/>
          <w:szCs w:val="24"/>
        </w:rPr>
        <w:t xml:space="preserve"> valor do</w:t>
      </w:r>
      <w:r w:rsidR="008F4996">
        <w:rPr>
          <w:sz w:val="24"/>
          <w:szCs w:val="24"/>
        </w:rPr>
        <w:t xml:space="preserve"> Sy.x</w:t>
      </w:r>
      <w:r w:rsidR="006E2068" w:rsidRPr="004417B3">
        <w:rPr>
          <w:sz w:val="24"/>
          <w:szCs w:val="24"/>
        </w:rPr>
        <w:t xml:space="preserve">, no entanto, as diferenças em relação às equações 2 e 4 </w:t>
      </w:r>
      <w:r w:rsidR="0020413D">
        <w:rPr>
          <w:sz w:val="24"/>
          <w:szCs w:val="24"/>
        </w:rPr>
        <w:t>são pouco</w:t>
      </w:r>
      <w:r w:rsidR="006E2068" w:rsidRPr="004417B3">
        <w:rPr>
          <w:sz w:val="24"/>
          <w:szCs w:val="24"/>
        </w:rPr>
        <w:t xml:space="preserve"> expressivas. Portanto, </w:t>
      </w:r>
      <w:r w:rsidR="0020413D">
        <w:rPr>
          <w:sz w:val="24"/>
          <w:szCs w:val="24"/>
        </w:rPr>
        <w:t>a</w:t>
      </w:r>
      <w:r w:rsidR="0020413D" w:rsidRPr="004417B3">
        <w:rPr>
          <w:sz w:val="24"/>
          <w:szCs w:val="24"/>
        </w:rPr>
        <w:t xml:space="preserve">s </w:t>
      </w:r>
      <w:r w:rsidR="006E2068" w:rsidRPr="004417B3">
        <w:rPr>
          <w:sz w:val="24"/>
          <w:szCs w:val="24"/>
        </w:rPr>
        <w:t xml:space="preserve">três </w:t>
      </w:r>
      <w:r w:rsidR="0020413D">
        <w:rPr>
          <w:sz w:val="24"/>
          <w:szCs w:val="24"/>
        </w:rPr>
        <w:t>equaçõe</w:t>
      </w:r>
      <w:r w:rsidR="0020413D" w:rsidRPr="004417B3">
        <w:rPr>
          <w:sz w:val="24"/>
          <w:szCs w:val="24"/>
        </w:rPr>
        <w:t xml:space="preserve">s </w:t>
      </w:r>
      <w:r w:rsidR="006E2068" w:rsidRPr="004417B3">
        <w:rPr>
          <w:sz w:val="24"/>
          <w:szCs w:val="24"/>
        </w:rPr>
        <w:t>apresentam boa capacidade de estimativa</w:t>
      </w:r>
      <w:r w:rsidR="0020413D">
        <w:rPr>
          <w:sz w:val="24"/>
          <w:szCs w:val="24"/>
        </w:rPr>
        <w:t xml:space="preserve"> da altura total de Eucalipto em Capitão Poço</w:t>
      </w:r>
      <w:r w:rsidR="006E2068" w:rsidRPr="004417B3">
        <w:rPr>
          <w:sz w:val="24"/>
          <w:szCs w:val="24"/>
        </w:rPr>
        <w:t>,</w:t>
      </w:r>
      <w:r w:rsidR="00E917E3">
        <w:rPr>
          <w:sz w:val="24"/>
          <w:szCs w:val="24"/>
        </w:rPr>
        <w:t xml:space="preserve"> a</w:t>
      </w:r>
      <w:r w:rsidR="00DD5DEF">
        <w:rPr>
          <w:sz w:val="24"/>
          <w:szCs w:val="24"/>
        </w:rPr>
        <w:t xml:space="preserve">inda assim, a equação 5 demonstrou desempenho moderadamente superior, sendo a mais recomendada para estimativas de altura na área estudada. </w:t>
      </w:r>
    </w:p>
    <w:p w14:paraId="04E77362" w14:textId="16486E32" w:rsidR="00FD46AA" w:rsidRPr="00FD46AA" w:rsidRDefault="009C13EE" w:rsidP="00201FB3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DB7D17" w:rsidRPr="00DB7D17">
        <w:rPr>
          <w:i/>
          <w:sz w:val="24"/>
          <w:szCs w:val="24"/>
        </w:rPr>
        <w:t xml:space="preserve">Eucalyptus </w:t>
      </w:r>
      <w:r w:rsidR="00DB7D17">
        <w:rPr>
          <w:sz w:val="24"/>
          <w:szCs w:val="24"/>
        </w:rPr>
        <w:t xml:space="preserve">sp. </w:t>
      </w:r>
      <w:r w:rsidR="00BD1939">
        <w:rPr>
          <w:sz w:val="24"/>
          <w:szCs w:val="24"/>
        </w:rPr>
        <w:t>Mensuração Florestal</w:t>
      </w:r>
      <w:r w:rsidR="005B71DC">
        <w:rPr>
          <w:sz w:val="24"/>
          <w:szCs w:val="24"/>
        </w:rPr>
        <w:t xml:space="preserve">. </w:t>
      </w:r>
      <w:r w:rsidR="00BD1939">
        <w:rPr>
          <w:sz w:val="24"/>
          <w:szCs w:val="24"/>
        </w:rPr>
        <w:t>Silvicultura</w:t>
      </w:r>
    </w:p>
    <w:p w14:paraId="4B81138D" w14:textId="68503CB5" w:rsidR="007830E4" w:rsidRDefault="0048607D" w:rsidP="00201FB3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D767D">
        <w:rPr>
          <w:sz w:val="24"/>
          <w:szCs w:val="24"/>
        </w:rPr>
        <w:t>Ciências Agrárias</w:t>
      </w:r>
    </w:p>
    <w:p w14:paraId="20AF1960" w14:textId="329672D4" w:rsidR="009D68FE" w:rsidRDefault="009D68FE" w:rsidP="00E9212C">
      <w:pPr>
        <w:spacing w:line="360" w:lineRule="auto"/>
      </w:pPr>
    </w:p>
    <w:sectPr w:rsidR="009D68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FF196C" w16cex:dateUtc="2025-10-28T18:57:00Z"/>
  <w16cex:commentExtensible w16cex:durableId="107DC9C8" w16cex:dateUtc="2025-10-28T1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162199" w16cid:durableId="6FFF196C"/>
  <w16cid:commentId w16cid:paraId="5509EC79" w16cid:durableId="107DC9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8ADC" w14:textId="77777777" w:rsidR="00341FF1" w:rsidRDefault="00341FF1">
      <w:r>
        <w:separator/>
      </w:r>
    </w:p>
  </w:endnote>
  <w:endnote w:type="continuationSeparator" w:id="0">
    <w:p w14:paraId="4DD8A481" w14:textId="77777777" w:rsidR="00341FF1" w:rsidRDefault="0034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AE369" w14:textId="77777777" w:rsidR="00341FF1" w:rsidRDefault="00341FF1">
      <w:r>
        <w:separator/>
      </w:r>
    </w:p>
  </w:footnote>
  <w:footnote w:type="continuationSeparator" w:id="0">
    <w:p w14:paraId="315F4F6D" w14:textId="77777777" w:rsidR="00341FF1" w:rsidRDefault="0034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4"/>
    <w:rsid w:val="00022F89"/>
    <w:rsid w:val="00046615"/>
    <w:rsid w:val="0007338A"/>
    <w:rsid w:val="000A24A2"/>
    <w:rsid w:val="00117699"/>
    <w:rsid w:val="001D767D"/>
    <w:rsid w:val="00201FB3"/>
    <w:rsid w:val="0020413D"/>
    <w:rsid w:val="00244D60"/>
    <w:rsid w:val="0025759C"/>
    <w:rsid w:val="002B695C"/>
    <w:rsid w:val="002E0E04"/>
    <w:rsid w:val="002F0790"/>
    <w:rsid w:val="00303D2C"/>
    <w:rsid w:val="00335683"/>
    <w:rsid w:val="00337B10"/>
    <w:rsid w:val="00341FF1"/>
    <w:rsid w:val="003835B0"/>
    <w:rsid w:val="003C0A2F"/>
    <w:rsid w:val="00417A05"/>
    <w:rsid w:val="004417B3"/>
    <w:rsid w:val="00442433"/>
    <w:rsid w:val="0048607D"/>
    <w:rsid w:val="004A120A"/>
    <w:rsid w:val="004F2F46"/>
    <w:rsid w:val="0053681D"/>
    <w:rsid w:val="00575E3F"/>
    <w:rsid w:val="005B71DC"/>
    <w:rsid w:val="005D28EF"/>
    <w:rsid w:val="0060246F"/>
    <w:rsid w:val="00651056"/>
    <w:rsid w:val="006513D0"/>
    <w:rsid w:val="006E2068"/>
    <w:rsid w:val="006E6047"/>
    <w:rsid w:val="007537DE"/>
    <w:rsid w:val="007830E4"/>
    <w:rsid w:val="007F4DB6"/>
    <w:rsid w:val="00877F35"/>
    <w:rsid w:val="008F4996"/>
    <w:rsid w:val="009423CF"/>
    <w:rsid w:val="009C13EE"/>
    <w:rsid w:val="009D68FE"/>
    <w:rsid w:val="00A428C2"/>
    <w:rsid w:val="00A7306D"/>
    <w:rsid w:val="00A839A5"/>
    <w:rsid w:val="00A86693"/>
    <w:rsid w:val="00AC5410"/>
    <w:rsid w:val="00AD477D"/>
    <w:rsid w:val="00AE52CE"/>
    <w:rsid w:val="00B26E21"/>
    <w:rsid w:val="00B37690"/>
    <w:rsid w:val="00B51114"/>
    <w:rsid w:val="00B826D9"/>
    <w:rsid w:val="00B83998"/>
    <w:rsid w:val="00BD1939"/>
    <w:rsid w:val="00BD7EFD"/>
    <w:rsid w:val="00BE5201"/>
    <w:rsid w:val="00BF7755"/>
    <w:rsid w:val="00C01CA7"/>
    <w:rsid w:val="00C52E18"/>
    <w:rsid w:val="00C64DF0"/>
    <w:rsid w:val="00CA32AA"/>
    <w:rsid w:val="00CC7E1B"/>
    <w:rsid w:val="00CD626D"/>
    <w:rsid w:val="00DB7D17"/>
    <w:rsid w:val="00DD5DEF"/>
    <w:rsid w:val="00DE4387"/>
    <w:rsid w:val="00E161EB"/>
    <w:rsid w:val="00E42F77"/>
    <w:rsid w:val="00E57FA4"/>
    <w:rsid w:val="00E917E3"/>
    <w:rsid w:val="00E9212C"/>
    <w:rsid w:val="00EA37A6"/>
    <w:rsid w:val="00EA44A9"/>
    <w:rsid w:val="00F1664C"/>
    <w:rsid w:val="00F224E6"/>
    <w:rsid w:val="00F40713"/>
    <w:rsid w:val="00F43C95"/>
    <w:rsid w:val="00F8578E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4071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E438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CD62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D62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D62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2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26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D626D"/>
    <w:pPr>
      <w:widowControl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28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nescleyde31@gmail.co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0FABE7-4580-4E04-B65C-36FD7480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Cleyde Nunes</cp:lastModifiedBy>
  <cp:revision>2</cp:revision>
  <dcterms:created xsi:type="dcterms:W3CDTF">2025-10-28T21:47:00Z</dcterms:created>
  <dcterms:modified xsi:type="dcterms:W3CDTF">2025-10-28T21:47:00Z</dcterms:modified>
</cp:coreProperties>
</file>