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8E87E" w14:textId="77777777" w:rsidR="00AB10D1" w:rsidRPr="0069054A" w:rsidRDefault="00AB10D1" w:rsidP="00AB10D1">
      <w:pPr>
        <w:pStyle w:val="Corpodetexto"/>
        <w:spacing w:before="10"/>
        <w:rPr>
          <w:rFonts w:ascii="Arial Narrow" w:hAnsi="Arial Narrow"/>
          <w:sz w:val="22"/>
          <w:szCs w:val="22"/>
        </w:rPr>
      </w:pPr>
      <w:bookmarkStart w:id="0" w:name="_heading=h.gjdgxs"/>
      <w:bookmarkEnd w:id="0"/>
    </w:p>
    <w:p w14:paraId="084C281B" w14:textId="3BC80890" w:rsidR="00AB10D1" w:rsidRPr="00CF0117" w:rsidRDefault="00AB10D1" w:rsidP="00AB10D1">
      <w:pPr>
        <w:spacing w:line="259" w:lineRule="auto"/>
        <w:ind w:left="450" w:right="906"/>
        <w:jc w:val="center"/>
        <w:rPr>
          <w:b/>
          <w:bCs/>
        </w:rPr>
      </w:pPr>
      <w:r w:rsidRPr="00CF0117">
        <w:rPr>
          <w:b/>
          <w:bCs/>
        </w:rPr>
        <w:t xml:space="preserve">AÇÃO FITOTÓXICA DE </w:t>
      </w:r>
      <w:proofErr w:type="spellStart"/>
      <w:r w:rsidRPr="00CF0117">
        <w:rPr>
          <w:b/>
          <w:bCs/>
          <w:i/>
        </w:rPr>
        <w:t>Azadirachta</w:t>
      </w:r>
      <w:proofErr w:type="spellEnd"/>
      <w:r w:rsidRPr="00CF0117">
        <w:rPr>
          <w:b/>
          <w:bCs/>
          <w:i/>
        </w:rPr>
        <w:t xml:space="preserve"> indica </w:t>
      </w:r>
      <w:r w:rsidRPr="00CF0117">
        <w:rPr>
          <w:b/>
          <w:bCs/>
        </w:rPr>
        <w:t>A. JUSS., NA GERMINAÇÃO E</w:t>
      </w:r>
      <w:r w:rsidRPr="00CF0117">
        <w:rPr>
          <w:b/>
          <w:bCs/>
          <w:spacing w:val="-52"/>
        </w:rPr>
        <w:t xml:space="preserve"> </w:t>
      </w:r>
      <w:r w:rsidRPr="00CF0117">
        <w:rPr>
          <w:b/>
          <w:bCs/>
        </w:rPr>
        <w:t>CRESCIMENTO INICIAL</w:t>
      </w:r>
      <w:r w:rsidRPr="00CF0117">
        <w:rPr>
          <w:b/>
          <w:bCs/>
          <w:spacing w:val="1"/>
        </w:rPr>
        <w:t xml:space="preserve"> </w:t>
      </w:r>
      <w:r w:rsidRPr="00CF0117">
        <w:rPr>
          <w:b/>
          <w:bCs/>
        </w:rPr>
        <w:t>DE</w:t>
      </w:r>
      <w:r w:rsidRPr="00CF0117">
        <w:rPr>
          <w:b/>
          <w:bCs/>
          <w:spacing w:val="2"/>
        </w:rPr>
        <w:t xml:space="preserve"> </w:t>
      </w:r>
      <w:proofErr w:type="spellStart"/>
      <w:r w:rsidR="003C6949" w:rsidRPr="00CF0117">
        <w:rPr>
          <w:b/>
          <w:bCs/>
          <w:i/>
        </w:rPr>
        <w:t>Aspidosperma</w:t>
      </w:r>
      <w:proofErr w:type="spellEnd"/>
      <w:r w:rsidRPr="00CF0117">
        <w:rPr>
          <w:b/>
          <w:bCs/>
          <w:i/>
          <w:spacing w:val="1"/>
        </w:rPr>
        <w:t xml:space="preserve"> </w:t>
      </w:r>
      <w:proofErr w:type="spellStart"/>
      <w:r w:rsidR="003C6949" w:rsidRPr="00CF0117">
        <w:rPr>
          <w:b/>
          <w:bCs/>
          <w:i/>
        </w:rPr>
        <w:t>pyrifolium</w:t>
      </w:r>
      <w:proofErr w:type="spellEnd"/>
      <w:r w:rsidR="003C6949" w:rsidRPr="00CF0117">
        <w:rPr>
          <w:b/>
          <w:bCs/>
          <w:i/>
        </w:rPr>
        <w:t xml:space="preserve"> </w:t>
      </w:r>
      <w:r w:rsidRPr="00CF0117">
        <w:rPr>
          <w:b/>
          <w:bCs/>
        </w:rPr>
        <w:t>MART</w:t>
      </w:r>
    </w:p>
    <w:p w14:paraId="65395815" w14:textId="77777777" w:rsidR="00224383" w:rsidRPr="005A2D90" w:rsidRDefault="00224383" w:rsidP="00AB10D1">
      <w:pPr>
        <w:spacing w:line="259" w:lineRule="auto"/>
        <w:ind w:left="450" w:right="906"/>
        <w:jc w:val="center"/>
        <w:rPr>
          <w:b/>
          <w:bCs/>
          <w:sz w:val="20"/>
          <w:szCs w:val="20"/>
        </w:rPr>
      </w:pPr>
    </w:p>
    <w:p w14:paraId="1F430811" w14:textId="1FD0E207" w:rsidR="00025EB3" w:rsidRPr="005A2D90" w:rsidRDefault="00B91524" w:rsidP="00A22EC9">
      <w:pPr>
        <w:widowControl/>
        <w:jc w:val="center"/>
        <w:rPr>
          <w:b/>
          <w:sz w:val="20"/>
          <w:szCs w:val="20"/>
        </w:rPr>
      </w:pPr>
      <w:r w:rsidRPr="005A2D90">
        <w:rPr>
          <w:b/>
          <w:sz w:val="20"/>
          <w:szCs w:val="20"/>
        </w:rPr>
        <w:t>Maria Eduarda de Souza Diniz</w:t>
      </w:r>
      <w:r w:rsidR="005D649D" w:rsidRPr="005A2D90">
        <w:rPr>
          <w:b/>
          <w:sz w:val="20"/>
          <w:szCs w:val="20"/>
          <w:vertAlign w:val="superscript"/>
        </w:rPr>
        <w:t>1</w:t>
      </w:r>
      <w:r w:rsidR="001E2B8C" w:rsidRPr="005A2D90">
        <w:rPr>
          <w:b/>
          <w:sz w:val="20"/>
          <w:szCs w:val="20"/>
          <w:vertAlign w:val="superscript"/>
        </w:rPr>
        <w:t>*</w:t>
      </w:r>
      <w:r w:rsidR="001E2B8C" w:rsidRPr="005A2D90">
        <w:rPr>
          <w:b/>
          <w:sz w:val="20"/>
          <w:szCs w:val="20"/>
        </w:rPr>
        <w:t>, George Martins de França</w:t>
      </w:r>
      <w:r w:rsidR="001E2B8C" w:rsidRPr="005A2D90">
        <w:rPr>
          <w:b/>
          <w:sz w:val="20"/>
          <w:szCs w:val="20"/>
          <w:vertAlign w:val="superscript"/>
        </w:rPr>
        <w:t>1</w:t>
      </w:r>
      <w:r w:rsidR="001E2B8C" w:rsidRPr="005A2D90">
        <w:rPr>
          <w:b/>
          <w:sz w:val="20"/>
          <w:szCs w:val="20"/>
        </w:rPr>
        <w:t>, Débora Raquel dos Santos Ferreira</w:t>
      </w:r>
      <w:r w:rsidR="001E2B8C" w:rsidRPr="005A2D90">
        <w:rPr>
          <w:b/>
          <w:sz w:val="20"/>
          <w:szCs w:val="20"/>
          <w:vertAlign w:val="superscript"/>
        </w:rPr>
        <w:t>1</w:t>
      </w:r>
      <w:r w:rsidR="001E2B8C" w:rsidRPr="005A2D90">
        <w:rPr>
          <w:b/>
          <w:sz w:val="20"/>
          <w:szCs w:val="20"/>
        </w:rPr>
        <w:t>,</w:t>
      </w:r>
      <w:r w:rsidR="004A1847" w:rsidRPr="005A2D90">
        <w:rPr>
          <w:b/>
          <w:sz w:val="20"/>
          <w:szCs w:val="20"/>
        </w:rPr>
        <w:t xml:space="preserve"> </w:t>
      </w:r>
      <w:proofErr w:type="spellStart"/>
      <w:r w:rsidR="001E2B8C" w:rsidRPr="005A2D90">
        <w:rPr>
          <w:b/>
          <w:sz w:val="20"/>
          <w:szCs w:val="20"/>
        </w:rPr>
        <w:t>Kelma</w:t>
      </w:r>
      <w:proofErr w:type="spellEnd"/>
      <w:r w:rsidR="001E2B8C" w:rsidRPr="005A2D90">
        <w:rPr>
          <w:b/>
          <w:sz w:val="20"/>
          <w:szCs w:val="20"/>
        </w:rPr>
        <w:t xml:space="preserve"> </w:t>
      </w:r>
      <w:proofErr w:type="spellStart"/>
      <w:r w:rsidR="001E2B8C" w:rsidRPr="005A2D90">
        <w:rPr>
          <w:b/>
          <w:sz w:val="20"/>
          <w:szCs w:val="20"/>
        </w:rPr>
        <w:t>Layara</w:t>
      </w:r>
      <w:proofErr w:type="spellEnd"/>
      <w:r w:rsidR="001E2B8C" w:rsidRPr="005A2D90">
        <w:rPr>
          <w:b/>
          <w:sz w:val="20"/>
          <w:szCs w:val="20"/>
        </w:rPr>
        <w:t xml:space="preserve"> Pereira Alves</w:t>
      </w:r>
      <w:r w:rsidR="001E2B8C" w:rsidRPr="005A2D90">
        <w:rPr>
          <w:b/>
          <w:sz w:val="20"/>
          <w:szCs w:val="20"/>
          <w:vertAlign w:val="superscript"/>
        </w:rPr>
        <w:t>1</w:t>
      </w:r>
      <w:r w:rsidR="001E2B8C" w:rsidRPr="005A2D90">
        <w:rPr>
          <w:b/>
          <w:sz w:val="20"/>
          <w:szCs w:val="20"/>
        </w:rPr>
        <w:t xml:space="preserve">, </w:t>
      </w:r>
      <w:r w:rsidR="004A1847" w:rsidRPr="005A2D90">
        <w:rPr>
          <w:b/>
          <w:sz w:val="20"/>
          <w:szCs w:val="20"/>
        </w:rPr>
        <w:t>Thiago Costa Ferreira</w:t>
      </w:r>
      <w:r w:rsidR="004A1847" w:rsidRPr="005A2D90">
        <w:rPr>
          <w:b/>
          <w:sz w:val="20"/>
          <w:szCs w:val="20"/>
          <w:vertAlign w:val="superscript"/>
        </w:rPr>
        <w:t>1</w:t>
      </w:r>
      <w:r w:rsidR="004B23E3" w:rsidRPr="005A2D90">
        <w:rPr>
          <w:b/>
          <w:sz w:val="20"/>
          <w:szCs w:val="20"/>
        </w:rPr>
        <w:t>,</w:t>
      </w:r>
      <w:r w:rsidR="00F978FF" w:rsidRPr="005A2D90">
        <w:rPr>
          <w:b/>
          <w:sz w:val="20"/>
          <w:szCs w:val="20"/>
        </w:rPr>
        <w:t xml:space="preserve"> </w:t>
      </w:r>
      <w:r w:rsidR="001E2B8C" w:rsidRPr="005A2D90">
        <w:rPr>
          <w:b/>
          <w:sz w:val="20"/>
          <w:szCs w:val="20"/>
        </w:rPr>
        <w:t>Ant</w:t>
      </w:r>
      <w:r w:rsidR="005A2D90" w:rsidRPr="005A2D90">
        <w:rPr>
          <w:b/>
          <w:sz w:val="20"/>
          <w:szCs w:val="20"/>
        </w:rPr>
        <w:t>ô</w:t>
      </w:r>
      <w:r w:rsidR="001E2B8C" w:rsidRPr="005A2D90">
        <w:rPr>
          <w:b/>
          <w:sz w:val="20"/>
          <w:szCs w:val="20"/>
        </w:rPr>
        <w:t xml:space="preserve">nio </w:t>
      </w:r>
      <w:proofErr w:type="spellStart"/>
      <w:r w:rsidR="001E2B8C" w:rsidRPr="005A2D90">
        <w:rPr>
          <w:b/>
          <w:sz w:val="20"/>
          <w:szCs w:val="20"/>
        </w:rPr>
        <w:t>Lucineudo</w:t>
      </w:r>
      <w:proofErr w:type="spellEnd"/>
      <w:r w:rsidR="001E2B8C" w:rsidRPr="005A2D90">
        <w:rPr>
          <w:b/>
          <w:sz w:val="20"/>
          <w:szCs w:val="20"/>
        </w:rPr>
        <w:t xml:space="preserve"> de Oliveira Freire</w:t>
      </w:r>
      <w:r w:rsidR="001E2B8C" w:rsidRPr="005A2D90">
        <w:rPr>
          <w:b/>
          <w:sz w:val="20"/>
          <w:szCs w:val="20"/>
          <w:vertAlign w:val="superscript"/>
        </w:rPr>
        <w:t>1</w:t>
      </w:r>
      <w:r w:rsidR="001E2B8C" w:rsidRPr="005A2D90">
        <w:rPr>
          <w:b/>
          <w:sz w:val="20"/>
          <w:szCs w:val="20"/>
        </w:rPr>
        <w:t xml:space="preserve">, </w:t>
      </w:r>
      <w:proofErr w:type="spellStart"/>
      <w:r w:rsidR="001E2B8C" w:rsidRPr="005A2D90">
        <w:rPr>
          <w:b/>
          <w:sz w:val="20"/>
          <w:szCs w:val="20"/>
        </w:rPr>
        <w:t>Cheila</w:t>
      </w:r>
      <w:proofErr w:type="spellEnd"/>
      <w:r w:rsidR="001E2B8C" w:rsidRPr="005A2D90">
        <w:rPr>
          <w:b/>
          <w:sz w:val="20"/>
          <w:szCs w:val="20"/>
        </w:rPr>
        <w:t xml:space="preserve"> </w:t>
      </w:r>
      <w:proofErr w:type="spellStart"/>
      <w:r w:rsidR="001E2B8C" w:rsidRPr="005A2D90">
        <w:rPr>
          <w:b/>
          <w:sz w:val="20"/>
          <w:szCs w:val="20"/>
        </w:rPr>
        <w:t>Deisy</w:t>
      </w:r>
      <w:proofErr w:type="spellEnd"/>
      <w:r w:rsidR="001E2B8C" w:rsidRPr="005A2D90">
        <w:rPr>
          <w:b/>
          <w:sz w:val="20"/>
          <w:szCs w:val="20"/>
        </w:rPr>
        <w:t xml:space="preserve"> Ferreira¹</w:t>
      </w:r>
      <w:r w:rsidR="005A2D90" w:rsidRPr="005A2D90">
        <w:rPr>
          <w:b/>
          <w:sz w:val="20"/>
          <w:szCs w:val="20"/>
        </w:rPr>
        <w:t xml:space="preserve">, </w:t>
      </w:r>
      <w:r w:rsidR="005A2D90" w:rsidRPr="005A2D90">
        <w:rPr>
          <w:b/>
          <w:sz w:val="20"/>
          <w:szCs w:val="20"/>
        </w:rPr>
        <w:t>Letícia Carvalho Benitez</w:t>
      </w:r>
      <w:r w:rsidR="005A2D90" w:rsidRPr="005A2D90">
        <w:rPr>
          <w:b/>
          <w:sz w:val="20"/>
          <w:szCs w:val="20"/>
          <w:vertAlign w:val="superscript"/>
        </w:rPr>
        <w:t>2</w:t>
      </w:r>
    </w:p>
    <w:p w14:paraId="699937C2" w14:textId="0D4B71CF" w:rsidR="00025EB3" w:rsidRPr="005A2D90" w:rsidRDefault="00025EB3">
      <w:pPr>
        <w:ind w:left="221" w:right="214"/>
        <w:jc w:val="center"/>
        <w:rPr>
          <w:b/>
          <w:sz w:val="20"/>
          <w:szCs w:val="20"/>
        </w:rPr>
      </w:pPr>
    </w:p>
    <w:p w14:paraId="35FD0789" w14:textId="1F0C165D" w:rsidR="00025EB3" w:rsidRPr="005A2D90" w:rsidRDefault="001E2B8C">
      <w:pPr>
        <w:spacing w:line="276" w:lineRule="auto"/>
        <w:ind w:left="221" w:right="214"/>
        <w:jc w:val="center"/>
        <w:rPr>
          <w:sz w:val="20"/>
          <w:szCs w:val="20"/>
        </w:rPr>
      </w:pPr>
      <w:r w:rsidRPr="005A2D90">
        <w:rPr>
          <w:sz w:val="20"/>
          <w:szCs w:val="20"/>
        </w:rPr>
        <w:t>¹Universidade Federal de Campina Grande, Centro de Saúde e Tecnologia Rural, Patos, PB.</w:t>
      </w:r>
    </w:p>
    <w:p w14:paraId="4671DF03" w14:textId="222EA1AC" w:rsidR="007210E1" w:rsidRPr="005A2D90" w:rsidRDefault="007210E1" w:rsidP="007210E1">
      <w:pPr>
        <w:spacing w:line="276" w:lineRule="auto"/>
        <w:ind w:left="221" w:right="214"/>
        <w:jc w:val="center"/>
        <w:rPr>
          <w:sz w:val="20"/>
          <w:szCs w:val="20"/>
        </w:rPr>
      </w:pPr>
      <w:r w:rsidRPr="005A2D90">
        <w:rPr>
          <w:sz w:val="20"/>
          <w:szCs w:val="20"/>
          <w:vertAlign w:val="superscript"/>
        </w:rPr>
        <w:t>2</w:t>
      </w:r>
      <w:r w:rsidRPr="005A2D90">
        <w:rPr>
          <w:sz w:val="20"/>
          <w:szCs w:val="20"/>
        </w:rPr>
        <w:t>Universidade Federal de Campina Grande, Centro de Formação de Professores, Cajazeiras, PB.</w:t>
      </w:r>
    </w:p>
    <w:p w14:paraId="4716E87D" w14:textId="06A32CA4" w:rsidR="00025EB3" w:rsidRPr="005A2D90" w:rsidRDefault="00962731" w:rsidP="00962731">
      <w:pPr>
        <w:spacing w:line="276" w:lineRule="auto"/>
        <w:ind w:right="214"/>
        <w:jc w:val="center"/>
        <w:rPr>
          <w:sz w:val="20"/>
          <w:szCs w:val="20"/>
        </w:rPr>
      </w:pPr>
      <w:r w:rsidRPr="005A2D90">
        <w:rPr>
          <w:sz w:val="20"/>
          <w:szCs w:val="20"/>
        </w:rPr>
        <w:t>eduardaflorestal24@gmail.com</w:t>
      </w:r>
      <w:r w:rsidR="001E2B8C" w:rsidRPr="005A2D90">
        <w:rPr>
          <w:sz w:val="20"/>
          <w:szCs w:val="20"/>
        </w:rPr>
        <w:t>*</w:t>
      </w:r>
    </w:p>
    <w:p w14:paraId="41A87F7F" w14:textId="77777777" w:rsidR="00025EB3" w:rsidRPr="00CF0117" w:rsidRDefault="00025EB3">
      <w:pPr>
        <w:spacing w:line="276" w:lineRule="auto"/>
        <w:ind w:left="221" w:right="214"/>
        <w:jc w:val="center"/>
      </w:pPr>
    </w:p>
    <w:p w14:paraId="1B0C5FEC" w14:textId="77777777" w:rsidR="00F31683" w:rsidRPr="00CF0117" w:rsidRDefault="00F31683" w:rsidP="00F31683">
      <w:pPr>
        <w:jc w:val="both"/>
        <w:rPr>
          <w:sz w:val="20"/>
          <w:szCs w:val="20"/>
        </w:rPr>
      </w:pPr>
      <w:r w:rsidRPr="00CF0117">
        <w:rPr>
          <w:b/>
          <w:sz w:val="20"/>
          <w:szCs w:val="20"/>
        </w:rPr>
        <w:t>RESUMO</w:t>
      </w:r>
      <w:r w:rsidRPr="00CF0117">
        <w:rPr>
          <w:sz w:val="20"/>
          <w:szCs w:val="20"/>
        </w:rPr>
        <w:t xml:space="preserve"> </w:t>
      </w:r>
    </w:p>
    <w:p w14:paraId="44C8A764" w14:textId="1B49DB00" w:rsidR="00F31683" w:rsidRPr="00CF0117" w:rsidRDefault="00F31683" w:rsidP="00F31683">
      <w:pPr>
        <w:widowControl/>
        <w:ind w:right="4"/>
        <w:jc w:val="both"/>
        <w:rPr>
          <w:sz w:val="20"/>
          <w:szCs w:val="20"/>
        </w:rPr>
      </w:pPr>
      <w:proofErr w:type="spellStart"/>
      <w:r w:rsidRPr="00CF0117">
        <w:rPr>
          <w:i/>
          <w:sz w:val="20"/>
          <w:szCs w:val="20"/>
        </w:rPr>
        <w:t>Azadirachta</w:t>
      </w:r>
      <w:proofErr w:type="spellEnd"/>
      <w:r w:rsidRPr="00CF0117">
        <w:rPr>
          <w:i/>
          <w:sz w:val="20"/>
          <w:szCs w:val="20"/>
        </w:rPr>
        <w:t xml:space="preserve"> indica </w:t>
      </w:r>
      <w:r w:rsidRPr="00CF0117">
        <w:rPr>
          <w:sz w:val="20"/>
          <w:szCs w:val="20"/>
        </w:rPr>
        <w:t xml:space="preserve">A. </w:t>
      </w:r>
      <w:proofErr w:type="spellStart"/>
      <w:r w:rsidRPr="00CF0117">
        <w:rPr>
          <w:sz w:val="20"/>
          <w:szCs w:val="20"/>
        </w:rPr>
        <w:t>Juus</w:t>
      </w:r>
      <w:proofErr w:type="spellEnd"/>
      <w:r w:rsidRPr="00CF0117">
        <w:rPr>
          <w:sz w:val="20"/>
          <w:szCs w:val="20"/>
        </w:rPr>
        <w:t>, é uma espécie considerada invasora no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 xml:space="preserve">Brasil e que, ao liberar </w:t>
      </w:r>
      <w:proofErr w:type="spellStart"/>
      <w:r w:rsidRPr="00CF0117">
        <w:rPr>
          <w:sz w:val="20"/>
          <w:szCs w:val="20"/>
        </w:rPr>
        <w:t>aleloquímicos</w:t>
      </w:r>
      <w:proofErr w:type="spellEnd"/>
      <w:r w:rsidRPr="00CF0117">
        <w:rPr>
          <w:sz w:val="20"/>
          <w:szCs w:val="20"/>
        </w:rPr>
        <w:t xml:space="preserve">, pode ter ação </w:t>
      </w:r>
      <w:proofErr w:type="spellStart"/>
      <w:r w:rsidRPr="00CF0117">
        <w:rPr>
          <w:sz w:val="20"/>
          <w:szCs w:val="20"/>
        </w:rPr>
        <w:t>fitotóxica</w:t>
      </w:r>
      <w:proofErr w:type="spellEnd"/>
      <w:r w:rsidRPr="00CF0117">
        <w:rPr>
          <w:sz w:val="20"/>
          <w:szCs w:val="20"/>
        </w:rPr>
        <w:t xml:space="preserve"> sobre espécies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 xml:space="preserve">nativas. O objetivo desse trabalho foi avaliar a </w:t>
      </w:r>
      <w:proofErr w:type="spellStart"/>
      <w:r w:rsidRPr="00CF0117">
        <w:rPr>
          <w:sz w:val="20"/>
          <w:szCs w:val="20"/>
        </w:rPr>
        <w:t>fitotoxicidade</w:t>
      </w:r>
      <w:proofErr w:type="spellEnd"/>
      <w:r w:rsidRPr="00CF0117">
        <w:rPr>
          <w:sz w:val="20"/>
          <w:szCs w:val="20"/>
        </w:rPr>
        <w:t xml:space="preserve"> do extrato aquoso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 xml:space="preserve">das folhas de </w:t>
      </w:r>
      <w:r w:rsidRPr="00CF0117">
        <w:rPr>
          <w:i/>
          <w:sz w:val="20"/>
          <w:szCs w:val="20"/>
        </w:rPr>
        <w:t xml:space="preserve">A. indica </w:t>
      </w:r>
      <w:r w:rsidRPr="00CF0117">
        <w:rPr>
          <w:sz w:val="20"/>
          <w:szCs w:val="20"/>
        </w:rPr>
        <w:t xml:space="preserve">na germinação e crescimento inicial de </w:t>
      </w:r>
      <w:proofErr w:type="spellStart"/>
      <w:r w:rsidRPr="00CF0117">
        <w:rPr>
          <w:i/>
          <w:sz w:val="20"/>
          <w:szCs w:val="20"/>
        </w:rPr>
        <w:t>Aspidosperma</w:t>
      </w:r>
      <w:proofErr w:type="spellEnd"/>
      <w:r w:rsidRPr="00CF0117">
        <w:rPr>
          <w:i/>
          <w:spacing w:val="1"/>
          <w:sz w:val="20"/>
          <w:szCs w:val="20"/>
        </w:rPr>
        <w:t xml:space="preserve"> </w:t>
      </w:r>
      <w:proofErr w:type="spellStart"/>
      <w:r w:rsidRPr="00CF0117">
        <w:rPr>
          <w:i/>
          <w:sz w:val="20"/>
          <w:szCs w:val="20"/>
        </w:rPr>
        <w:t>pyrifolium</w:t>
      </w:r>
      <w:proofErr w:type="spellEnd"/>
      <w:r w:rsidRPr="00CF0117">
        <w:rPr>
          <w:i/>
          <w:sz w:val="20"/>
          <w:szCs w:val="20"/>
        </w:rPr>
        <w:t xml:space="preserve"> </w:t>
      </w:r>
      <w:r w:rsidRPr="00CF0117">
        <w:rPr>
          <w:sz w:val="20"/>
          <w:szCs w:val="20"/>
        </w:rPr>
        <w:t>Mart. Foram utilizados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cinco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tratamentos: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água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destilada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(controle);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12.5%,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25%,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50%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100%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do</w:t>
      </w:r>
      <w:r w:rsidRPr="00CF0117">
        <w:rPr>
          <w:spacing w:val="-57"/>
          <w:sz w:val="20"/>
          <w:szCs w:val="20"/>
        </w:rPr>
        <w:t xml:space="preserve"> </w:t>
      </w:r>
      <w:r w:rsidR="0064119E" w:rsidRPr="00CF0117">
        <w:rPr>
          <w:spacing w:val="-57"/>
          <w:sz w:val="20"/>
          <w:szCs w:val="20"/>
        </w:rPr>
        <w:t xml:space="preserve">    </w:t>
      </w:r>
      <w:r w:rsidRPr="00CF0117">
        <w:rPr>
          <w:sz w:val="20"/>
          <w:szCs w:val="20"/>
        </w:rPr>
        <w:t>extrato. Avaliou-se a Primeira Contagem de Germinação (PCG), Porcentagem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Final de Germinação (G)</w:t>
      </w:r>
      <w:r w:rsidRPr="00CF0117">
        <w:rPr>
          <w:b/>
          <w:sz w:val="20"/>
          <w:szCs w:val="20"/>
        </w:rPr>
        <w:t xml:space="preserve">, </w:t>
      </w:r>
      <w:r w:rsidRPr="00CF0117">
        <w:rPr>
          <w:sz w:val="20"/>
          <w:szCs w:val="20"/>
        </w:rPr>
        <w:t>Índice de Velocidade de Germinação (IVG), Tempo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Médio de Germinação (TMG), Altura da parte aérea, Comprimento de Raiz 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índice de Resposta. Os resultados obtidos demonstraram que, os extratos promoveram redução significativa para G e IVG. Desta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forma,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conclui-se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que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extrato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aquoso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das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folhas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i/>
          <w:sz w:val="20"/>
          <w:szCs w:val="20"/>
        </w:rPr>
        <w:t>A.</w:t>
      </w:r>
      <w:r w:rsidRPr="00CF0117">
        <w:rPr>
          <w:i/>
          <w:spacing w:val="1"/>
          <w:sz w:val="20"/>
          <w:szCs w:val="20"/>
        </w:rPr>
        <w:t xml:space="preserve"> </w:t>
      </w:r>
      <w:r w:rsidRPr="00CF0117">
        <w:rPr>
          <w:i/>
          <w:sz w:val="20"/>
          <w:szCs w:val="20"/>
        </w:rPr>
        <w:t>indica</w:t>
      </w:r>
      <w:r w:rsidRPr="00CF0117">
        <w:rPr>
          <w:i/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apresenta</w:t>
      </w:r>
      <w:r w:rsidRPr="00CF0117">
        <w:rPr>
          <w:spacing w:val="60"/>
          <w:sz w:val="20"/>
          <w:szCs w:val="20"/>
        </w:rPr>
        <w:t xml:space="preserve"> </w:t>
      </w:r>
      <w:r w:rsidRPr="00CF0117">
        <w:rPr>
          <w:sz w:val="20"/>
          <w:szCs w:val="20"/>
        </w:rPr>
        <w:t>efeito</w:t>
      </w:r>
      <w:r w:rsidRPr="00CF0117">
        <w:rPr>
          <w:spacing w:val="1"/>
          <w:sz w:val="20"/>
          <w:szCs w:val="20"/>
        </w:rPr>
        <w:t xml:space="preserve"> </w:t>
      </w:r>
      <w:proofErr w:type="spellStart"/>
      <w:r w:rsidRPr="00CF0117">
        <w:rPr>
          <w:sz w:val="20"/>
          <w:szCs w:val="20"/>
        </w:rPr>
        <w:t>fitotóxico</w:t>
      </w:r>
      <w:proofErr w:type="spellEnd"/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sobre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germinação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desenvolvimento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inicial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 xml:space="preserve">de </w:t>
      </w:r>
      <w:r w:rsidRPr="00CF0117">
        <w:rPr>
          <w:i/>
          <w:sz w:val="20"/>
          <w:szCs w:val="20"/>
        </w:rPr>
        <w:t>A.</w:t>
      </w:r>
      <w:r w:rsidRPr="00CF0117">
        <w:rPr>
          <w:i/>
          <w:spacing w:val="-6"/>
          <w:sz w:val="20"/>
          <w:szCs w:val="20"/>
        </w:rPr>
        <w:t xml:space="preserve"> </w:t>
      </w:r>
      <w:proofErr w:type="spellStart"/>
      <w:r w:rsidRPr="00CF0117">
        <w:rPr>
          <w:i/>
          <w:sz w:val="20"/>
          <w:szCs w:val="20"/>
        </w:rPr>
        <w:t>pyrifolium</w:t>
      </w:r>
      <w:proofErr w:type="spellEnd"/>
      <w:r w:rsidRPr="00CF0117">
        <w:rPr>
          <w:i/>
          <w:sz w:val="20"/>
          <w:szCs w:val="20"/>
        </w:rPr>
        <w:t xml:space="preserve">, </w:t>
      </w:r>
      <w:r w:rsidRPr="005A2D90">
        <w:rPr>
          <w:iCs/>
          <w:sz w:val="20"/>
          <w:szCs w:val="20"/>
        </w:rPr>
        <w:t xml:space="preserve">sendo esta, </w:t>
      </w:r>
      <w:r w:rsidRPr="005A2D90">
        <w:rPr>
          <w:iCs/>
          <w:spacing w:val="-2"/>
          <w:sz w:val="20"/>
          <w:szCs w:val="20"/>
        </w:rPr>
        <w:t>sensível</w:t>
      </w:r>
      <w:r w:rsidRPr="00CF0117">
        <w:rPr>
          <w:spacing w:val="-11"/>
          <w:sz w:val="20"/>
          <w:szCs w:val="20"/>
        </w:rPr>
        <w:t xml:space="preserve"> </w:t>
      </w:r>
      <w:r w:rsidRPr="00CF0117">
        <w:rPr>
          <w:sz w:val="20"/>
          <w:szCs w:val="20"/>
        </w:rPr>
        <w:t>à</w:t>
      </w:r>
      <w:r w:rsidRPr="00CF0117">
        <w:rPr>
          <w:spacing w:val="2"/>
          <w:sz w:val="20"/>
          <w:szCs w:val="20"/>
        </w:rPr>
        <w:t xml:space="preserve"> </w:t>
      </w:r>
      <w:proofErr w:type="spellStart"/>
      <w:r w:rsidRPr="00CF0117">
        <w:rPr>
          <w:sz w:val="20"/>
          <w:szCs w:val="20"/>
        </w:rPr>
        <w:t>fitotoxicidade</w:t>
      </w:r>
      <w:proofErr w:type="spellEnd"/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imposta</w:t>
      </w:r>
      <w:r w:rsidRPr="00CF0117">
        <w:rPr>
          <w:spacing w:val="-4"/>
          <w:sz w:val="20"/>
          <w:szCs w:val="20"/>
        </w:rPr>
        <w:t xml:space="preserve"> </w:t>
      </w:r>
      <w:r w:rsidRPr="00CF0117">
        <w:rPr>
          <w:sz w:val="20"/>
          <w:szCs w:val="20"/>
        </w:rPr>
        <w:t>pelo</w:t>
      </w:r>
      <w:r w:rsidRPr="00CF0117">
        <w:rPr>
          <w:spacing w:val="1"/>
          <w:sz w:val="20"/>
          <w:szCs w:val="20"/>
        </w:rPr>
        <w:t xml:space="preserve"> </w:t>
      </w:r>
      <w:proofErr w:type="spellStart"/>
      <w:r w:rsidRPr="00CF0117">
        <w:rPr>
          <w:sz w:val="20"/>
          <w:szCs w:val="20"/>
        </w:rPr>
        <w:t>nim</w:t>
      </w:r>
      <w:proofErr w:type="spellEnd"/>
      <w:r w:rsidRPr="00CF0117">
        <w:rPr>
          <w:sz w:val="20"/>
          <w:szCs w:val="20"/>
        </w:rPr>
        <w:t>.</w:t>
      </w:r>
    </w:p>
    <w:p w14:paraId="5570AD48" w14:textId="77777777" w:rsidR="00F31683" w:rsidRPr="00CF0117" w:rsidRDefault="00F31683" w:rsidP="0092702A">
      <w:pPr>
        <w:widowControl/>
        <w:ind w:right="4"/>
        <w:rPr>
          <w:sz w:val="20"/>
          <w:szCs w:val="20"/>
        </w:rPr>
      </w:pPr>
      <w:r w:rsidRPr="00CF0117">
        <w:rPr>
          <w:i/>
          <w:sz w:val="20"/>
          <w:szCs w:val="20"/>
        </w:rPr>
        <w:t>Palavras-chave</w:t>
      </w:r>
      <w:r w:rsidRPr="00CF0117">
        <w:rPr>
          <w:sz w:val="20"/>
          <w:szCs w:val="20"/>
        </w:rPr>
        <w:t>:</w:t>
      </w:r>
      <w:r w:rsidRPr="00CF0117">
        <w:rPr>
          <w:b/>
          <w:spacing w:val="-3"/>
          <w:sz w:val="20"/>
          <w:szCs w:val="20"/>
        </w:rPr>
        <w:t xml:space="preserve"> </w:t>
      </w:r>
      <w:r w:rsidRPr="00CF0117">
        <w:rPr>
          <w:sz w:val="20"/>
          <w:szCs w:val="20"/>
        </w:rPr>
        <w:t>Metabólitos</w:t>
      </w:r>
      <w:r w:rsidRPr="00CF0117">
        <w:rPr>
          <w:spacing w:val="-7"/>
          <w:sz w:val="20"/>
          <w:szCs w:val="20"/>
        </w:rPr>
        <w:t xml:space="preserve"> </w:t>
      </w:r>
      <w:r w:rsidRPr="00CF0117">
        <w:rPr>
          <w:sz w:val="20"/>
          <w:szCs w:val="20"/>
        </w:rPr>
        <w:t>Secundários,</w:t>
      </w:r>
      <w:r w:rsidRPr="00CF0117">
        <w:rPr>
          <w:spacing w:val="-2"/>
          <w:sz w:val="20"/>
          <w:szCs w:val="20"/>
        </w:rPr>
        <w:t xml:space="preserve"> </w:t>
      </w:r>
      <w:r w:rsidRPr="00CF0117">
        <w:rPr>
          <w:sz w:val="20"/>
          <w:szCs w:val="20"/>
        </w:rPr>
        <w:t>Angico,</w:t>
      </w:r>
      <w:r w:rsidRPr="00CF0117">
        <w:rPr>
          <w:spacing w:val="-7"/>
          <w:sz w:val="20"/>
          <w:szCs w:val="20"/>
        </w:rPr>
        <w:t xml:space="preserve"> </w:t>
      </w:r>
      <w:r w:rsidRPr="00CF0117">
        <w:rPr>
          <w:sz w:val="20"/>
          <w:szCs w:val="20"/>
        </w:rPr>
        <w:t>Nim.</w:t>
      </w:r>
    </w:p>
    <w:p w14:paraId="4E4E673F" w14:textId="77777777" w:rsidR="00F31683" w:rsidRPr="00CF0117" w:rsidRDefault="00F31683" w:rsidP="00F31683">
      <w:pPr>
        <w:widowControl/>
        <w:jc w:val="both"/>
        <w:rPr>
          <w:b/>
          <w:sz w:val="20"/>
          <w:szCs w:val="20"/>
        </w:rPr>
      </w:pPr>
    </w:p>
    <w:p w14:paraId="30DBBB0C" w14:textId="77777777" w:rsidR="00F31683" w:rsidRPr="00CF0117" w:rsidRDefault="00F31683" w:rsidP="00F31683">
      <w:pPr>
        <w:widowControl/>
        <w:jc w:val="both"/>
        <w:rPr>
          <w:sz w:val="20"/>
          <w:szCs w:val="20"/>
        </w:rPr>
      </w:pPr>
      <w:r w:rsidRPr="00CF0117">
        <w:rPr>
          <w:b/>
          <w:sz w:val="20"/>
          <w:szCs w:val="20"/>
        </w:rPr>
        <w:t xml:space="preserve">INTRODUÇÃO </w:t>
      </w:r>
    </w:p>
    <w:p w14:paraId="78A3890F" w14:textId="77777777" w:rsidR="00F31683" w:rsidRPr="00CF0117" w:rsidRDefault="00F31683" w:rsidP="00F31683">
      <w:pPr>
        <w:widowControl/>
        <w:ind w:firstLine="720"/>
        <w:jc w:val="both"/>
        <w:rPr>
          <w:sz w:val="20"/>
          <w:szCs w:val="20"/>
        </w:rPr>
      </w:pPr>
    </w:p>
    <w:p w14:paraId="34CDEC27" w14:textId="0E77611D" w:rsidR="00F31683" w:rsidRPr="00CF0117" w:rsidRDefault="00F31683" w:rsidP="00F31683">
      <w:pPr>
        <w:pStyle w:val="Corpodetexto"/>
        <w:ind w:right="-1" w:firstLine="706"/>
        <w:jc w:val="both"/>
        <w:rPr>
          <w:sz w:val="20"/>
          <w:szCs w:val="20"/>
        </w:rPr>
      </w:pPr>
      <w:proofErr w:type="spellStart"/>
      <w:r w:rsidRPr="00CF0117">
        <w:rPr>
          <w:i/>
          <w:sz w:val="20"/>
          <w:szCs w:val="20"/>
        </w:rPr>
        <w:t>Azadirachta</w:t>
      </w:r>
      <w:proofErr w:type="spellEnd"/>
      <w:r w:rsidRPr="00CF0117">
        <w:rPr>
          <w:i/>
          <w:spacing w:val="12"/>
          <w:sz w:val="20"/>
          <w:szCs w:val="20"/>
        </w:rPr>
        <w:t xml:space="preserve"> </w:t>
      </w:r>
      <w:r w:rsidRPr="00CF0117">
        <w:rPr>
          <w:i/>
          <w:sz w:val="20"/>
          <w:szCs w:val="20"/>
        </w:rPr>
        <w:t>indica</w:t>
      </w:r>
      <w:r w:rsidRPr="00CF0117">
        <w:rPr>
          <w:i/>
          <w:spacing w:val="13"/>
          <w:sz w:val="20"/>
          <w:szCs w:val="20"/>
        </w:rPr>
        <w:t xml:space="preserve"> </w:t>
      </w:r>
      <w:r w:rsidRPr="00CF0117">
        <w:rPr>
          <w:sz w:val="20"/>
          <w:szCs w:val="20"/>
        </w:rPr>
        <w:t>A.</w:t>
      </w:r>
      <w:r w:rsidRPr="00CF0117">
        <w:rPr>
          <w:spacing w:val="13"/>
          <w:sz w:val="20"/>
          <w:szCs w:val="20"/>
        </w:rPr>
        <w:t xml:space="preserve"> </w:t>
      </w:r>
      <w:proofErr w:type="spellStart"/>
      <w:r w:rsidRPr="00CF0117">
        <w:rPr>
          <w:sz w:val="20"/>
          <w:szCs w:val="20"/>
        </w:rPr>
        <w:t>Juss</w:t>
      </w:r>
      <w:proofErr w:type="spellEnd"/>
      <w:r w:rsidR="005F2F36" w:rsidRPr="00CF0117">
        <w:rPr>
          <w:sz w:val="20"/>
          <w:szCs w:val="20"/>
        </w:rPr>
        <w:t xml:space="preserve"> (</w:t>
      </w:r>
      <w:proofErr w:type="spellStart"/>
      <w:r w:rsidR="005F2F36" w:rsidRPr="00CF0117">
        <w:rPr>
          <w:sz w:val="20"/>
          <w:szCs w:val="20"/>
        </w:rPr>
        <w:t>Meliaceae</w:t>
      </w:r>
      <w:proofErr w:type="spellEnd"/>
      <w:r w:rsidR="005F2F36" w:rsidRPr="00CF0117">
        <w:rPr>
          <w:sz w:val="20"/>
          <w:szCs w:val="20"/>
        </w:rPr>
        <w:t>)</w:t>
      </w:r>
      <w:r w:rsidRPr="00CF0117">
        <w:rPr>
          <w:sz w:val="20"/>
          <w:szCs w:val="20"/>
        </w:rPr>
        <w:t>,</w:t>
      </w:r>
      <w:r w:rsidRPr="00CF0117">
        <w:rPr>
          <w:spacing w:val="14"/>
          <w:sz w:val="20"/>
          <w:szCs w:val="20"/>
        </w:rPr>
        <w:t xml:space="preserve"> </w:t>
      </w:r>
      <w:r w:rsidRPr="00CF0117">
        <w:rPr>
          <w:sz w:val="20"/>
          <w:szCs w:val="20"/>
        </w:rPr>
        <w:t>espécie</w:t>
      </w:r>
      <w:r w:rsidRPr="00CF0117">
        <w:rPr>
          <w:spacing w:val="15"/>
          <w:sz w:val="20"/>
          <w:szCs w:val="20"/>
        </w:rPr>
        <w:t xml:space="preserve"> </w:t>
      </w:r>
      <w:r w:rsidRPr="00CF0117">
        <w:rPr>
          <w:sz w:val="20"/>
          <w:szCs w:val="20"/>
        </w:rPr>
        <w:t>vegetal</w:t>
      </w:r>
      <w:r w:rsidRPr="00CF0117">
        <w:rPr>
          <w:spacing w:val="3"/>
          <w:sz w:val="20"/>
          <w:szCs w:val="20"/>
        </w:rPr>
        <w:t xml:space="preserve"> </w:t>
      </w:r>
      <w:r w:rsidRPr="00CF0117">
        <w:rPr>
          <w:sz w:val="20"/>
          <w:szCs w:val="20"/>
        </w:rPr>
        <w:t>popularmente</w:t>
      </w:r>
      <w:r w:rsidRPr="00CF0117">
        <w:rPr>
          <w:spacing w:val="10"/>
          <w:sz w:val="20"/>
          <w:szCs w:val="20"/>
        </w:rPr>
        <w:t xml:space="preserve"> </w:t>
      </w:r>
      <w:r w:rsidRPr="00CF0117">
        <w:rPr>
          <w:sz w:val="20"/>
          <w:szCs w:val="20"/>
        </w:rPr>
        <w:t>conhecida</w:t>
      </w:r>
      <w:r w:rsidRPr="00CF0117">
        <w:rPr>
          <w:spacing w:val="10"/>
          <w:sz w:val="20"/>
          <w:szCs w:val="20"/>
        </w:rPr>
        <w:t xml:space="preserve"> </w:t>
      </w:r>
      <w:r w:rsidRPr="00CF0117">
        <w:rPr>
          <w:sz w:val="20"/>
          <w:szCs w:val="20"/>
        </w:rPr>
        <w:t>como</w:t>
      </w:r>
      <w:r w:rsidRPr="00CF0117">
        <w:rPr>
          <w:spacing w:val="16"/>
          <w:sz w:val="20"/>
          <w:szCs w:val="20"/>
        </w:rPr>
        <w:t xml:space="preserve"> </w:t>
      </w:r>
      <w:proofErr w:type="spellStart"/>
      <w:r w:rsidR="00BC7128" w:rsidRPr="00CF0117">
        <w:rPr>
          <w:sz w:val="20"/>
          <w:szCs w:val="20"/>
        </w:rPr>
        <w:t>nee</w:t>
      </w:r>
      <w:r w:rsidRPr="00CF0117">
        <w:rPr>
          <w:sz w:val="20"/>
          <w:szCs w:val="20"/>
        </w:rPr>
        <w:t>m</w:t>
      </w:r>
      <w:proofErr w:type="spellEnd"/>
      <w:r w:rsidR="005F2F36" w:rsidRPr="00CF0117">
        <w:rPr>
          <w:sz w:val="20"/>
          <w:szCs w:val="20"/>
        </w:rPr>
        <w:t xml:space="preserve"> com origem indiana e presente em muitos países pelo mundo</w:t>
      </w:r>
      <w:r w:rsidRPr="00CF0117">
        <w:rPr>
          <w:sz w:val="20"/>
          <w:szCs w:val="20"/>
        </w:rPr>
        <w:t xml:space="preserve"> </w:t>
      </w:r>
      <w:r w:rsidR="007D7A22">
        <w:rPr>
          <w:sz w:val="20"/>
          <w:szCs w:val="20"/>
        </w:rPr>
        <w:t>(</w:t>
      </w:r>
      <w:r w:rsidR="00E06206">
        <w:rPr>
          <w:sz w:val="20"/>
          <w:szCs w:val="20"/>
        </w:rPr>
        <w:t xml:space="preserve">SEIXAS, </w:t>
      </w:r>
      <w:r w:rsidR="007D7A22">
        <w:rPr>
          <w:sz w:val="20"/>
          <w:szCs w:val="20"/>
        </w:rPr>
        <w:t>2009)</w:t>
      </w:r>
      <w:r w:rsidRPr="00CF0117">
        <w:rPr>
          <w:sz w:val="20"/>
          <w:szCs w:val="20"/>
        </w:rPr>
        <w:t>. No Brasil,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foi introduzida na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 xml:space="preserve">década de 1980 </w:t>
      </w:r>
      <w:r w:rsidR="007D7A22">
        <w:rPr>
          <w:sz w:val="20"/>
          <w:szCs w:val="20"/>
        </w:rPr>
        <w:t>(</w:t>
      </w:r>
      <w:r w:rsidR="00E06206">
        <w:rPr>
          <w:sz w:val="20"/>
          <w:szCs w:val="20"/>
        </w:rPr>
        <w:t>NEVES</w:t>
      </w:r>
      <w:r w:rsidR="007D7A22">
        <w:rPr>
          <w:sz w:val="20"/>
          <w:szCs w:val="20"/>
        </w:rPr>
        <w:t xml:space="preserve">, </w:t>
      </w:r>
      <w:r w:rsidR="007D7A22" w:rsidRPr="007D7A22">
        <w:rPr>
          <w:i/>
          <w:iCs/>
          <w:sz w:val="20"/>
          <w:szCs w:val="20"/>
        </w:rPr>
        <w:t>et al</w:t>
      </w:r>
      <w:r w:rsidR="007D7A22">
        <w:rPr>
          <w:i/>
          <w:iCs/>
          <w:sz w:val="20"/>
          <w:szCs w:val="20"/>
        </w:rPr>
        <w:t>.,</w:t>
      </w:r>
      <w:r w:rsidR="007D7A22">
        <w:rPr>
          <w:sz w:val="20"/>
          <w:szCs w:val="20"/>
        </w:rPr>
        <w:t xml:space="preserve"> 2008)</w:t>
      </w:r>
      <w:r w:rsidRPr="00CF0117">
        <w:rPr>
          <w:sz w:val="20"/>
          <w:szCs w:val="20"/>
        </w:rPr>
        <w:t>, e seu cultivo se estabeleceu tanto nas zonas urbanas como nas zonas</w:t>
      </w:r>
      <w:r w:rsidR="005F2F36" w:rsidRPr="00CF0117">
        <w:rPr>
          <w:sz w:val="20"/>
          <w:szCs w:val="20"/>
        </w:rPr>
        <w:t xml:space="preserve"> </w:t>
      </w:r>
      <w:r w:rsidRPr="00CF0117">
        <w:rPr>
          <w:spacing w:val="-57"/>
          <w:sz w:val="20"/>
          <w:szCs w:val="20"/>
        </w:rPr>
        <w:t xml:space="preserve">    </w:t>
      </w:r>
      <w:r w:rsidRPr="00CF0117">
        <w:rPr>
          <w:sz w:val="20"/>
          <w:szCs w:val="20"/>
        </w:rPr>
        <w:t xml:space="preserve">rurais </w:t>
      </w:r>
      <w:r w:rsidR="007D7A22">
        <w:rPr>
          <w:sz w:val="20"/>
          <w:szCs w:val="20"/>
        </w:rPr>
        <w:t>(</w:t>
      </w:r>
      <w:r w:rsidR="00E06206">
        <w:rPr>
          <w:sz w:val="20"/>
          <w:szCs w:val="20"/>
        </w:rPr>
        <w:t xml:space="preserve">FABRICANTE </w:t>
      </w:r>
      <w:r w:rsidR="007D7A22" w:rsidRPr="007D7A22">
        <w:rPr>
          <w:i/>
          <w:iCs/>
          <w:sz w:val="20"/>
          <w:szCs w:val="20"/>
        </w:rPr>
        <w:t>et al</w:t>
      </w:r>
      <w:r w:rsidR="007D7A22">
        <w:rPr>
          <w:sz w:val="20"/>
          <w:szCs w:val="20"/>
        </w:rPr>
        <w:t>., 2017)</w:t>
      </w:r>
      <w:r w:rsidRPr="00CF0117">
        <w:rPr>
          <w:sz w:val="20"/>
          <w:szCs w:val="20"/>
        </w:rPr>
        <w:t>. Particularmente, na região semiárida do Nordest</w:t>
      </w:r>
      <w:r w:rsidR="005F2F36" w:rsidRPr="00CF0117">
        <w:rPr>
          <w:sz w:val="20"/>
          <w:szCs w:val="20"/>
        </w:rPr>
        <w:t xml:space="preserve">e brasileiro, </w:t>
      </w:r>
      <w:r w:rsidR="00BC7128" w:rsidRPr="00CF0117">
        <w:rPr>
          <w:sz w:val="20"/>
          <w:szCs w:val="20"/>
        </w:rPr>
        <w:t>com seu crescente</w:t>
      </w:r>
      <w:r w:rsidR="005F2F36" w:rsidRPr="00CF0117">
        <w:rPr>
          <w:sz w:val="20"/>
          <w:szCs w:val="20"/>
        </w:rPr>
        <w:t xml:space="preserve"> uso </w:t>
      </w:r>
      <w:r w:rsidR="00BC7128" w:rsidRPr="00CF0117">
        <w:rPr>
          <w:sz w:val="20"/>
          <w:szCs w:val="20"/>
        </w:rPr>
        <w:t xml:space="preserve">na </w:t>
      </w:r>
      <w:r w:rsidRPr="00CF0117">
        <w:rPr>
          <w:sz w:val="20"/>
          <w:szCs w:val="20"/>
        </w:rPr>
        <w:t xml:space="preserve">arborização </w:t>
      </w:r>
      <w:r w:rsidR="005F2F36" w:rsidRPr="00CF0117">
        <w:rPr>
          <w:sz w:val="20"/>
          <w:szCs w:val="20"/>
        </w:rPr>
        <w:t xml:space="preserve">em virtude da sua resistência ambiental e da possibilidade de manejo paisagístico </w:t>
      </w:r>
      <w:r w:rsidR="007D7A22">
        <w:rPr>
          <w:sz w:val="20"/>
          <w:szCs w:val="20"/>
        </w:rPr>
        <w:t>(</w:t>
      </w:r>
      <w:r w:rsidR="00E06206">
        <w:rPr>
          <w:sz w:val="20"/>
          <w:szCs w:val="20"/>
        </w:rPr>
        <w:t>SILVA</w:t>
      </w:r>
      <w:r w:rsidR="007D7A22">
        <w:rPr>
          <w:sz w:val="20"/>
          <w:szCs w:val="20"/>
        </w:rPr>
        <w:t>, 2017)</w:t>
      </w:r>
      <w:r w:rsidRPr="00CF0117">
        <w:rPr>
          <w:sz w:val="20"/>
          <w:szCs w:val="20"/>
        </w:rPr>
        <w:t>.</w:t>
      </w:r>
    </w:p>
    <w:p w14:paraId="745DF4F2" w14:textId="77777777" w:rsidR="00F978FF" w:rsidRDefault="005F2F36" w:rsidP="005F2F36">
      <w:pPr>
        <w:pStyle w:val="Corpodetexto"/>
        <w:ind w:right="-1" w:firstLine="501"/>
        <w:jc w:val="both"/>
        <w:rPr>
          <w:sz w:val="20"/>
          <w:szCs w:val="20"/>
        </w:rPr>
      </w:pPr>
      <w:r w:rsidRPr="00CF0117">
        <w:rPr>
          <w:sz w:val="20"/>
          <w:szCs w:val="20"/>
        </w:rPr>
        <w:t>No entanto, esta espécie tem sido considerada invasora em ambientes com alta importância ecológica, pois a mesma produz</w:t>
      </w:r>
      <w:r w:rsidR="00F31683" w:rsidRPr="00CF0117">
        <w:rPr>
          <w:spacing w:val="1"/>
          <w:sz w:val="20"/>
          <w:szCs w:val="20"/>
        </w:rPr>
        <w:t xml:space="preserve"> </w:t>
      </w:r>
      <w:proofErr w:type="spellStart"/>
      <w:r w:rsidR="00F31683" w:rsidRPr="00CF0117">
        <w:rPr>
          <w:sz w:val="20"/>
          <w:szCs w:val="20"/>
        </w:rPr>
        <w:t>aleloquímicos</w:t>
      </w:r>
      <w:proofErr w:type="spellEnd"/>
      <w:r w:rsidR="00F31683" w:rsidRPr="00CF0117">
        <w:rPr>
          <w:sz w:val="20"/>
          <w:szCs w:val="20"/>
        </w:rPr>
        <w:t xml:space="preserve"> </w:t>
      </w:r>
      <w:r w:rsidRPr="00CF0117">
        <w:rPr>
          <w:sz w:val="20"/>
          <w:szCs w:val="20"/>
        </w:rPr>
        <w:t>que podem competir</w:t>
      </w:r>
      <w:r w:rsidR="00F31683" w:rsidRPr="00CF0117">
        <w:rPr>
          <w:sz w:val="20"/>
          <w:szCs w:val="20"/>
        </w:rPr>
        <w:t xml:space="preserve"> com espécies nativas afetando a biodiversidade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local</w:t>
      </w:r>
      <w:r w:rsidR="00F31683" w:rsidRPr="00CF0117">
        <w:rPr>
          <w:spacing w:val="1"/>
          <w:sz w:val="20"/>
          <w:szCs w:val="20"/>
        </w:rPr>
        <w:t xml:space="preserve"> </w:t>
      </w:r>
      <w:r w:rsidR="007D7A22">
        <w:rPr>
          <w:sz w:val="20"/>
          <w:szCs w:val="20"/>
        </w:rPr>
        <w:t>(</w:t>
      </w:r>
      <w:r w:rsidR="00E06206">
        <w:rPr>
          <w:sz w:val="20"/>
          <w:szCs w:val="20"/>
        </w:rPr>
        <w:t>MELO</w:t>
      </w:r>
      <w:r w:rsidR="00BC2DDC">
        <w:rPr>
          <w:sz w:val="20"/>
          <w:szCs w:val="20"/>
        </w:rPr>
        <w:t>, 2022)</w:t>
      </w:r>
      <w:r w:rsidRPr="00CF0117">
        <w:rPr>
          <w:sz w:val="20"/>
          <w:szCs w:val="20"/>
        </w:rPr>
        <w:t>, p</w:t>
      </w:r>
      <w:r w:rsidR="00F31683" w:rsidRPr="00CF0117">
        <w:rPr>
          <w:sz w:val="20"/>
          <w:szCs w:val="20"/>
        </w:rPr>
        <w:t>or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meio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de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um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mecanismo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competitivo</w:t>
      </w:r>
      <w:r w:rsidRPr="00CF0117">
        <w:rPr>
          <w:sz w:val="20"/>
          <w:szCs w:val="20"/>
        </w:rPr>
        <w:t xml:space="preserve"> causando</w:t>
      </w:r>
      <w:r w:rsidR="00F31683" w:rsidRPr="00CF0117">
        <w:rPr>
          <w:spacing w:val="4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prejuízos à flora</w:t>
      </w:r>
      <w:r w:rsidR="00F31683" w:rsidRPr="00CF0117">
        <w:rPr>
          <w:spacing w:val="5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local</w:t>
      </w:r>
      <w:r w:rsidR="00F31683" w:rsidRPr="00CF0117">
        <w:rPr>
          <w:spacing w:val="-8"/>
          <w:sz w:val="20"/>
          <w:szCs w:val="20"/>
        </w:rPr>
        <w:t xml:space="preserve"> </w:t>
      </w:r>
      <w:r w:rsidR="00BC2DDC">
        <w:rPr>
          <w:sz w:val="20"/>
          <w:szCs w:val="20"/>
        </w:rPr>
        <w:t>(</w:t>
      </w:r>
      <w:r w:rsidR="00E06206">
        <w:rPr>
          <w:sz w:val="20"/>
          <w:szCs w:val="20"/>
        </w:rPr>
        <w:t>NETO</w:t>
      </w:r>
      <w:r w:rsidR="00BC2DDC">
        <w:rPr>
          <w:sz w:val="20"/>
          <w:szCs w:val="20"/>
        </w:rPr>
        <w:t xml:space="preserve"> </w:t>
      </w:r>
      <w:r w:rsidR="00BC2DDC" w:rsidRPr="00BC2DDC">
        <w:rPr>
          <w:i/>
          <w:iCs/>
          <w:sz w:val="20"/>
          <w:szCs w:val="20"/>
        </w:rPr>
        <w:t>et al.,</w:t>
      </w:r>
      <w:r w:rsidR="00BC2DDC">
        <w:rPr>
          <w:sz w:val="20"/>
          <w:szCs w:val="20"/>
        </w:rPr>
        <w:t xml:space="preserve"> 2020; </w:t>
      </w:r>
      <w:r w:rsidR="00E06206">
        <w:rPr>
          <w:sz w:val="20"/>
          <w:szCs w:val="20"/>
        </w:rPr>
        <w:t>FABRICANTE</w:t>
      </w:r>
      <w:r w:rsidR="00BC2DDC">
        <w:rPr>
          <w:sz w:val="20"/>
          <w:szCs w:val="20"/>
        </w:rPr>
        <w:t xml:space="preserve"> </w:t>
      </w:r>
      <w:r w:rsidR="00BC2DDC" w:rsidRPr="00BC2DDC">
        <w:rPr>
          <w:i/>
          <w:iCs/>
          <w:sz w:val="20"/>
          <w:szCs w:val="20"/>
        </w:rPr>
        <w:t>et al</w:t>
      </w:r>
      <w:r w:rsidR="00BC2DDC">
        <w:rPr>
          <w:sz w:val="20"/>
          <w:szCs w:val="20"/>
        </w:rPr>
        <w:t>., 2014)</w:t>
      </w:r>
      <w:r w:rsidR="00F31683" w:rsidRPr="00CF0117">
        <w:rPr>
          <w:sz w:val="20"/>
          <w:szCs w:val="20"/>
        </w:rPr>
        <w:t>.</w:t>
      </w:r>
    </w:p>
    <w:p w14:paraId="4500588F" w14:textId="0664949E" w:rsidR="00F31683" w:rsidRPr="00CF0117" w:rsidRDefault="00F978FF" w:rsidP="005F2F36">
      <w:pPr>
        <w:pStyle w:val="Corpodetexto"/>
        <w:ind w:right="-1" w:firstLine="501"/>
        <w:jc w:val="both"/>
        <w:rPr>
          <w:spacing w:val="1"/>
          <w:sz w:val="20"/>
          <w:szCs w:val="20"/>
        </w:rPr>
      </w:pPr>
      <w:r>
        <w:rPr>
          <w:sz w:val="20"/>
          <w:szCs w:val="20"/>
        </w:rPr>
        <w:t>O</w:t>
      </w:r>
      <w:r w:rsidR="005F2F36" w:rsidRPr="00CF0117">
        <w:rPr>
          <w:spacing w:val="1"/>
          <w:sz w:val="20"/>
          <w:szCs w:val="20"/>
        </w:rPr>
        <w:t xml:space="preserve">s efeitos dos </w:t>
      </w:r>
      <w:proofErr w:type="spellStart"/>
      <w:r w:rsidR="005F2F36" w:rsidRPr="00CF0117">
        <w:rPr>
          <w:spacing w:val="1"/>
          <w:sz w:val="20"/>
          <w:szCs w:val="20"/>
        </w:rPr>
        <w:t>aleloqu</w:t>
      </w:r>
      <w:r>
        <w:rPr>
          <w:spacing w:val="1"/>
          <w:sz w:val="20"/>
          <w:szCs w:val="20"/>
        </w:rPr>
        <w:t>í</w:t>
      </w:r>
      <w:r w:rsidR="005F2F36" w:rsidRPr="00CF0117">
        <w:rPr>
          <w:spacing w:val="1"/>
          <w:sz w:val="20"/>
          <w:szCs w:val="20"/>
        </w:rPr>
        <w:t>micos</w:t>
      </w:r>
      <w:proofErr w:type="spellEnd"/>
      <w:r w:rsidR="005F2F36" w:rsidRPr="00CF0117">
        <w:rPr>
          <w:spacing w:val="1"/>
          <w:sz w:val="20"/>
          <w:szCs w:val="20"/>
        </w:rPr>
        <w:t xml:space="preserve"> produzidos por </w:t>
      </w:r>
      <w:r w:rsidR="005F2F36" w:rsidRPr="00CF0117">
        <w:rPr>
          <w:i/>
          <w:sz w:val="20"/>
          <w:szCs w:val="20"/>
        </w:rPr>
        <w:t>A. indica</w:t>
      </w:r>
      <w:r>
        <w:rPr>
          <w:i/>
          <w:sz w:val="20"/>
          <w:szCs w:val="20"/>
        </w:rPr>
        <w:t xml:space="preserve"> </w:t>
      </w:r>
      <w:r w:rsidR="005F2F36" w:rsidRPr="00CF0117">
        <w:rPr>
          <w:sz w:val="20"/>
          <w:szCs w:val="20"/>
        </w:rPr>
        <w:t>pode</w:t>
      </w:r>
      <w:r>
        <w:rPr>
          <w:sz w:val="20"/>
          <w:szCs w:val="20"/>
        </w:rPr>
        <w:t>m ser exercidos pelo fato da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liberação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de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metabólitos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secundários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produzidos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pela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espécie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doadora</w:t>
      </w:r>
      <w:r w:rsidR="00F31683" w:rsidRPr="00CF0117">
        <w:rPr>
          <w:spacing w:val="1"/>
          <w:sz w:val="20"/>
          <w:szCs w:val="20"/>
        </w:rPr>
        <w:t xml:space="preserve"> </w:t>
      </w:r>
      <w:r w:rsidR="005F2F36" w:rsidRPr="00CF0117">
        <w:rPr>
          <w:sz w:val="20"/>
          <w:szCs w:val="20"/>
        </w:rPr>
        <w:t>s</w:t>
      </w:r>
      <w:r>
        <w:rPr>
          <w:sz w:val="20"/>
          <w:szCs w:val="20"/>
        </w:rPr>
        <w:t>erem</w:t>
      </w:r>
      <w:r w:rsidR="005F2F36" w:rsidRPr="00CF0117">
        <w:rPr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absorvidos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pela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espécie</w:t>
      </w:r>
      <w:r w:rsidR="00F31683" w:rsidRPr="00CF0117">
        <w:rPr>
          <w:spacing w:val="1"/>
          <w:sz w:val="20"/>
          <w:szCs w:val="20"/>
        </w:rPr>
        <w:t xml:space="preserve"> </w:t>
      </w:r>
      <w:r w:rsidR="005F2F36" w:rsidRPr="00CF0117">
        <w:rPr>
          <w:sz w:val="20"/>
          <w:szCs w:val="20"/>
        </w:rPr>
        <w:t>receptora e</w:t>
      </w:r>
      <w:r>
        <w:rPr>
          <w:sz w:val="20"/>
          <w:szCs w:val="20"/>
        </w:rPr>
        <w:t>/ou d</w:t>
      </w:r>
      <w:r w:rsidR="005F2F36" w:rsidRPr="00CF0117">
        <w:rPr>
          <w:sz w:val="20"/>
          <w:szCs w:val="20"/>
        </w:rPr>
        <w:t xml:space="preserve">estes compostos </w:t>
      </w:r>
      <w:r w:rsidR="00F31683" w:rsidRPr="00CF0117">
        <w:rPr>
          <w:sz w:val="20"/>
          <w:szCs w:val="20"/>
        </w:rPr>
        <w:t>promove</w:t>
      </w:r>
      <w:r>
        <w:rPr>
          <w:sz w:val="20"/>
          <w:szCs w:val="20"/>
        </w:rPr>
        <w:t>re</w:t>
      </w:r>
      <w:r w:rsidR="00F31683" w:rsidRPr="00CF0117">
        <w:rPr>
          <w:sz w:val="20"/>
          <w:szCs w:val="20"/>
        </w:rPr>
        <w:t>m</w:t>
      </w:r>
      <w:r w:rsidR="00F31683" w:rsidRPr="00CF0117">
        <w:rPr>
          <w:spacing w:val="-8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alterações</w:t>
      </w:r>
      <w:r w:rsidR="00F31683" w:rsidRPr="00CF0117">
        <w:rPr>
          <w:spacing w:val="3"/>
          <w:sz w:val="20"/>
          <w:szCs w:val="20"/>
        </w:rPr>
        <w:t xml:space="preserve"> </w:t>
      </w:r>
      <w:r w:rsidR="005F2F36" w:rsidRPr="00CF0117">
        <w:rPr>
          <w:sz w:val="20"/>
          <w:szCs w:val="20"/>
        </w:rPr>
        <w:t>no</w:t>
      </w:r>
      <w:r w:rsidR="00F31683" w:rsidRPr="00CF0117">
        <w:rPr>
          <w:spacing w:val="5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metabolismo</w:t>
      </w:r>
      <w:r w:rsidR="005F2F36" w:rsidRPr="00CF0117">
        <w:rPr>
          <w:sz w:val="20"/>
          <w:szCs w:val="20"/>
        </w:rPr>
        <w:t xml:space="preserve"> da espécie receptora</w:t>
      </w:r>
      <w:r>
        <w:rPr>
          <w:sz w:val="20"/>
          <w:szCs w:val="20"/>
        </w:rPr>
        <w:t xml:space="preserve">, </w:t>
      </w:r>
      <w:r w:rsidR="005F2F36" w:rsidRPr="00CF0117">
        <w:rPr>
          <w:sz w:val="20"/>
          <w:szCs w:val="20"/>
        </w:rPr>
        <w:t>influencia</w:t>
      </w:r>
      <w:r>
        <w:rPr>
          <w:sz w:val="20"/>
          <w:szCs w:val="20"/>
        </w:rPr>
        <w:t xml:space="preserve">ndo negativamente </w:t>
      </w:r>
      <w:r w:rsidR="005F2F36" w:rsidRPr="00CF0117">
        <w:rPr>
          <w:sz w:val="20"/>
          <w:szCs w:val="20"/>
        </w:rPr>
        <w:t>o crescimento e o desenvolvimento das mesmas</w:t>
      </w:r>
      <w:r w:rsidR="00F31683" w:rsidRPr="00CF0117">
        <w:rPr>
          <w:spacing w:val="1"/>
          <w:sz w:val="20"/>
          <w:szCs w:val="20"/>
        </w:rPr>
        <w:t xml:space="preserve"> </w:t>
      </w:r>
      <w:r w:rsidR="00BC2DDC">
        <w:rPr>
          <w:spacing w:val="1"/>
          <w:sz w:val="20"/>
          <w:szCs w:val="20"/>
        </w:rPr>
        <w:t>(</w:t>
      </w:r>
      <w:r w:rsidR="00E06206">
        <w:rPr>
          <w:sz w:val="20"/>
          <w:szCs w:val="20"/>
        </w:rPr>
        <w:t>TAIZ; ZEIGER</w:t>
      </w:r>
      <w:r w:rsidR="00E06206">
        <w:rPr>
          <w:spacing w:val="1"/>
          <w:sz w:val="20"/>
          <w:szCs w:val="20"/>
        </w:rPr>
        <w:t xml:space="preserve"> </w:t>
      </w:r>
      <w:r w:rsidR="00BC2DDC">
        <w:rPr>
          <w:spacing w:val="1"/>
          <w:sz w:val="20"/>
          <w:szCs w:val="20"/>
        </w:rPr>
        <w:t>2013)</w:t>
      </w:r>
      <w:r>
        <w:rPr>
          <w:spacing w:val="1"/>
          <w:sz w:val="20"/>
          <w:szCs w:val="20"/>
        </w:rPr>
        <w:t xml:space="preserve">. </w:t>
      </w:r>
      <w:r w:rsidR="00F31683" w:rsidRPr="00CF0117">
        <w:rPr>
          <w:sz w:val="20"/>
          <w:szCs w:val="20"/>
        </w:rPr>
        <w:t xml:space="preserve">Dentre os compostos com potencial </w:t>
      </w:r>
      <w:proofErr w:type="spellStart"/>
      <w:r w:rsidR="00F31683" w:rsidRPr="00CF0117">
        <w:rPr>
          <w:sz w:val="20"/>
          <w:szCs w:val="20"/>
        </w:rPr>
        <w:t>alelopático</w:t>
      </w:r>
      <w:proofErr w:type="spellEnd"/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encontrados</w:t>
      </w:r>
      <w:r w:rsidR="00F31683" w:rsidRPr="00CF0117">
        <w:rPr>
          <w:spacing w:val="1"/>
          <w:sz w:val="20"/>
          <w:szCs w:val="20"/>
        </w:rPr>
        <w:t xml:space="preserve"> </w:t>
      </w:r>
      <w:r w:rsidR="005F2F36" w:rsidRPr="00CF0117">
        <w:rPr>
          <w:sz w:val="20"/>
          <w:szCs w:val="20"/>
        </w:rPr>
        <w:t xml:space="preserve">em exemplares de </w:t>
      </w:r>
      <w:r w:rsidR="005F2F36" w:rsidRPr="00CF0117">
        <w:rPr>
          <w:i/>
          <w:sz w:val="20"/>
          <w:szCs w:val="20"/>
        </w:rPr>
        <w:t xml:space="preserve">A. indica, </w:t>
      </w:r>
      <w:r w:rsidR="005F2F36" w:rsidRPr="00CF0117">
        <w:rPr>
          <w:sz w:val="20"/>
          <w:szCs w:val="20"/>
        </w:rPr>
        <w:t>a</w:t>
      </w:r>
      <w:r w:rsidR="00F31683" w:rsidRPr="00CF0117">
        <w:rPr>
          <w:spacing w:val="1"/>
          <w:sz w:val="20"/>
          <w:szCs w:val="20"/>
        </w:rPr>
        <w:t xml:space="preserve"> </w:t>
      </w:r>
      <w:proofErr w:type="spellStart"/>
      <w:r w:rsidR="005F2F36" w:rsidRPr="00CF0117">
        <w:rPr>
          <w:sz w:val="20"/>
          <w:szCs w:val="20"/>
        </w:rPr>
        <w:t>A</w:t>
      </w:r>
      <w:r w:rsidR="00F31683" w:rsidRPr="00CF0117">
        <w:rPr>
          <w:sz w:val="20"/>
          <w:szCs w:val="20"/>
        </w:rPr>
        <w:t>zadiractina</w:t>
      </w:r>
      <w:proofErr w:type="spellEnd"/>
      <w:r w:rsidR="005F2F36" w:rsidRPr="00CF0117">
        <w:rPr>
          <w:sz w:val="20"/>
          <w:szCs w:val="20"/>
        </w:rPr>
        <w:t xml:space="preserve"> é uma das mais importantes</w:t>
      </w:r>
      <w:r w:rsidR="00F31683" w:rsidRPr="00CF0117">
        <w:rPr>
          <w:sz w:val="20"/>
          <w:szCs w:val="20"/>
        </w:rPr>
        <w:t>, mundialmente</w:t>
      </w:r>
      <w:r w:rsidR="00F31683" w:rsidRPr="00CF0117">
        <w:rPr>
          <w:spacing w:val="12"/>
          <w:sz w:val="20"/>
          <w:szCs w:val="20"/>
        </w:rPr>
        <w:t xml:space="preserve"> </w:t>
      </w:r>
      <w:r w:rsidR="005F2F36" w:rsidRPr="00CF0117">
        <w:rPr>
          <w:sz w:val="20"/>
          <w:szCs w:val="20"/>
        </w:rPr>
        <w:t>utilizada</w:t>
      </w:r>
      <w:r w:rsidR="00F31683" w:rsidRPr="00CF0117">
        <w:rPr>
          <w:spacing w:val="16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no</w:t>
      </w:r>
      <w:r w:rsidR="00F31683" w:rsidRPr="00CF0117">
        <w:rPr>
          <w:spacing w:val="15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controle</w:t>
      </w:r>
      <w:r w:rsidR="00F31683" w:rsidRPr="00CF0117">
        <w:rPr>
          <w:spacing w:val="10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de</w:t>
      </w:r>
      <w:r w:rsidR="00F31683" w:rsidRPr="00CF0117">
        <w:rPr>
          <w:spacing w:val="10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pragas</w:t>
      </w:r>
      <w:r w:rsidR="00F31683" w:rsidRPr="00CF0117">
        <w:rPr>
          <w:spacing w:val="9"/>
          <w:sz w:val="20"/>
          <w:szCs w:val="20"/>
        </w:rPr>
        <w:t xml:space="preserve"> </w:t>
      </w:r>
      <w:r w:rsidR="00BC2DDC">
        <w:rPr>
          <w:sz w:val="20"/>
          <w:szCs w:val="20"/>
        </w:rPr>
        <w:t>(</w:t>
      </w:r>
      <w:r w:rsidR="00E06206">
        <w:rPr>
          <w:sz w:val="20"/>
          <w:szCs w:val="20"/>
        </w:rPr>
        <w:t>OLIVEIRA</w:t>
      </w:r>
      <w:r w:rsidR="00BC2DDC">
        <w:rPr>
          <w:sz w:val="20"/>
          <w:szCs w:val="20"/>
        </w:rPr>
        <w:t>, 2016)</w:t>
      </w:r>
      <w:r w:rsidR="00F31683" w:rsidRPr="00CF0117">
        <w:rPr>
          <w:sz w:val="20"/>
          <w:szCs w:val="20"/>
        </w:rPr>
        <w:t>.</w:t>
      </w:r>
    </w:p>
    <w:p w14:paraId="39523260" w14:textId="0BEB24EE" w:rsidR="00F31683" w:rsidRPr="00CF0117" w:rsidRDefault="005F2F36" w:rsidP="00F31683">
      <w:pPr>
        <w:pStyle w:val="Corpodetexto"/>
        <w:ind w:right="-1" w:firstLine="566"/>
        <w:jc w:val="both"/>
        <w:rPr>
          <w:sz w:val="20"/>
          <w:szCs w:val="20"/>
        </w:rPr>
      </w:pPr>
      <w:r w:rsidRPr="00CF0117">
        <w:rPr>
          <w:sz w:val="20"/>
          <w:szCs w:val="20"/>
        </w:rPr>
        <w:t>Dentre as espécies vegetais encontradas no semiárido brasileiro, a</w:t>
      </w:r>
      <w:r w:rsidR="00F31683" w:rsidRPr="00CF0117">
        <w:rPr>
          <w:sz w:val="20"/>
          <w:szCs w:val="20"/>
        </w:rPr>
        <w:t xml:space="preserve"> espécie </w:t>
      </w:r>
      <w:proofErr w:type="spellStart"/>
      <w:r w:rsidR="00F31683" w:rsidRPr="00CF0117">
        <w:rPr>
          <w:i/>
          <w:sz w:val="20"/>
          <w:szCs w:val="20"/>
        </w:rPr>
        <w:t>Aspidosperma</w:t>
      </w:r>
      <w:proofErr w:type="spellEnd"/>
      <w:r w:rsidR="00F31683" w:rsidRPr="00CF0117">
        <w:rPr>
          <w:i/>
          <w:sz w:val="20"/>
          <w:szCs w:val="20"/>
        </w:rPr>
        <w:t xml:space="preserve"> </w:t>
      </w:r>
      <w:proofErr w:type="spellStart"/>
      <w:r w:rsidR="00F31683" w:rsidRPr="00CF0117">
        <w:rPr>
          <w:i/>
          <w:sz w:val="20"/>
          <w:szCs w:val="20"/>
        </w:rPr>
        <w:t>pyrifolium</w:t>
      </w:r>
      <w:proofErr w:type="spellEnd"/>
      <w:r w:rsidR="00F31683" w:rsidRPr="00CF0117">
        <w:rPr>
          <w:i/>
          <w:sz w:val="20"/>
          <w:szCs w:val="20"/>
        </w:rPr>
        <w:t xml:space="preserve"> </w:t>
      </w:r>
      <w:r w:rsidR="00BC7128" w:rsidRPr="00CF0117">
        <w:rPr>
          <w:sz w:val="20"/>
          <w:szCs w:val="20"/>
        </w:rPr>
        <w:t>Mart. (</w:t>
      </w:r>
      <w:proofErr w:type="spellStart"/>
      <w:r w:rsidR="00F31683" w:rsidRPr="00CF0117">
        <w:rPr>
          <w:sz w:val="20"/>
          <w:szCs w:val="20"/>
        </w:rPr>
        <w:t>Apocynaceae</w:t>
      </w:r>
      <w:proofErr w:type="spellEnd"/>
      <w:r w:rsidR="00BC7128" w:rsidRPr="00CF0117">
        <w:rPr>
          <w:sz w:val="20"/>
          <w:szCs w:val="20"/>
        </w:rPr>
        <w:t xml:space="preserve">) apresenta ampla distribuição geográfica </w:t>
      </w:r>
      <w:r w:rsidR="00BC2DDC">
        <w:rPr>
          <w:sz w:val="20"/>
          <w:szCs w:val="20"/>
        </w:rPr>
        <w:t>(</w:t>
      </w:r>
      <w:r w:rsidR="00E06206">
        <w:rPr>
          <w:sz w:val="20"/>
          <w:szCs w:val="20"/>
        </w:rPr>
        <w:t>LEITE</w:t>
      </w:r>
      <w:r w:rsidR="00BC2DDC">
        <w:rPr>
          <w:sz w:val="20"/>
          <w:szCs w:val="20"/>
        </w:rPr>
        <w:t>, 2016)</w:t>
      </w:r>
      <w:r w:rsidR="007C3CC1">
        <w:rPr>
          <w:sz w:val="20"/>
          <w:szCs w:val="20"/>
        </w:rPr>
        <w:t>, considerada endêmica da caatinga, com larga dispersão em toda a região da caatinga, sendo geralmente encontrada nas várzeas e baixios</w:t>
      </w:r>
      <w:r w:rsidR="00BC7128" w:rsidRPr="00CF0117">
        <w:rPr>
          <w:sz w:val="20"/>
          <w:szCs w:val="20"/>
        </w:rPr>
        <w:t xml:space="preserve"> </w:t>
      </w:r>
      <w:r w:rsidR="007C3CC1">
        <w:rPr>
          <w:sz w:val="20"/>
          <w:szCs w:val="20"/>
        </w:rPr>
        <w:t>argilosos e também em solos pedregosos e rochosos MAIA, 2004). É</w:t>
      </w:r>
      <w:r w:rsidR="00F31683" w:rsidRPr="00CF0117">
        <w:rPr>
          <w:sz w:val="20"/>
          <w:szCs w:val="20"/>
        </w:rPr>
        <w:t xml:space="preserve"> uma espécie </w:t>
      </w:r>
      <w:r w:rsidR="007C3CC1">
        <w:rPr>
          <w:sz w:val="20"/>
          <w:szCs w:val="20"/>
        </w:rPr>
        <w:t xml:space="preserve">decídua, xerófila e heliófila, </w:t>
      </w:r>
      <w:r w:rsidR="007C3CC1" w:rsidRPr="00CF0117">
        <w:rPr>
          <w:sz w:val="20"/>
          <w:szCs w:val="20"/>
        </w:rPr>
        <w:t xml:space="preserve">amplamente </w:t>
      </w:r>
      <w:r w:rsidR="00F31683" w:rsidRPr="00CF0117">
        <w:rPr>
          <w:sz w:val="20"/>
          <w:szCs w:val="20"/>
        </w:rPr>
        <w:t xml:space="preserve">utilizada </w:t>
      </w:r>
      <w:r w:rsidR="007C3CC1">
        <w:rPr>
          <w:sz w:val="20"/>
          <w:szCs w:val="20"/>
        </w:rPr>
        <w:t xml:space="preserve">em trabalhos para marcenaria e carpintaria, produção de lenha e carvão, como ornamental (MAIA, 2004) e </w:t>
      </w:r>
      <w:r w:rsidR="00F31683" w:rsidRPr="00CF0117">
        <w:rPr>
          <w:sz w:val="20"/>
          <w:szCs w:val="20"/>
        </w:rPr>
        <w:t>na medicina</w:t>
      </w:r>
      <w:r w:rsidR="00F31683" w:rsidRPr="00CF0117">
        <w:rPr>
          <w:spacing w:val="1"/>
          <w:sz w:val="20"/>
          <w:szCs w:val="20"/>
        </w:rPr>
        <w:t xml:space="preserve"> </w:t>
      </w:r>
      <w:r w:rsidR="00F31683" w:rsidRPr="00CF0117">
        <w:rPr>
          <w:sz w:val="20"/>
          <w:szCs w:val="20"/>
        </w:rPr>
        <w:t>popular</w:t>
      </w:r>
      <w:r w:rsidR="00F31683" w:rsidRPr="00CF0117">
        <w:rPr>
          <w:spacing w:val="3"/>
          <w:sz w:val="20"/>
          <w:szCs w:val="20"/>
        </w:rPr>
        <w:t xml:space="preserve"> </w:t>
      </w:r>
      <w:r w:rsidR="00BC2DDC">
        <w:rPr>
          <w:sz w:val="20"/>
          <w:szCs w:val="20"/>
        </w:rPr>
        <w:t>(</w:t>
      </w:r>
      <w:r w:rsidR="00E06206">
        <w:rPr>
          <w:sz w:val="20"/>
          <w:szCs w:val="20"/>
        </w:rPr>
        <w:t>RICARDO</w:t>
      </w:r>
      <w:r w:rsidR="00BC2DDC">
        <w:rPr>
          <w:sz w:val="20"/>
          <w:szCs w:val="20"/>
        </w:rPr>
        <w:t>,</w:t>
      </w:r>
      <w:r w:rsidR="00F978FF">
        <w:rPr>
          <w:sz w:val="20"/>
          <w:szCs w:val="20"/>
        </w:rPr>
        <w:t xml:space="preserve"> </w:t>
      </w:r>
      <w:r w:rsidR="00BC2DDC">
        <w:rPr>
          <w:sz w:val="20"/>
          <w:szCs w:val="20"/>
        </w:rPr>
        <w:t>2011)</w:t>
      </w:r>
      <w:r w:rsidR="00F31683" w:rsidRPr="00CF0117">
        <w:rPr>
          <w:sz w:val="20"/>
          <w:szCs w:val="20"/>
        </w:rPr>
        <w:t>.</w:t>
      </w:r>
    </w:p>
    <w:p w14:paraId="7A5D00A8" w14:textId="087ABA6C" w:rsidR="00A375AD" w:rsidRPr="00CF0117" w:rsidRDefault="00F31683" w:rsidP="00BC7128">
      <w:pPr>
        <w:pStyle w:val="Corpodetexto"/>
        <w:ind w:right="-1" w:firstLine="566"/>
        <w:jc w:val="both"/>
        <w:rPr>
          <w:sz w:val="20"/>
          <w:szCs w:val="20"/>
        </w:rPr>
      </w:pPr>
      <w:r w:rsidRPr="00CF0117">
        <w:rPr>
          <w:sz w:val="20"/>
          <w:szCs w:val="20"/>
        </w:rPr>
        <w:t>Com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base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nas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informações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problemática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apresentadas,</w:t>
      </w:r>
      <w:r w:rsidRPr="00CF0117">
        <w:rPr>
          <w:spacing w:val="1"/>
          <w:sz w:val="20"/>
          <w:szCs w:val="20"/>
        </w:rPr>
        <w:t xml:space="preserve"> </w:t>
      </w:r>
      <w:r w:rsidR="00BC7128" w:rsidRPr="00CF0117">
        <w:rPr>
          <w:spacing w:val="1"/>
          <w:sz w:val="20"/>
          <w:szCs w:val="20"/>
        </w:rPr>
        <w:t xml:space="preserve">o objetivo deste trabalho foi compreender os possíveis efeitos </w:t>
      </w:r>
      <w:proofErr w:type="spellStart"/>
      <w:r w:rsidR="00BC7128" w:rsidRPr="00CF0117">
        <w:rPr>
          <w:spacing w:val="1"/>
          <w:sz w:val="20"/>
          <w:szCs w:val="20"/>
        </w:rPr>
        <w:t>alelopáticos</w:t>
      </w:r>
      <w:proofErr w:type="spellEnd"/>
      <w:r w:rsidR="00BC7128" w:rsidRPr="00CF0117">
        <w:rPr>
          <w:spacing w:val="1"/>
          <w:sz w:val="20"/>
          <w:szCs w:val="20"/>
        </w:rPr>
        <w:t xml:space="preserve"> de </w:t>
      </w:r>
      <w:r w:rsidR="00BC7128" w:rsidRPr="00CF0117">
        <w:rPr>
          <w:i/>
          <w:sz w:val="20"/>
          <w:szCs w:val="20"/>
        </w:rPr>
        <w:t xml:space="preserve">A. indica </w:t>
      </w:r>
      <w:r w:rsidR="00BC7128" w:rsidRPr="00CF0117">
        <w:rPr>
          <w:sz w:val="20"/>
          <w:szCs w:val="20"/>
        </w:rPr>
        <w:t xml:space="preserve">sobre </w:t>
      </w:r>
      <w:proofErr w:type="gramStart"/>
      <w:r w:rsidR="00F978FF" w:rsidRPr="00CF0117">
        <w:rPr>
          <w:spacing w:val="-57"/>
          <w:sz w:val="20"/>
          <w:szCs w:val="20"/>
        </w:rPr>
        <w:t>a</w:t>
      </w:r>
      <w:r w:rsidR="00F978FF" w:rsidRPr="00CF0117">
        <w:rPr>
          <w:spacing w:val="1"/>
          <w:sz w:val="20"/>
          <w:szCs w:val="20"/>
        </w:rPr>
        <w:t xml:space="preserve"> </w:t>
      </w:r>
      <w:r w:rsidR="00F978FF">
        <w:rPr>
          <w:spacing w:val="1"/>
          <w:sz w:val="20"/>
          <w:szCs w:val="20"/>
        </w:rPr>
        <w:t xml:space="preserve"> germinação</w:t>
      </w:r>
      <w:proofErr w:type="gramEnd"/>
      <w:r w:rsidR="00BC7128" w:rsidRPr="00CF0117">
        <w:rPr>
          <w:spacing w:val="1"/>
          <w:sz w:val="20"/>
          <w:szCs w:val="20"/>
        </w:rPr>
        <w:t xml:space="preserve"> </w:t>
      </w:r>
      <w:r w:rsidR="00BC7128" w:rsidRPr="00CF0117">
        <w:rPr>
          <w:sz w:val="20"/>
          <w:szCs w:val="20"/>
        </w:rPr>
        <w:t>e</w:t>
      </w:r>
      <w:r w:rsidR="00BC7128" w:rsidRPr="00CF0117">
        <w:rPr>
          <w:spacing w:val="1"/>
          <w:sz w:val="20"/>
          <w:szCs w:val="20"/>
        </w:rPr>
        <w:t xml:space="preserve"> </w:t>
      </w:r>
      <w:r w:rsidR="00F978FF">
        <w:rPr>
          <w:spacing w:val="1"/>
          <w:sz w:val="20"/>
          <w:szCs w:val="20"/>
        </w:rPr>
        <w:t xml:space="preserve">o </w:t>
      </w:r>
      <w:r w:rsidR="00BC7128" w:rsidRPr="00CF0117">
        <w:rPr>
          <w:sz w:val="20"/>
          <w:szCs w:val="20"/>
        </w:rPr>
        <w:t>crescimento</w:t>
      </w:r>
      <w:r w:rsidR="00BC7128" w:rsidRPr="00CF0117">
        <w:rPr>
          <w:spacing w:val="1"/>
          <w:sz w:val="20"/>
          <w:szCs w:val="20"/>
        </w:rPr>
        <w:t xml:space="preserve"> </w:t>
      </w:r>
      <w:r w:rsidR="00BC7128" w:rsidRPr="00CF0117">
        <w:rPr>
          <w:sz w:val="20"/>
          <w:szCs w:val="20"/>
        </w:rPr>
        <w:t>inicial</w:t>
      </w:r>
      <w:r w:rsidR="00BC7128" w:rsidRPr="00CF0117">
        <w:rPr>
          <w:spacing w:val="1"/>
          <w:sz w:val="20"/>
          <w:szCs w:val="20"/>
        </w:rPr>
        <w:t xml:space="preserve"> </w:t>
      </w:r>
      <w:r w:rsidR="00BC7128" w:rsidRPr="00CF0117">
        <w:rPr>
          <w:sz w:val="20"/>
          <w:szCs w:val="20"/>
        </w:rPr>
        <w:t>de</w:t>
      </w:r>
      <w:r w:rsidR="00BC7128" w:rsidRPr="00CF0117">
        <w:rPr>
          <w:spacing w:val="1"/>
          <w:sz w:val="20"/>
          <w:szCs w:val="20"/>
        </w:rPr>
        <w:t xml:space="preserve"> </w:t>
      </w:r>
      <w:proofErr w:type="spellStart"/>
      <w:proofErr w:type="gramStart"/>
      <w:r w:rsidR="00BC7128" w:rsidRPr="00CF0117">
        <w:rPr>
          <w:i/>
          <w:sz w:val="20"/>
          <w:szCs w:val="20"/>
        </w:rPr>
        <w:t>A.pyrifolium</w:t>
      </w:r>
      <w:proofErr w:type="spellEnd"/>
      <w:proofErr w:type="gramEnd"/>
      <w:r w:rsidR="00BC7128" w:rsidRPr="00CF0117">
        <w:rPr>
          <w:sz w:val="20"/>
          <w:szCs w:val="20"/>
        </w:rPr>
        <w:t>, por meio da testagem de</w:t>
      </w:r>
      <w:r w:rsidRPr="00CF0117">
        <w:rPr>
          <w:sz w:val="20"/>
          <w:szCs w:val="20"/>
        </w:rPr>
        <w:t xml:space="preserve"> extrato aquoso </w:t>
      </w:r>
      <w:r w:rsidR="00BC7128" w:rsidRPr="00CF0117">
        <w:rPr>
          <w:sz w:val="20"/>
          <w:szCs w:val="20"/>
        </w:rPr>
        <w:t>de</w:t>
      </w:r>
      <w:r w:rsidRPr="00CF0117">
        <w:rPr>
          <w:sz w:val="20"/>
          <w:szCs w:val="20"/>
        </w:rPr>
        <w:t xml:space="preserve"> folhas </w:t>
      </w:r>
      <w:r w:rsidR="00BC7128" w:rsidRPr="00CF0117">
        <w:rPr>
          <w:sz w:val="20"/>
          <w:szCs w:val="20"/>
        </w:rPr>
        <w:t xml:space="preserve">desta </w:t>
      </w:r>
      <w:proofErr w:type="spellStart"/>
      <w:r w:rsidR="00BC7128" w:rsidRPr="00CF0117">
        <w:rPr>
          <w:sz w:val="20"/>
          <w:szCs w:val="20"/>
        </w:rPr>
        <w:t>Meliaceae</w:t>
      </w:r>
      <w:proofErr w:type="spellEnd"/>
      <w:r w:rsidRPr="00CF0117">
        <w:rPr>
          <w:sz w:val="20"/>
          <w:szCs w:val="20"/>
        </w:rPr>
        <w:t>.</w:t>
      </w:r>
    </w:p>
    <w:p w14:paraId="5D70B682" w14:textId="77777777" w:rsidR="00A375AD" w:rsidRPr="00CF0117" w:rsidRDefault="00A375AD" w:rsidP="00F31683">
      <w:pPr>
        <w:pStyle w:val="Corpodetexto"/>
        <w:ind w:right="-1" w:firstLine="864"/>
        <w:jc w:val="both"/>
        <w:rPr>
          <w:sz w:val="20"/>
          <w:szCs w:val="20"/>
        </w:rPr>
      </w:pPr>
    </w:p>
    <w:p w14:paraId="1E2E62BF" w14:textId="77777777" w:rsidR="00A375AD" w:rsidRPr="00CF0117" w:rsidRDefault="00A375AD">
      <w:pPr>
        <w:widowControl/>
        <w:ind w:right="-1"/>
        <w:jc w:val="both"/>
        <w:rPr>
          <w:b/>
          <w:sz w:val="20"/>
          <w:szCs w:val="20"/>
        </w:rPr>
      </w:pPr>
    </w:p>
    <w:p w14:paraId="5D6F196D" w14:textId="51DC03F2" w:rsidR="00F31683" w:rsidRPr="00CF0117" w:rsidRDefault="001E2B8C" w:rsidP="0069054A">
      <w:pPr>
        <w:widowControl/>
        <w:jc w:val="both"/>
        <w:rPr>
          <w:sz w:val="20"/>
          <w:szCs w:val="20"/>
        </w:rPr>
      </w:pPr>
      <w:r w:rsidRPr="00CF0117">
        <w:rPr>
          <w:b/>
          <w:sz w:val="20"/>
          <w:szCs w:val="20"/>
        </w:rPr>
        <w:t xml:space="preserve">MATERIAL E MÉTODOS </w:t>
      </w:r>
    </w:p>
    <w:p w14:paraId="4C6088C9" w14:textId="77777777" w:rsidR="00BC7128" w:rsidRPr="00CF0117" w:rsidRDefault="00BC7128" w:rsidP="000C447E">
      <w:pPr>
        <w:widowControl/>
        <w:ind w:firstLine="720"/>
        <w:jc w:val="both"/>
        <w:rPr>
          <w:sz w:val="20"/>
          <w:szCs w:val="20"/>
        </w:rPr>
      </w:pPr>
      <w:r w:rsidRPr="00CF0117">
        <w:rPr>
          <w:sz w:val="20"/>
          <w:szCs w:val="20"/>
        </w:rPr>
        <w:lastRenderedPageBreak/>
        <w:t>A experimentação foi realizada na Universidade Federal 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Campina Grande (UFCG), Cajazeiras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–PB, em 2023.</w:t>
      </w:r>
    </w:p>
    <w:p w14:paraId="064C99DA" w14:textId="7331C5E0" w:rsidR="00BC7128" w:rsidRPr="00CF0117" w:rsidRDefault="0092702A" w:rsidP="00BC7128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BC7128" w:rsidRPr="00CF0117">
        <w:rPr>
          <w:sz w:val="20"/>
          <w:szCs w:val="20"/>
        </w:rPr>
        <w:t>a</w:t>
      </w:r>
      <w:r w:rsidR="001E7818" w:rsidRPr="00CF0117">
        <w:rPr>
          <w:sz w:val="20"/>
          <w:szCs w:val="20"/>
        </w:rPr>
        <w:t>ra obtenção do extrato aquoso</w:t>
      </w:r>
      <w:r w:rsidR="00BC7128" w:rsidRPr="00CF0117">
        <w:rPr>
          <w:sz w:val="20"/>
          <w:szCs w:val="20"/>
        </w:rPr>
        <w:t xml:space="preserve"> de </w:t>
      </w:r>
      <w:r w:rsidR="00BC7128" w:rsidRPr="00CF0117">
        <w:rPr>
          <w:i/>
          <w:sz w:val="20"/>
          <w:szCs w:val="20"/>
        </w:rPr>
        <w:t>A. indica</w:t>
      </w:r>
      <w:r w:rsidR="001E7818" w:rsidRPr="00CF0117">
        <w:rPr>
          <w:sz w:val="20"/>
          <w:szCs w:val="20"/>
        </w:rPr>
        <w:t xml:space="preserve">, folhas adultas (livres de pragas) foram coletadas de oito indivíduos localizados no </w:t>
      </w:r>
      <w:r w:rsidR="00BC7128" w:rsidRPr="00CF0117">
        <w:rPr>
          <w:sz w:val="20"/>
          <w:szCs w:val="20"/>
        </w:rPr>
        <w:t xml:space="preserve">referido </w:t>
      </w:r>
      <w:r w:rsidR="001E7818" w:rsidRPr="00CF0117">
        <w:rPr>
          <w:i/>
          <w:sz w:val="20"/>
          <w:szCs w:val="20"/>
        </w:rPr>
        <w:t>campus</w:t>
      </w:r>
      <w:r w:rsidR="00BC7128" w:rsidRPr="00CF0117">
        <w:rPr>
          <w:i/>
          <w:sz w:val="20"/>
          <w:szCs w:val="20"/>
        </w:rPr>
        <w:t xml:space="preserve">, </w:t>
      </w:r>
      <w:r w:rsidR="00BC7128" w:rsidRPr="00CF0117">
        <w:rPr>
          <w:sz w:val="20"/>
          <w:szCs w:val="20"/>
        </w:rPr>
        <w:t>entre</w:t>
      </w:r>
      <w:r w:rsidR="001E7818" w:rsidRPr="00CF0117">
        <w:rPr>
          <w:i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as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07:00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e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08:00h</w:t>
      </w:r>
      <w:r w:rsidR="001E7818" w:rsidRPr="00CF0117">
        <w:rPr>
          <w:spacing w:val="-3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da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manhã.</w:t>
      </w:r>
      <w:r w:rsidR="00BC7128" w:rsidRPr="00CF0117">
        <w:rPr>
          <w:sz w:val="20"/>
          <w:szCs w:val="20"/>
        </w:rPr>
        <w:t xml:space="preserve"> Estas </w:t>
      </w:r>
      <w:r w:rsidR="001E7818" w:rsidRPr="00CF0117">
        <w:rPr>
          <w:sz w:val="20"/>
          <w:szCs w:val="20"/>
        </w:rPr>
        <w:t>foram higienizadas em água corrente,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secas com papel e cortadas com tesoura higienizada.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Em seguida,</w:t>
      </w:r>
      <w:r w:rsidR="001E7818" w:rsidRPr="00CF0117">
        <w:rPr>
          <w:spacing w:val="60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foram pesados 200g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de folhas frescas e deixadas em contato com 1 litro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de água destilada</w:t>
      </w:r>
      <w:r w:rsidR="001E7818" w:rsidRPr="00CF0117">
        <w:rPr>
          <w:spacing w:val="60"/>
          <w:sz w:val="20"/>
          <w:szCs w:val="20"/>
        </w:rPr>
        <w:t xml:space="preserve"> </w:t>
      </w:r>
      <w:r w:rsidR="00BC7128" w:rsidRPr="00CF0117">
        <w:rPr>
          <w:sz w:val="20"/>
          <w:szCs w:val="20"/>
        </w:rPr>
        <w:t>por 48 horas. Após</w:t>
      </w:r>
      <w:r w:rsidR="001E7818" w:rsidRPr="00CF0117">
        <w:rPr>
          <w:sz w:val="20"/>
          <w:szCs w:val="20"/>
        </w:rPr>
        <w:t>, o extrato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foi filtrado em coador</w:t>
      </w:r>
      <w:r w:rsidR="00BC7128" w:rsidRPr="00CF0117">
        <w:rPr>
          <w:sz w:val="20"/>
          <w:szCs w:val="20"/>
        </w:rPr>
        <w:t xml:space="preserve"> de papel.</w:t>
      </w:r>
      <w:r w:rsidR="001E7818" w:rsidRPr="00CF0117">
        <w:rPr>
          <w:sz w:val="20"/>
          <w:szCs w:val="20"/>
        </w:rPr>
        <w:t xml:space="preserve"> O resíduo foi descartado e </w:t>
      </w:r>
      <w:r w:rsidR="00BC7128" w:rsidRPr="00CF0117">
        <w:rPr>
          <w:sz w:val="20"/>
          <w:szCs w:val="20"/>
        </w:rPr>
        <w:t>o filtrado foi considerada a concentração de 100%, a</w:t>
      </w:r>
      <w:r w:rsidR="001E7818" w:rsidRPr="00CF0117">
        <w:rPr>
          <w:sz w:val="20"/>
          <w:szCs w:val="20"/>
        </w:rPr>
        <w:t xml:space="preserve"> </w:t>
      </w:r>
      <w:r w:rsidR="00BC7128" w:rsidRPr="00CF0117">
        <w:rPr>
          <w:sz w:val="20"/>
          <w:szCs w:val="20"/>
        </w:rPr>
        <w:t>partir deste</w:t>
      </w:r>
      <w:r w:rsidR="001E7818" w:rsidRPr="00CF0117">
        <w:rPr>
          <w:sz w:val="20"/>
          <w:szCs w:val="20"/>
        </w:rPr>
        <w:t xml:space="preserve"> foram feitas diluições para </w:t>
      </w:r>
      <w:r w:rsidR="00BC7128" w:rsidRPr="00CF0117">
        <w:rPr>
          <w:sz w:val="20"/>
          <w:szCs w:val="20"/>
        </w:rPr>
        <w:t xml:space="preserve">as concentrações de </w:t>
      </w:r>
      <w:r w:rsidR="001E7818" w:rsidRPr="00CF0117">
        <w:rPr>
          <w:sz w:val="20"/>
          <w:szCs w:val="20"/>
        </w:rPr>
        <w:t>50%, 25% e 12.5%.</w:t>
      </w:r>
      <w:r w:rsidR="00DD1E49" w:rsidRPr="00CF0117">
        <w:rPr>
          <w:sz w:val="20"/>
          <w:szCs w:val="20"/>
        </w:rPr>
        <w:t xml:space="preserve"> Houve um tratamento controle, composto apenas por água destilada.</w:t>
      </w:r>
    </w:p>
    <w:p w14:paraId="0D35DCE9" w14:textId="7616EC8B" w:rsidR="0025200F" w:rsidRPr="00CF0117" w:rsidRDefault="00BC7128" w:rsidP="0025200F">
      <w:pPr>
        <w:widowControl/>
        <w:ind w:firstLine="720"/>
        <w:jc w:val="both"/>
        <w:rPr>
          <w:sz w:val="20"/>
          <w:szCs w:val="20"/>
        </w:rPr>
      </w:pPr>
      <w:r w:rsidRPr="00CF0117">
        <w:rPr>
          <w:sz w:val="20"/>
          <w:szCs w:val="20"/>
        </w:rPr>
        <w:t xml:space="preserve">Foram utilizadas semente de </w:t>
      </w:r>
      <w:bookmarkStart w:id="1" w:name="_Hlk164526752"/>
      <w:bookmarkStart w:id="2" w:name="_Hlk164526720"/>
      <w:r w:rsidR="001E7818" w:rsidRPr="00CF0117">
        <w:rPr>
          <w:i/>
          <w:sz w:val="20"/>
          <w:szCs w:val="20"/>
        </w:rPr>
        <w:t>A</w:t>
      </w:r>
      <w:r w:rsidRPr="00CF0117">
        <w:rPr>
          <w:i/>
          <w:sz w:val="20"/>
          <w:szCs w:val="20"/>
        </w:rPr>
        <w:t>.</w:t>
      </w:r>
      <w:r w:rsidR="001E7818" w:rsidRPr="00CF0117">
        <w:rPr>
          <w:i/>
          <w:spacing w:val="1"/>
          <w:sz w:val="20"/>
          <w:szCs w:val="20"/>
        </w:rPr>
        <w:t xml:space="preserve"> </w:t>
      </w:r>
      <w:proofErr w:type="spellStart"/>
      <w:r w:rsidR="001E7818" w:rsidRPr="00CF0117">
        <w:rPr>
          <w:i/>
          <w:sz w:val="20"/>
          <w:szCs w:val="20"/>
        </w:rPr>
        <w:t>pyrifolium</w:t>
      </w:r>
      <w:proofErr w:type="spellEnd"/>
      <w:r w:rsidRPr="00CF0117">
        <w:rPr>
          <w:i/>
          <w:spacing w:val="1"/>
          <w:sz w:val="20"/>
          <w:szCs w:val="20"/>
        </w:rPr>
        <w:t xml:space="preserve">, </w:t>
      </w:r>
      <w:r w:rsidRPr="00CF0117">
        <w:rPr>
          <w:spacing w:val="1"/>
          <w:sz w:val="20"/>
          <w:szCs w:val="20"/>
        </w:rPr>
        <w:t xml:space="preserve">previamente </w:t>
      </w:r>
      <w:r w:rsidR="001E7818" w:rsidRPr="00CF0117">
        <w:rPr>
          <w:sz w:val="20"/>
          <w:szCs w:val="20"/>
        </w:rPr>
        <w:t xml:space="preserve">submetidas à desinfestação </w:t>
      </w:r>
      <w:r w:rsidRPr="00CF0117">
        <w:rPr>
          <w:sz w:val="20"/>
          <w:szCs w:val="20"/>
        </w:rPr>
        <w:t>com Hipoclorito de S</w:t>
      </w:r>
      <w:r w:rsidR="001E7818" w:rsidRPr="00CF0117">
        <w:rPr>
          <w:sz w:val="20"/>
          <w:szCs w:val="20"/>
        </w:rPr>
        <w:t>ódio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(2,5%) durante cinco</w:t>
      </w:r>
      <w:r w:rsidR="001E7818" w:rsidRPr="00CF0117">
        <w:rPr>
          <w:spacing w:val="60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minutos e, posteriormente, lavadas em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água corrente</w:t>
      </w:r>
      <w:r w:rsidR="001E7818" w:rsidRPr="00CF0117">
        <w:rPr>
          <w:spacing w:val="3"/>
          <w:sz w:val="20"/>
          <w:szCs w:val="20"/>
        </w:rPr>
        <w:t xml:space="preserve"> </w:t>
      </w:r>
      <w:r w:rsidR="00BC2DDC">
        <w:rPr>
          <w:sz w:val="20"/>
          <w:szCs w:val="20"/>
        </w:rPr>
        <w:t>(</w:t>
      </w:r>
      <w:r w:rsidR="00E06206">
        <w:rPr>
          <w:sz w:val="20"/>
          <w:szCs w:val="20"/>
        </w:rPr>
        <w:t xml:space="preserve">BAKKE </w:t>
      </w:r>
      <w:r w:rsidR="00BC2DDC" w:rsidRPr="00BC2DDC">
        <w:rPr>
          <w:i/>
          <w:iCs/>
          <w:sz w:val="20"/>
          <w:szCs w:val="20"/>
        </w:rPr>
        <w:t>et al</w:t>
      </w:r>
      <w:r w:rsidR="00E308FC">
        <w:rPr>
          <w:i/>
          <w:iCs/>
          <w:sz w:val="20"/>
          <w:szCs w:val="20"/>
        </w:rPr>
        <w:t>.</w:t>
      </w:r>
      <w:r w:rsidR="00BC2DDC" w:rsidRPr="00BC2DDC">
        <w:rPr>
          <w:i/>
          <w:iCs/>
          <w:sz w:val="20"/>
          <w:szCs w:val="20"/>
        </w:rPr>
        <w:t>,</w:t>
      </w:r>
      <w:r w:rsidR="00BC2DDC">
        <w:rPr>
          <w:sz w:val="20"/>
          <w:szCs w:val="20"/>
        </w:rPr>
        <w:t xml:space="preserve"> 2006)</w:t>
      </w:r>
      <w:r w:rsidR="001E7818" w:rsidRPr="00CF0117">
        <w:rPr>
          <w:sz w:val="20"/>
          <w:szCs w:val="20"/>
        </w:rPr>
        <w:t>.</w:t>
      </w:r>
      <w:r w:rsidR="0025200F" w:rsidRPr="00CF0117">
        <w:rPr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As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sementes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foram</w:t>
      </w:r>
      <w:r w:rsidR="001E7818" w:rsidRPr="00CF0117">
        <w:rPr>
          <w:spacing w:val="1"/>
          <w:sz w:val="20"/>
          <w:szCs w:val="20"/>
        </w:rPr>
        <w:t xml:space="preserve"> </w:t>
      </w:r>
      <w:r w:rsidR="0025200F" w:rsidRPr="00CF0117">
        <w:rPr>
          <w:sz w:val="20"/>
          <w:szCs w:val="20"/>
        </w:rPr>
        <w:t>semeadas</w:t>
      </w:r>
      <w:r w:rsidR="001E7818" w:rsidRPr="00CF0117">
        <w:rPr>
          <w:sz w:val="20"/>
          <w:szCs w:val="20"/>
        </w:rPr>
        <w:t xml:space="preserve"> em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rolos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de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>papel</w:t>
      </w:r>
      <w:r w:rsidR="001E7818" w:rsidRPr="00CF0117">
        <w:rPr>
          <w:spacing w:val="1"/>
          <w:sz w:val="20"/>
          <w:szCs w:val="20"/>
        </w:rPr>
        <w:t xml:space="preserve"> </w:t>
      </w:r>
      <w:proofErr w:type="spellStart"/>
      <w:r w:rsidR="0025200F" w:rsidRPr="00CF0117">
        <w:rPr>
          <w:spacing w:val="1"/>
          <w:sz w:val="20"/>
          <w:szCs w:val="20"/>
        </w:rPr>
        <w:t>G</w:t>
      </w:r>
      <w:r w:rsidR="001E7818" w:rsidRPr="00CF0117">
        <w:rPr>
          <w:i/>
          <w:sz w:val="20"/>
          <w:szCs w:val="20"/>
        </w:rPr>
        <w:t>ermitest</w:t>
      </w:r>
      <w:proofErr w:type="spellEnd"/>
      <w:r w:rsidR="001E7818" w:rsidRPr="00CF0117">
        <w:rPr>
          <w:sz w:val="20"/>
          <w:szCs w:val="20"/>
        </w:rPr>
        <w:t xml:space="preserve"> e embebidos nas soluções </w:t>
      </w:r>
      <w:r w:rsidR="00DD1E49" w:rsidRPr="00CF0117">
        <w:rPr>
          <w:sz w:val="20"/>
          <w:szCs w:val="20"/>
        </w:rPr>
        <w:t xml:space="preserve">de </w:t>
      </w:r>
      <w:r w:rsidR="00DD1E49" w:rsidRPr="00CF0117">
        <w:rPr>
          <w:i/>
          <w:sz w:val="20"/>
          <w:szCs w:val="20"/>
        </w:rPr>
        <w:t>A.</w:t>
      </w:r>
      <w:r w:rsidR="00DD1E49" w:rsidRPr="00CF0117">
        <w:rPr>
          <w:i/>
          <w:spacing w:val="1"/>
          <w:sz w:val="20"/>
          <w:szCs w:val="20"/>
        </w:rPr>
        <w:t xml:space="preserve"> </w:t>
      </w:r>
      <w:proofErr w:type="spellStart"/>
      <w:r w:rsidR="00DD1E49" w:rsidRPr="00CF0117">
        <w:rPr>
          <w:i/>
          <w:sz w:val="20"/>
          <w:szCs w:val="20"/>
        </w:rPr>
        <w:t>pyrifolium</w:t>
      </w:r>
      <w:proofErr w:type="spellEnd"/>
      <w:r w:rsidR="00DD1E49" w:rsidRPr="00CF0117">
        <w:rPr>
          <w:sz w:val="20"/>
          <w:szCs w:val="20"/>
        </w:rPr>
        <w:t xml:space="preserve"> e Controle, separadamente, com </w:t>
      </w:r>
      <w:proofErr w:type="spellStart"/>
      <w:r w:rsidR="001E7818" w:rsidRPr="00CF0117">
        <w:rPr>
          <w:sz w:val="20"/>
          <w:szCs w:val="20"/>
        </w:rPr>
        <w:t>com</w:t>
      </w:r>
      <w:proofErr w:type="spellEnd"/>
      <w:r w:rsidR="001E7818" w:rsidRPr="00CF0117">
        <w:rPr>
          <w:sz w:val="20"/>
          <w:szCs w:val="20"/>
        </w:rPr>
        <w:t xml:space="preserve"> volume</w:t>
      </w:r>
      <w:r w:rsidR="00DD1E49" w:rsidRPr="00CF0117">
        <w:rPr>
          <w:sz w:val="20"/>
          <w:szCs w:val="20"/>
        </w:rPr>
        <w:t>s correspondentes a</w:t>
      </w:r>
      <w:r w:rsidR="001E7818" w:rsidRPr="00CF0117">
        <w:rPr>
          <w:sz w:val="20"/>
          <w:szCs w:val="20"/>
        </w:rPr>
        <w:t xml:space="preserve"> 2,5 vezes o peso do</w:t>
      </w:r>
      <w:r w:rsidR="001E7818" w:rsidRPr="00CF0117">
        <w:rPr>
          <w:spacing w:val="1"/>
          <w:sz w:val="20"/>
          <w:szCs w:val="20"/>
        </w:rPr>
        <w:t xml:space="preserve"> </w:t>
      </w:r>
      <w:r w:rsidR="001E7818" w:rsidRPr="00CF0117">
        <w:rPr>
          <w:sz w:val="20"/>
          <w:szCs w:val="20"/>
        </w:rPr>
        <w:t xml:space="preserve">papel seco. </w:t>
      </w:r>
      <w:r w:rsidR="0025200F" w:rsidRPr="00CF0117">
        <w:rPr>
          <w:sz w:val="20"/>
          <w:szCs w:val="20"/>
        </w:rPr>
        <w:t>Os rolos foram mantidos por dez dias em BOD (25±2</w:t>
      </w:r>
      <w:r w:rsidR="0025200F" w:rsidRPr="00CF0117">
        <w:rPr>
          <w:spacing w:val="2"/>
          <w:sz w:val="20"/>
          <w:szCs w:val="20"/>
        </w:rPr>
        <w:t xml:space="preserve"> </w:t>
      </w:r>
      <w:r w:rsidR="0025200F" w:rsidRPr="00CF0117">
        <w:rPr>
          <w:sz w:val="20"/>
          <w:szCs w:val="20"/>
        </w:rPr>
        <w:t>°C, fotoperíodo de 12h).</w:t>
      </w:r>
    </w:p>
    <w:p w14:paraId="65DDC7EA" w14:textId="22CC0866" w:rsidR="003569AA" w:rsidRPr="00CF0117" w:rsidRDefault="001E7818" w:rsidP="0025200F">
      <w:pPr>
        <w:pStyle w:val="Corpodetexto"/>
        <w:ind w:right="54" w:firstLine="850"/>
        <w:jc w:val="both"/>
        <w:rPr>
          <w:sz w:val="20"/>
          <w:szCs w:val="20"/>
        </w:rPr>
      </w:pPr>
      <w:r w:rsidRPr="00CF0117">
        <w:rPr>
          <w:sz w:val="20"/>
          <w:szCs w:val="20"/>
        </w:rPr>
        <w:t>A germinação foi contabilizada</w:t>
      </w:r>
      <w:r w:rsidRPr="00CF0117">
        <w:rPr>
          <w:spacing w:val="1"/>
          <w:sz w:val="20"/>
          <w:szCs w:val="20"/>
        </w:rPr>
        <w:t xml:space="preserve"> </w:t>
      </w:r>
      <w:r w:rsidR="0025200F" w:rsidRPr="00CF0117">
        <w:rPr>
          <w:sz w:val="20"/>
          <w:szCs w:val="20"/>
        </w:rPr>
        <w:t>diariamente nas sementes com</w:t>
      </w:r>
      <w:r w:rsidRPr="00CF0117">
        <w:rPr>
          <w:sz w:val="20"/>
          <w:szCs w:val="20"/>
        </w:rPr>
        <w:t xml:space="preserve"> seguindo as diretrizes estabelecidas nas Regras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para Análises 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Sementes</w:t>
      </w:r>
      <w:r w:rsidRPr="00CF0117">
        <w:rPr>
          <w:spacing w:val="3"/>
          <w:sz w:val="20"/>
          <w:szCs w:val="20"/>
        </w:rPr>
        <w:t xml:space="preserve"> </w:t>
      </w:r>
      <w:r w:rsidR="00BC2DDC">
        <w:rPr>
          <w:sz w:val="20"/>
          <w:szCs w:val="20"/>
        </w:rPr>
        <w:t>(</w:t>
      </w:r>
      <w:r w:rsidR="00E06206">
        <w:rPr>
          <w:sz w:val="20"/>
          <w:szCs w:val="20"/>
        </w:rPr>
        <w:t>BRASIL</w:t>
      </w:r>
      <w:r w:rsidR="00BC2DDC">
        <w:rPr>
          <w:sz w:val="20"/>
          <w:szCs w:val="20"/>
        </w:rPr>
        <w:t>,2009)</w:t>
      </w:r>
      <w:r w:rsidRPr="00CF0117">
        <w:rPr>
          <w:sz w:val="20"/>
          <w:szCs w:val="20"/>
        </w:rPr>
        <w:t>.</w:t>
      </w:r>
      <w:r w:rsidR="0025200F" w:rsidRPr="00CF0117">
        <w:rPr>
          <w:sz w:val="20"/>
          <w:szCs w:val="20"/>
        </w:rPr>
        <w:t xml:space="preserve"> Sendo então avaliados os </w:t>
      </w:r>
      <w:r w:rsidRPr="00CF0117">
        <w:rPr>
          <w:sz w:val="20"/>
          <w:szCs w:val="20"/>
        </w:rPr>
        <w:t>Índice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Velocidade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Germinação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(IVG)</w:t>
      </w:r>
      <w:r w:rsidRPr="00CF0117">
        <w:rPr>
          <w:spacing w:val="1"/>
          <w:sz w:val="20"/>
          <w:szCs w:val="20"/>
        </w:rPr>
        <w:t xml:space="preserve"> </w:t>
      </w:r>
      <w:bookmarkEnd w:id="1"/>
      <w:r w:rsidR="00BC2DDC">
        <w:rPr>
          <w:sz w:val="20"/>
          <w:szCs w:val="20"/>
        </w:rPr>
        <w:t>(</w:t>
      </w:r>
      <w:r w:rsidR="00E06206">
        <w:rPr>
          <w:sz w:val="20"/>
          <w:szCs w:val="20"/>
        </w:rPr>
        <w:t>MAGUIRE</w:t>
      </w:r>
      <w:r w:rsidR="00BC2DDC">
        <w:rPr>
          <w:sz w:val="20"/>
          <w:szCs w:val="20"/>
        </w:rPr>
        <w:t>, 1962)</w:t>
      </w:r>
      <w:r w:rsidR="0025200F" w:rsidRPr="00CF0117">
        <w:rPr>
          <w:sz w:val="20"/>
          <w:szCs w:val="20"/>
        </w:rPr>
        <w:t xml:space="preserve"> e </w:t>
      </w:r>
      <w:r w:rsidR="0025200F" w:rsidRPr="00CF0117">
        <w:rPr>
          <w:sz w:val="20"/>
          <w:szCs w:val="20"/>
          <w:lang w:val="pt-PT"/>
        </w:rPr>
        <w:t xml:space="preserve">Tempo Médio de Germinação (TMG) </w:t>
      </w:r>
      <w:r w:rsidR="00BC2DDC">
        <w:rPr>
          <w:sz w:val="20"/>
          <w:szCs w:val="20"/>
          <w:lang w:val="pt-PT"/>
        </w:rPr>
        <w:t>(</w:t>
      </w:r>
      <w:r w:rsidR="00E06206">
        <w:rPr>
          <w:sz w:val="20"/>
          <w:szCs w:val="20"/>
          <w:lang w:val="pt-PT"/>
        </w:rPr>
        <w:t>EDMOND</w:t>
      </w:r>
      <w:r w:rsidR="00BC2DDC">
        <w:rPr>
          <w:sz w:val="20"/>
          <w:szCs w:val="20"/>
          <w:lang w:val="pt-PT"/>
        </w:rPr>
        <w:t>, 1958)</w:t>
      </w:r>
      <w:r w:rsidR="000C447E" w:rsidRPr="00CF0117">
        <w:rPr>
          <w:sz w:val="20"/>
          <w:szCs w:val="20"/>
        </w:rPr>
        <w:t xml:space="preserve">. </w:t>
      </w:r>
      <w:r w:rsidR="0025200F" w:rsidRPr="00CF0117">
        <w:rPr>
          <w:sz w:val="20"/>
          <w:szCs w:val="20"/>
        </w:rPr>
        <w:t xml:space="preserve">Também as percentagens de </w:t>
      </w:r>
      <w:r w:rsidRPr="00CF0117">
        <w:rPr>
          <w:sz w:val="20"/>
          <w:szCs w:val="20"/>
        </w:rPr>
        <w:t xml:space="preserve">Primeira Contagem de Germinação </w:t>
      </w:r>
      <w:r w:rsidR="0025200F" w:rsidRPr="00CF0117">
        <w:rPr>
          <w:sz w:val="20"/>
          <w:szCs w:val="20"/>
        </w:rPr>
        <w:t>(PCG % - cinco dias após o semeio</w:t>
      </w:r>
      <w:r w:rsidRPr="00CF0117">
        <w:rPr>
          <w:sz w:val="20"/>
          <w:szCs w:val="20"/>
        </w:rPr>
        <w:t>)</w:t>
      </w:r>
      <w:r w:rsidR="0025200F" w:rsidRPr="00CF0117">
        <w:rPr>
          <w:sz w:val="20"/>
          <w:szCs w:val="20"/>
        </w:rPr>
        <w:t xml:space="preserve"> e </w:t>
      </w:r>
      <w:r w:rsidRPr="00CF0117">
        <w:rPr>
          <w:sz w:val="20"/>
          <w:szCs w:val="20"/>
        </w:rPr>
        <w:t>Porcentagem Final de Germinação</w:t>
      </w:r>
      <w:r w:rsidRPr="00CF0117">
        <w:rPr>
          <w:spacing w:val="60"/>
          <w:sz w:val="20"/>
          <w:szCs w:val="20"/>
        </w:rPr>
        <w:t xml:space="preserve"> </w:t>
      </w:r>
      <w:r w:rsidR="0025200F" w:rsidRPr="00CF0117">
        <w:rPr>
          <w:sz w:val="20"/>
          <w:szCs w:val="20"/>
        </w:rPr>
        <w:t xml:space="preserve">(G% - </w:t>
      </w:r>
      <w:r w:rsidRPr="00CF0117">
        <w:rPr>
          <w:sz w:val="20"/>
          <w:szCs w:val="20"/>
        </w:rPr>
        <w:t>10</w:t>
      </w:r>
      <w:r w:rsidR="000C447E" w:rsidRPr="00CF0117">
        <w:rPr>
          <w:sz w:val="20"/>
          <w:szCs w:val="20"/>
        </w:rPr>
        <w:t xml:space="preserve"> dias</w:t>
      </w:r>
      <w:r w:rsidR="0025200F" w:rsidRPr="00CF0117">
        <w:rPr>
          <w:sz w:val="20"/>
          <w:szCs w:val="20"/>
        </w:rPr>
        <w:t xml:space="preserve"> após o semeio) </w:t>
      </w:r>
      <w:r w:rsidR="00BC2DDC">
        <w:rPr>
          <w:sz w:val="20"/>
          <w:szCs w:val="20"/>
        </w:rPr>
        <w:t>(</w:t>
      </w:r>
      <w:r w:rsidR="00E06206">
        <w:rPr>
          <w:sz w:val="20"/>
          <w:szCs w:val="20"/>
        </w:rPr>
        <w:t xml:space="preserve">FANTI, </w:t>
      </w:r>
      <w:r w:rsidR="00BC2DDC">
        <w:rPr>
          <w:sz w:val="20"/>
          <w:szCs w:val="20"/>
        </w:rPr>
        <w:t>1998)</w:t>
      </w:r>
      <w:r w:rsidRPr="00CF0117">
        <w:rPr>
          <w:sz w:val="20"/>
          <w:szCs w:val="20"/>
        </w:rPr>
        <w:t>.</w:t>
      </w:r>
      <w:r w:rsidR="000C447E" w:rsidRPr="00CF0117">
        <w:rPr>
          <w:sz w:val="20"/>
          <w:szCs w:val="20"/>
          <w:lang w:val="pt-PT" w:eastAsia="en-US" w:bidi="ar-SA"/>
        </w:rPr>
        <w:t xml:space="preserve"> </w:t>
      </w:r>
      <w:r w:rsidR="003569AA" w:rsidRPr="00CF0117">
        <w:rPr>
          <w:sz w:val="20"/>
          <w:szCs w:val="20"/>
          <w:lang w:val="pt-PT"/>
        </w:rPr>
        <w:t xml:space="preserve"> </w:t>
      </w:r>
      <w:r w:rsidR="00917339">
        <w:rPr>
          <w:sz w:val="20"/>
          <w:szCs w:val="20"/>
          <w:lang w:val="pt-PT"/>
        </w:rPr>
        <w:t xml:space="preserve">O Índice de Respostas a Efeitos Alelopáticos (RI), foi calculado de acordo com Gao </w:t>
      </w:r>
      <w:r w:rsidR="00917339" w:rsidRPr="00917339">
        <w:rPr>
          <w:i/>
          <w:iCs/>
          <w:sz w:val="20"/>
          <w:szCs w:val="20"/>
          <w:lang w:val="pt-PT"/>
        </w:rPr>
        <w:t xml:space="preserve">et al </w:t>
      </w:r>
      <w:r w:rsidR="00917339">
        <w:rPr>
          <w:sz w:val="20"/>
          <w:szCs w:val="20"/>
          <w:lang w:val="pt-PT"/>
        </w:rPr>
        <w:t>(2009).</w:t>
      </w:r>
    </w:p>
    <w:p w14:paraId="014A26A6" w14:textId="7475FC2F" w:rsidR="00676A2F" w:rsidRPr="00CF0117" w:rsidRDefault="00676A2F" w:rsidP="00676A2F">
      <w:pPr>
        <w:pStyle w:val="Corpodetexto"/>
        <w:ind w:right="57" w:firstLine="851"/>
        <w:jc w:val="both"/>
        <w:rPr>
          <w:sz w:val="20"/>
          <w:szCs w:val="20"/>
        </w:rPr>
      </w:pPr>
      <w:r w:rsidRPr="00CF0117">
        <w:rPr>
          <w:sz w:val="20"/>
          <w:szCs w:val="20"/>
        </w:rPr>
        <w:t>O</w:t>
      </w:r>
      <w:r w:rsidR="0025200F" w:rsidRPr="00CF0117">
        <w:rPr>
          <w:sz w:val="20"/>
          <w:szCs w:val="20"/>
        </w:rPr>
        <w:t xml:space="preserve"> experimento foi realizado com quatro repetições de 25 sementes para cada tratamento, em um delineamento inteiramente </w:t>
      </w:r>
      <w:proofErr w:type="spellStart"/>
      <w:r w:rsidR="0025200F" w:rsidRPr="00CF0117">
        <w:rPr>
          <w:sz w:val="20"/>
          <w:szCs w:val="20"/>
        </w:rPr>
        <w:t>casualizado</w:t>
      </w:r>
      <w:proofErr w:type="spellEnd"/>
      <w:r w:rsidR="0025200F" w:rsidRPr="00CF0117">
        <w:rPr>
          <w:sz w:val="20"/>
          <w:szCs w:val="20"/>
        </w:rPr>
        <w:t>. O</w:t>
      </w:r>
      <w:r w:rsidRPr="00CF0117">
        <w:rPr>
          <w:sz w:val="20"/>
          <w:szCs w:val="20"/>
        </w:rPr>
        <w:t>s dados obtidos foram submetidos ao teste de normalidade Shapiro-Wilk (p ≥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0,05</w:t>
      </w:r>
      <w:r w:rsidRPr="00CF0117">
        <w:rPr>
          <w:i/>
          <w:sz w:val="20"/>
          <w:szCs w:val="20"/>
        </w:rPr>
        <w:t>)</w:t>
      </w:r>
      <w:r w:rsidR="0025200F" w:rsidRPr="00CF0117">
        <w:rPr>
          <w:sz w:val="20"/>
          <w:szCs w:val="20"/>
        </w:rPr>
        <w:t>, a</w:t>
      </w:r>
      <w:r w:rsidRPr="00CF0117">
        <w:rPr>
          <w:sz w:val="20"/>
          <w:szCs w:val="20"/>
        </w:rPr>
        <w:t>tendendo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aos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critérios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normalidade,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foi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testada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análise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variância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 xml:space="preserve">(ANOVA) e as médias comparadas pelo Teste de </w:t>
      </w:r>
      <w:proofErr w:type="spellStart"/>
      <w:r w:rsidRPr="00CF0117">
        <w:rPr>
          <w:sz w:val="20"/>
          <w:szCs w:val="20"/>
        </w:rPr>
        <w:t>Tukey</w:t>
      </w:r>
      <w:proofErr w:type="spellEnd"/>
      <w:r w:rsidRPr="00CF0117">
        <w:rPr>
          <w:sz w:val="20"/>
          <w:szCs w:val="20"/>
        </w:rPr>
        <w:t xml:space="preserve"> a 5% de probabilidade. Todas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as</w:t>
      </w:r>
      <w:r w:rsidRPr="00CF0117">
        <w:rPr>
          <w:spacing w:val="-1"/>
          <w:sz w:val="20"/>
          <w:szCs w:val="20"/>
        </w:rPr>
        <w:t xml:space="preserve"> </w:t>
      </w:r>
      <w:r w:rsidRPr="00CF0117">
        <w:rPr>
          <w:sz w:val="20"/>
          <w:szCs w:val="20"/>
        </w:rPr>
        <w:t>análises</w:t>
      </w:r>
      <w:r w:rsidRPr="00CF0117">
        <w:rPr>
          <w:spacing w:val="4"/>
          <w:sz w:val="20"/>
          <w:szCs w:val="20"/>
        </w:rPr>
        <w:t xml:space="preserve"> </w:t>
      </w:r>
      <w:r w:rsidRPr="00CF0117">
        <w:rPr>
          <w:sz w:val="20"/>
          <w:szCs w:val="20"/>
        </w:rPr>
        <w:t>foram</w:t>
      </w:r>
      <w:r w:rsidRPr="00CF0117">
        <w:rPr>
          <w:spacing w:val="-8"/>
          <w:sz w:val="20"/>
          <w:szCs w:val="20"/>
        </w:rPr>
        <w:t xml:space="preserve"> </w:t>
      </w:r>
      <w:r w:rsidRPr="00CF0117">
        <w:rPr>
          <w:sz w:val="20"/>
          <w:szCs w:val="20"/>
        </w:rPr>
        <w:t>realizadas utilizando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o</w:t>
      </w:r>
      <w:r w:rsidRPr="00CF0117">
        <w:rPr>
          <w:spacing w:val="13"/>
          <w:sz w:val="20"/>
          <w:szCs w:val="20"/>
        </w:rPr>
        <w:t xml:space="preserve"> </w:t>
      </w:r>
      <w:r w:rsidRPr="00CF0117">
        <w:rPr>
          <w:sz w:val="20"/>
          <w:szCs w:val="20"/>
        </w:rPr>
        <w:t>software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i/>
          <w:sz w:val="20"/>
          <w:szCs w:val="20"/>
        </w:rPr>
        <w:t>Expedito</w:t>
      </w:r>
      <w:r w:rsidR="0025200F" w:rsidRPr="00CF0117">
        <w:rPr>
          <w:i/>
          <w:sz w:val="20"/>
          <w:szCs w:val="20"/>
        </w:rPr>
        <w:t>.</w:t>
      </w:r>
    </w:p>
    <w:p w14:paraId="207C0361" w14:textId="3687F71C" w:rsidR="000C447E" w:rsidRPr="00CF0117" w:rsidRDefault="003569AA" w:rsidP="000C447E">
      <w:pPr>
        <w:pStyle w:val="Corpodetexto"/>
        <w:ind w:right="677"/>
        <w:jc w:val="both"/>
        <w:rPr>
          <w:sz w:val="20"/>
          <w:szCs w:val="20"/>
          <w:lang w:val="pt-PT"/>
        </w:rPr>
      </w:pPr>
      <w:r w:rsidRPr="00CF0117">
        <w:rPr>
          <w:sz w:val="20"/>
          <w:szCs w:val="20"/>
          <w:lang w:val="pt-PT"/>
        </w:rPr>
        <w:t xml:space="preserve">      </w:t>
      </w:r>
      <w:bookmarkEnd w:id="2"/>
      <w:r w:rsidR="000C447E" w:rsidRPr="00CF0117">
        <w:rPr>
          <w:sz w:val="20"/>
          <w:szCs w:val="20"/>
          <w:lang w:val="pt-PT"/>
        </w:rPr>
        <w:t xml:space="preserve">  </w:t>
      </w:r>
    </w:p>
    <w:p w14:paraId="191FBF72" w14:textId="77777777" w:rsidR="0025200F" w:rsidRPr="00CF0117" w:rsidRDefault="0025200F" w:rsidP="000C447E">
      <w:pPr>
        <w:pStyle w:val="Corpodetexto"/>
        <w:ind w:right="677"/>
        <w:jc w:val="both"/>
        <w:rPr>
          <w:sz w:val="20"/>
          <w:szCs w:val="20"/>
          <w:lang w:val="pt-PT"/>
        </w:rPr>
      </w:pPr>
    </w:p>
    <w:p w14:paraId="1AD83C34" w14:textId="77777777" w:rsidR="000C447E" w:rsidRPr="00CF0117" w:rsidRDefault="000C447E" w:rsidP="00676A2F">
      <w:pPr>
        <w:pStyle w:val="Corpodetexto"/>
        <w:ind w:right="677"/>
        <w:rPr>
          <w:b/>
          <w:sz w:val="20"/>
          <w:szCs w:val="20"/>
        </w:rPr>
      </w:pPr>
      <w:r w:rsidRPr="00CF0117">
        <w:rPr>
          <w:b/>
          <w:sz w:val="20"/>
          <w:szCs w:val="20"/>
        </w:rPr>
        <w:t>RESULTADOS E DISCUSSÃO</w:t>
      </w:r>
    </w:p>
    <w:p w14:paraId="1C650672" w14:textId="77777777" w:rsidR="00676A2F" w:rsidRPr="00CF0117" w:rsidRDefault="00676A2F" w:rsidP="00676A2F">
      <w:pPr>
        <w:pStyle w:val="Corpodetexto"/>
        <w:ind w:right="677"/>
        <w:rPr>
          <w:b/>
          <w:sz w:val="20"/>
          <w:szCs w:val="20"/>
        </w:rPr>
      </w:pPr>
    </w:p>
    <w:p w14:paraId="78CD559B" w14:textId="57A17FC6" w:rsidR="00B06BBB" w:rsidRPr="00CF0117" w:rsidRDefault="00A70496" w:rsidP="000D3069">
      <w:pPr>
        <w:pStyle w:val="Corpodetexto"/>
        <w:ind w:right="54" w:firstLine="710"/>
        <w:jc w:val="both"/>
        <w:rPr>
          <w:sz w:val="20"/>
          <w:szCs w:val="20"/>
        </w:rPr>
      </w:pPr>
      <w:r w:rsidRPr="00CF0117">
        <w:rPr>
          <w:sz w:val="20"/>
          <w:szCs w:val="20"/>
        </w:rPr>
        <w:t xml:space="preserve">Em relação aos resultados obtidos para as variáveis Percentagem de </w:t>
      </w:r>
      <w:r w:rsidR="001555CB" w:rsidRPr="00CF0117">
        <w:rPr>
          <w:sz w:val="20"/>
          <w:szCs w:val="20"/>
        </w:rPr>
        <w:t>Germinação Final (G%)</w:t>
      </w:r>
      <w:r w:rsidR="001555CB" w:rsidRPr="00CF0117">
        <w:rPr>
          <w:spacing w:val="1"/>
          <w:sz w:val="20"/>
          <w:szCs w:val="20"/>
        </w:rPr>
        <w:t xml:space="preserve"> </w:t>
      </w:r>
      <w:r w:rsidR="001555CB" w:rsidRPr="00CF0117">
        <w:rPr>
          <w:sz w:val="20"/>
          <w:szCs w:val="20"/>
        </w:rPr>
        <w:t>e</w:t>
      </w:r>
      <w:r w:rsidR="001555CB"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Índice</w:t>
      </w:r>
      <w:r w:rsidR="001555CB" w:rsidRPr="00CF0117">
        <w:rPr>
          <w:sz w:val="20"/>
          <w:szCs w:val="20"/>
        </w:rPr>
        <w:t xml:space="preserve"> de Velocidade de Germinação (IVG)</w:t>
      </w:r>
      <w:r w:rsidRPr="00CF0117">
        <w:rPr>
          <w:sz w:val="20"/>
          <w:szCs w:val="20"/>
        </w:rPr>
        <w:t xml:space="preserve"> foram obtidos resultados significativos (p&lt;0,05)</w:t>
      </w:r>
      <w:r w:rsidR="00B06BBB" w:rsidRPr="00CF0117">
        <w:rPr>
          <w:sz w:val="20"/>
          <w:szCs w:val="20"/>
        </w:rPr>
        <w:t>.</w:t>
      </w:r>
      <w:r w:rsidRPr="00CF0117">
        <w:rPr>
          <w:sz w:val="20"/>
          <w:szCs w:val="20"/>
        </w:rPr>
        <w:t xml:space="preserve"> Nas demais variáveis não foi constatada diferença significativa dentre os tratamentos (p&gt;0,05) (Tabela 1). </w:t>
      </w:r>
    </w:p>
    <w:p w14:paraId="08516A18" w14:textId="77777777" w:rsidR="0069054A" w:rsidRPr="00CF0117" w:rsidRDefault="00A70496" w:rsidP="00DD1E49">
      <w:pPr>
        <w:pStyle w:val="Corpodetexto"/>
        <w:ind w:right="54" w:firstLine="706"/>
        <w:jc w:val="both"/>
        <w:rPr>
          <w:sz w:val="20"/>
          <w:szCs w:val="20"/>
        </w:rPr>
      </w:pPr>
      <w:r w:rsidRPr="00CF0117">
        <w:rPr>
          <w:sz w:val="20"/>
          <w:szCs w:val="20"/>
        </w:rPr>
        <w:t>Para a variável Percentagem de Germinação Final (G%)</w:t>
      </w:r>
      <w:r w:rsidRPr="00CF0117">
        <w:rPr>
          <w:spacing w:val="1"/>
          <w:sz w:val="20"/>
          <w:szCs w:val="20"/>
        </w:rPr>
        <w:t xml:space="preserve">, </w:t>
      </w:r>
      <w:r w:rsidR="00DD1E49" w:rsidRPr="00CF0117">
        <w:rPr>
          <w:sz w:val="20"/>
          <w:szCs w:val="20"/>
        </w:rPr>
        <w:t>pode ser constatada a</w:t>
      </w:r>
      <w:r w:rsidR="00B224C2" w:rsidRPr="00CF0117">
        <w:rPr>
          <w:sz w:val="20"/>
          <w:szCs w:val="20"/>
        </w:rPr>
        <w:t xml:space="preserve"> redução significativa na média </w:t>
      </w:r>
      <w:r w:rsidR="00DD1E49" w:rsidRPr="00CF0117">
        <w:rPr>
          <w:sz w:val="20"/>
          <w:szCs w:val="20"/>
        </w:rPr>
        <w:t xml:space="preserve">das </w:t>
      </w:r>
      <w:r w:rsidR="00B224C2" w:rsidRPr="00CF0117">
        <w:rPr>
          <w:sz w:val="20"/>
          <w:szCs w:val="20"/>
        </w:rPr>
        <w:t xml:space="preserve">sementes </w:t>
      </w:r>
      <w:r w:rsidR="00DD1E49" w:rsidRPr="00CF0117">
        <w:rPr>
          <w:sz w:val="20"/>
          <w:szCs w:val="20"/>
        </w:rPr>
        <w:t>germinadas</w:t>
      </w:r>
      <w:r w:rsidR="00B224C2" w:rsidRPr="00CF0117">
        <w:rPr>
          <w:sz w:val="20"/>
          <w:szCs w:val="20"/>
        </w:rPr>
        <w:t>.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Nas concentrações de 25, 50 e 100% foram obtidos os menores valores médios de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germinação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final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equivalendo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a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68,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60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e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57%,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respectivamente,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sendo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estes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estatisticamente</w:t>
      </w:r>
      <w:r w:rsidR="00B224C2" w:rsidRPr="00CF0117">
        <w:rPr>
          <w:spacing w:val="5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iguais</w:t>
      </w:r>
      <w:r w:rsidR="00B224C2" w:rsidRPr="00CF0117">
        <w:rPr>
          <w:spacing w:val="-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entre si</w:t>
      </w:r>
      <w:r w:rsidR="00B224C2" w:rsidRPr="00CF0117">
        <w:rPr>
          <w:spacing w:val="-8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e diferentes</w:t>
      </w:r>
      <w:r w:rsidR="00B224C2" w:rsidRPr="00CF0117">
        <w:rPr>
          <w:spacing w:val="-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do</w:t>
      </w:r>
      <w:r w:rsidR="00B224C2" w:rsidRPr="00CF0117">
        <w:rPr>
          <w:spacing w:val="5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controle e</w:t>
      </w:r>
      <w:r w:rsidR="00B224C2" w:rsidRPr="00CF0117">
        <w:rPr>
          <w:spacing w:val="1"/>
          <w:sz w:val="20"/>
          <w:szCs w:val="20"/>
        </w:rPr>
        <w:t xml:space="preserve"> </w:t>
      </w:r>
      <w:r w:rsidR="00B224C2" w:rsidRPr="00CF0117">
        <w:rPr>
          <w:sz w:val="20"/>
          <w:szCs w:val="20"/>
        </w:rPr>
        <w:t>de 12.5%.</w:t>
      </w:r>
      <w:r w:rsidR="00DD1E49" w:rsidRPr="00CF0117">
        <w:rPr>
          <w:sz w:val="20"/>
          <w:szCs w:val="20"/>
        </w:rPr>
        <w:t xml:space="preserve"> O Índice de Velocidade de Germinação (IVG) foi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afetado pelos extratos aquosos, diminuindo de forma significativa a partir da concentração de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25%,</w:t>
      </w:r>
      <w:r w:rsidR="00DD1E49" w:rsidRPr="00CF0117">
        <w:rPr>
          <w:spacing w:val="2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quando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comparado</w:t>
      </w:r>
      <w:r w:rsidR="00DD1E49" w:rsidRPr="00CF0117">
        <w:rPr>
          <w:spacing w:val="5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ao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tratamento</w:t>
      </w:r>
      <w:r w:rsidR="00DD1E49" w:rsidRPr="00CF0117">
        <w:rPr>
          <w:spacing w:val="5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 xml:space="preserve">controle. Ainda pode ser possível ser observado que os </w:t>
      </w:r>
      <w:r w:rsidR="00DD1E49" w:rsidRPr="00CF0117">
        <w:rPr>
          <w:color w:val="040C28"/>
          <w:sz w:val="20"/>
          <w:szCs w:val="20"/>
        </w:rPr>
        <w:t>melhores</w:t>
      </w:r>
      <w:r w:rsidR="00DD1E49" w:rsidRPr="00CF0117">
        <w:rPr>
          <w:color w:val="040C28"/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resultados foram observados nos tratamentos controle (5.94) e extrato a 12.5% (4.81),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enquanto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que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na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concentração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de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100%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o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IVG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foi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de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3.5,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representando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>um</w:t>
      </w:r>
      <w:r w:rsidR="00DD1E49" w:rsidRPr="00CF0117">
        <w:rPr>
          <w:spacing w:val="1"/>
          <w:sz w:val="20"/>
          <w:szCs w:val="20"/>
        </w:rPr>
        <w:t xml:space="preserve"> </w:t>
      </w:r>
      <w:r w:rsidR="00DD1E49" w:rsidRPr="00CF0117">
        <w:rPr>
          <w:sz w:val="20"/>
          <w:szCs w:val="20"/>
        </w:rPr>
        <w:t xml:space="preserve">decréscimo de 41% em relação ao controle (Tabela 1). </w:t>
      </w:r>
    </w:p>
    <w:p w14:paraId="22AD876C" w14:textId="3564FADC" w:rsidR="00DD1E49" w:rsidRPr="00CF0117" w:rsidRDefault="0069054A" w:rsidP="00DD1E49">
      <w:pPr>
        <w:pStyle w:val="Corpodetexto"/>
        <w:ind w:right="54" w:firstLine="706"/>
        <w:jc w:val="both"/>
        <w:rPr>
          <w:sz w:val="20"/>
          <w:szCs w:val="20"/>
        </w:rPr>
      </w:pPr>
      <w:r w:rsidRPr="00CF0117">
        <w:rPr>
          <w:sz w:val="20"/>
          <w:szCs w:val="20"/>
        </w:rPr>
        <w:t xml:space="preserve">Corroborando com os dados obtidos na presente pesquisa, estudos que avaliaram o percentual germinativo de sementes de </w:t>
      </w:r>
      <w:proofErr w:type="spellStart"/>
      <w:r w:rsidRPr="00CF0117">
        <w:rPr>
          <w:i/>
          <w:sz w:val="20"/>
          <w:szCs w:val="20"/>
        </w:rPr>
        <w:t>Lactuca</w:t>
      </w:r>
      <w:proofErr w:type="spellEnd"/>
      <w:r w:rsidRPr="00CF0117">
        <w:rPr>
          <w:i/>
          <w:sz w:val="20"/>
          <w:szCs w:val="20"/>
        </w:rPr>
        <w:t xml:space="preserve"> sativa</w:t>
      </w:r>
      <w:r w:rsidRPr="00CF0117">
        <w:rPr>
          <w:sz w:val="20"/>
          <w:szCs w:val="20"/>
        </w:rPr>
        <w:t xml:space="preserve"> e de </w:t>
      </w:r>
      <w:proofErr w:type="spellStart"/>
      <w:r w:rsidRPr="00CF0117">
        <w:rPr>
          <w:i/>
          <w:sz w:val="20"/>
          <w:szCs w:val="20"/>
        </w:rPr>
        <w:t>Bidens</w:t>
      </w:r>
      <w:proofErr w:type="spellEnd"/>
      <w:r w:rsidRPr="00CF0117">
        <w:rPr>
          <w:i/>
          <w:sz w:val="20"/>
          <w:szCs w:val="20"/>
        </w:rPr>
        <w:t xml:space="preserve"> pilosa</w:t>
      </w:r>
      <w:r w:rsidRPr="00CF0117">
        <w:rPr>
          <w:sz w:val="20"/>
          <w:szCs w:val="20"/>
        </w:rPr>
        <w:t xml:space="preserve"> observaram efeito negativo do extrato aquoso de folhas de </w:t>
      </w:r>
      <w:proofErr w:type="spellStart"/>
      <w:r w:rsidRPr="00CF0117">
        <w:rPr>
          <w:sz w:val="20"/>
          <w:szCs w:val="20"/>
        </w:rPr>
        <w:t>nim</w:t>
      </w:r>
      <w:proofErr w:type="spellEnd"/>
      <w:r w:rsidRPr="00CF0117">
        <w:rPr>
          <w:sz w:val="20"/>
          <w:szCs w:val="20"/>
        </w:rPr>
        <w:t xml:space="preserve"> em concentrações a partir de 40% (</w:t>
      </w:r>
      <w:r w:rsidR="00E06206">
        <w:rPr>
          <w:sz w:val="20"/>
          <w:szCs w:val="20"/>
        </w:rPr>
        <w:t>RICKLI</w:t>
      </w:r>
      <w:r w:rsidR="00036FDA">
        <w:rPr>
          <w:sz w:val="20"/>
          <w:szCs w:val="20"/>
        </w:rPr>
        <w:t>, 2011)</w:t>
      </w:r>
      <w:r w:rsidRPr="00CF0117">
        <w:rPr>
          <w:sz w:val="20"/>
          <w:szCs w:val="20"/>
        </w:rPr>
        <w:t xml:space="preserve">. Em contrapartida, sementes de </w:t>
      </w:r>
      <w:r w:rsidRPr="00CF0117">
        <w:rPr>
          <w:i/>
          <w:sz w:val="20"/>
          <w:szCs w:val="20"/>
        </w:rPr>
        <w:t xml:space="preserve">Moringa </w:t>
      </w:r>
      <w:proofErr w:type="spellStart"/>
      <w:r w:rsidRPr="00CF0117">
        <w:rPr>
          <w:i/>
          <w:sz w:val="20"/>
          <w:szCs w:val="20"/>
        </w:rPr>
        <w:t>oleifera</w:t>
      </w:r>
      <w:proofErr w:type="spellEnd"/>
      <w:r w:rsidRPr="00CF0117">
        <w:rPr>
          <w:sz w:val="20"/>
          <w:szCs w:val="20"/>
        </w:rPr>
        <w:t xml:space="preserve"> expostas a diferentes concentrações do mesmo extrato apresentaram aumento significativo na germinação (</w:t>
      </w:r>
      <w:r w:rsidR="00E06206">
        <w:rPr>
          <w:sz w:val="20"/>
          <w:szCs w:val="20"/>
        </w:rPr>
        <w:t>LIMA</w:t>
      </w:r>
      <w:r w:rsidR="00036FDA">
        <w:rPr>
          <w:sz w:val="20"/>
          <w:szCs w:val="20"/>
        </w:rPr>
        <w:t>, 2020)</w:t>
      </w:r>
      <w:r w:rsidRPr="00CF0117">
        <w:rPr>
          <w:sz w:val="20"/>
          <w:szCs w:val="20"/>
        </w:rPr>
        <w:t>. Tais respostas divergentes podem ser atribuídas à especificidade da tolerância das espécies aos metabólitos secundários, sendo algumas mais sensíveis (</w:t>
      </w:r>
      <w:r w:rsidR="00E06206">
        <w:rPr>
          <w:sz w:val="20"/>
          <w:szCs w:val="20"/>
        </w:rPr>
        <w:t>FERREIRA</w:t>
      </w:r>
      <w:r w:rsidR="00036FDA">
        <w:rPr>
          <w:sz w:val="20"/>
          <w:szCs w:val="20"/>
        </w:rPr>
        <w:t>, 2000</w:t>
      </w:r>
      <w:r w:rsidR="00AD47D4">
        <w:rPr>
          <w:sz w:val="20"/>
          <w:szCs w:val="20"/>
        </w:rPr>
        <w:t>a</w:t>
      </w:r>
      <w:r w:rsidR="00036FDA">
        <w:rPr>
          <w:sz w:val="20"/>
          <w:szCs w:val="20"/>
        </w:rPr>
        <w:t xml:space="preserve">; </w:t>
      </w:r>
      <w:r w:rsidR="00E06206">
        <w:rPr>
          <w:sz w:val="20"/>
          <w:szCs w:val="20"/>
        </w:rPr>
        <w:t xml:space="preserve">ALVES </w:t>
      </w:r>
      <w:r w:rsidR="00036FDA" w:rsidRPr="00036FDA">
        <w:rPr>
          <w:i/>
          <w:iCs/>
          <w:sz w:val="20"/>
          <w:szCs w:val="20"/>
        </w:rPr>
        <w:t>et al</w:t>
      </w:r>
      <w:r w:rsidR="00036FDA">
        <w:rPr>
          <w:sz w:val="20"/>
          <w:szCs w:val="20"/>
        </w:rPr>
        <w:t>., 2004)</w:t>
      </w:r>
      <w:r w:rsidRPr="00CF0117">
        <w:rPr>
          <w:sz w:val="20"/>
          <w:szCs w:val="20"/>
        </w:rPr>
        <w:t xml:space="preserve">. A identificação desses efeitos inibitórios é fundamental em pesquisas com espécies florestais, considerando sua relevância econômica e biológica, e destaca a importância de estudos sobre </w:t>
      </w:r>
      <w:proofErr w:type="spellStart"/>
      <w:r w:rsidRPr="00CF0117">
        <w:rPr>
          <w:sz w:val="20"/>
          <w:szCs w:val="20"/>
        </w:rPr>
        <w:t>fitotoxicidade</w:t>
      </w:r>
      <w:proofErr w:type="spellEnd"/>
      <w:r w:rsidRPr="00CF0117">
        <w:rPr>
          <w:sz w:val="20"/>
          <w:szCs w:val="20"/>
        </w:rPr>
        <w:t xml:space="preserve"> e </w:t>
      </w:r>
      <w:proofErr w:type="spellStart"/>
      <w:r w:rsidRPr="00CF0117">
        <w:rPr>
          <w:sz w:val="20"/>
          <w:szCs w:val="20"/>
        </w:rPr>
        <w:t>alelopatia</w:t>
      </w:r>
      <w:proofErr w:type="spellEnd"/>
      <w:r w:rsidRPr="00CF0117">
        <w:rPr>
          <w:sz w:val="20"/>
          <w:szCs w:val="20"/>
        </w:rPr>
        <w:t xml:space="preserve"> na análise do impacto de espécies invasoras em ecossistemas como a Caatinga (</w:t>
      </w:r>
      <w:r w:rsidR="00E06206">
        <w:rPr>
          <w:sz w:val="20"/>
          <w:szCs w:val="20"/>
        </w:rPr>
        <w:t xml:space="preserve">SILVA, </w:t>
      </w:r>
      <w:r w:rsidR="00036FDA">
        <w:rPr>
          <w:sz w:val="20"/>
          <w:szCs w:val="20"/>
        </w:rPr>
        <w:t>2018)</w:t>
      </w:r>
    </w:p>
    <w:p w14:paraId="1A28571E" w14:textId="7C6D42B7" w:rsidR="0069054A" w:rsidRDefault="00DD1E49" w:rsidP="00E06206">
      <w:pPr>
        <w:pStyle w:val="Corpodetexto"/>
        <w:ind w:firstLine="720"/>
        <w:jc w:val="both"/>
        <w:rPr>
          <w:spacing w:val="-3"/>
          <w:sz w:val="20"/>
          <w:szCs w:val="20"/>
        </w:rPr>
      </w:pPr>
      <w:r w:rsidRPr="00CF0117">
        <w:rPr>
          <w:sz w:val="20"/>
          <w:szCs w:val="20"/>
        </w:rPr>
        <w:t>Devido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à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influência</w:t>
      </w:r>
      <w:r w:rsidRPr="00CF0117">
        <w:rPr>
          <w:spacing w:val="1"/>
          <w:sz w:val="20"/>
          <w:szCs w:val="20"/>
        </w:rPr>
        <w:t xml:space="preserve"> </w:t>
      </w:r>
      <w:proofErr w:type="spellStart"/>
      <w:r w:rsidRPr="00CF0117">
        <w:rPr>
          <w:sz w:val="20"/>
          <w:szCs w:val="20"/>
        </w:rPr>
        <w:t>fitotóxica</w:t>
      </w:r>
      <w:proofErr w:type="spellEnd"/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extrato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aquoso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das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folhas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1"/>
          <w:sz w:val="20"/>
          <w:szCs w:val="20"/>
        </w:rPr>
        <w:t xml:space="preserve"> </w:t>
      </w:r>
      <w:proofErr w:type="spellStart"/>
      <w:r w:rsidRPr="00CF0117">
        <w:rPr>
          <w:sz w:val="20"/>
          <w:szCs w:val="20"/>
        </w:rPr>
        <w:t>nim</w:t>
      </w:r>
      <w:proofErr w:type="spellEnd"/>
      <w:r w:rsidRPr="00CF0117">
        <w:rPr>
          <w:spacing w:val="60"/>
          <w:sz w:val="20"/>
          <w:szCs w:val="20"/>
        </w:rPr>
        <w:t xml:space="preserve"> </w:t>
      </w:r>
      <w:r w:rsidRPr="00CF0117">
        <w:rPr>
          <w:sz w:val="20"/>
          <w:szCs w:val="20"/>
        </w:rPr>
        <w:t>na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germinação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sementes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crescimento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inicial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i/>
          <w:color w:val="040C28"/>
          <w:sz w:val="20"/>
          <w:szCs w:val="20"/>
        </w:rPr>
        <w:t>A.</w:t>
      </w:r>
      <w:r w:rsidRPr="00CF0117">
        <w:rPr>
          <w:i/>
          <w:color w:val="040C28"/>
          <w:spacing w:val="1"/>
          <w:sz w:val="20"/>
          <w:szCs w:val="20"/>
        </w:rPr>
        <w:t xml:space="preserve"> </w:t>
      </w:r>
      <w:proofErr w:type="spellStart"/>
      <w:r w:rsidRPr="00CF0117">
        <w:rPr>
          <w:i/>
          <w:color w:val="040C28"/>
          <w:sz w:val="20"/>
          <w:szCs w:val="20"/>
        </w:rPr>
        <w:t>pyrifolium</w:t>
      </w:r>
      <w:proofErr w:type="spellEnd"/>
      <w:r w:rsidRPr="00CF0117">
        <w:rPr>
          <w:i/>
          <w:color w:val="040C28"/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e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i/>
          <w:sz w:val="20"/>
          <w:szCs w:val="20"/>
        </w:rPr>
        <w:t>A.</w:t>
      </w:r>
      <w:r w:rsidRPr="00CF0117">
        <w:rPr>
          <w:i/>
          <w:spacing w:val="1"/>
          <w:sz w:val="20"/>
          <w:szCs w:val="20"/>
        </w:rPr>
        <w:t xml:space="preserve"> </w:t>
      </w:r>
      <w:r w:rsidRPr="00CF0117">
        <w:rPr>
          <w:i/>
          <w:sz w:val="20"/>
          <w:szCs w:val="20"/>
        </w:rPr>
        <w:t>colubrina</w:t>
      </w:r>
      <w:r w:rsidRPr="00CF0117">
        <w:rPr>
          <w:i/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foi</w:t>
      </w:r>
      <w:r w:rsidRPr="00CF0117">
        <w:rPr>
          <w:spacing w:val="-57"/>
          <w:sz w:val="20"/>
          <w:szCs w:val="20"/>
        </w:rPr>
        <w:t xml:space="preserve"> </w:t>
      </w:r>
      <w:r w:rsidRPr="00CF0117">
        <w:rPr>
          <w:sz w:val="20"/>
          <w:szCs w:val="20"/>
        </w:rPr>
        <w:t>determinado,</w:t>
      </w:r>
      <w:r w:rsidRPr="00CF0117">
        <w:rPr>
          <w:spacing w:val="3"/>
          <w:sz w:val="20"/>
          <w:szCs w:val="20"/>
        </w:rPr>
        <w:t xml:space="preserve"> </w:t>
      </w:r>
      <w:r w:rsidRPr="00CF0117">
        <w:rPr>
          <w:sz w:val="20"/>
          <w:szCs w:val="20"/>
        </w:rPr>
        <w:t>também,</w:t>
      </w:r>
      <w:r w:rsidRPr="00CF0117">
        <w:rPr>
          <w:spacing w:val="12"/>
          <w:sz w:val="20"/>
          <w:szCs w:val="20"/>
        </w:rPr>
        <w:t xml:space="preserve"> </w:t>
      </w:r>
      <w:r w:rsidRPr="00CF0117">
        <w:rPr>
          <w:sz w:val="20"/>
          <w:szCs w:val="20"/>
        </w:rPr>
        <w:t>o</w:t>
      </w:r>
      <w:r w:rsidRPr="00CF0117">
        <w:rPr>
          <w:spacing w:val="10"/>
          <w:sz w:val="20"/>
          <w:szCs w:val="20"/>
        </w:rPr>
        <w:t xml:space="preserve"> </w:t>
      </w:r>
      <w:r w:rsidRPr="00CF0117">
        <w:rPr>
          <w:sz w:val="20"/>
          <w:szCs w:val="20"/>
        </w:rPr>
        <w:t>Índice</w:t>
      </w:r>
      <w:r w:rsidRPr="00CF0117">
        <w:rPr>
          <w:spacing w:val="5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4"/>
          <w:sz w:val="20"/>
          <w:szCs w:val="20"/>
        </w:rPr>
        <w:t xml:space="preserve"> </w:t>
      </w:r>
      <w:r w:rsidRPr="00CF0117">
        <w:rPr>
          <w:sz w:val="20"/>
          <w:szCs w:val="20"/>
        </w:rPr>
        <w:t>Resposta</w:t>
      </w:r>
      <w:r w:rsidRPr="00CF0117">
        <w:rPr>
          <w:spacing w:val="5"/>
          <w:sz w:val="20"/>
          <w:szCs w:val="20"/>
        </w:rPr>
        <w:t xml:space="preserve"> </w:t>
      </w:r>
      <w:r w:rsidRPr="00CF0117">
        <w:rPr>
          <w:sz w:val="20"/>
          <w:szCs w:val="20"/>
        </w:rPr>
        <w:t>(IR)</w:t>
      </w:r>
      <w:r w:rsidRPr="00CF0117">
        <w:rPr>
          <w:spacing w:val="8"/>
          <w:sz w:val="20"/>
          <w:szCs w:val="20"/>
        </w:rPr>
        <w:t xml:space="preserve"> </w:t>
      </w:r>
      <w:r w:rsidRPr="00CF0117">
        <w:rPr>
          <w:sz w:val="20"/>
          <w:szCs w:val="20"/>
        </w:rPr>
        <w:t>ao</w:t>
      </w:r>
      <w:r w:rsidRPr="00CF0117">
        <w:rPr>
          <w:spacing w:val="5"/>
          <w:sz w:val="20"/>
          <w:szCs w:val="20"/>
        </w:rPr>
        <w:t xml:space="preserve"> </w:t>
      </w:r>
      <w:r w:rsidRPr="00CF0117">
        <w:rPr>
          <w:sz w:val="20"/>
          <w:szCs w:val="20"/>
        </w:rPr>
        <w:t>extrato.</w:t>
      </w:r>
      <w:r w:rsidRPr="00CF0117">
        <w:rPr>
          <w:spacing w:val="4"/>
          <w:sz w:val="20"/>
          <w:szCs w:val="20"/>
        </w:rPr>
        <w:t xml:space="preserve"> </w:t>
      </w:r>
      <w:r w:rsidRPr="00CF0117">
        <w:rPr>
          <w:sz w:val="20"/>
          <w:szCs w:val="20"/>
        </w:rPr>
        <w:t>Dessa</w:t>
      </w:r>
      <w:r w:rsidRPr="00CF0117">
        <w:rPr>
          <w:spacing w:val="9"/>
          <w:sz w:val="20"/>
          <w:szCs w:val="20"/>
        </w:rPr>
        <w:t xml:space="preserve"> </w:t>
      </w:r>
      <w:r w:rsidRPr="00CF0117">
        <w:rPr>
          <w:sz w:val="20"/>
          <w:szCs w:val="20"/>
        </w:rPr>
        <w:t>forma,</w:t>
      </w:r>
      <w:r w:rsidRPr="00CF0117">
        <w:rPr>
          <w:spacing w:val="8"/>
          <w:sz w:val="20"/>
          <w:szCs w:val="20"/>
        </w:rPr>
        <w:t xml:space="preserve"> </w:t>
      </w:r>
      <w:r w:rsidRPr="00CF0117">
        <w:rPr>
          <w:sz w:val="20"/>
          <w:szCs w:val="20"/>
        </w:rPr>
        <w:t>considerando o IR como um parâmetro que institui valores de resposta aos extratos, valores positivos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indicam</w:t>
      </w:r>
      <w:r w:rsidRPr="00CF0117">
        <w:rPr>
          <w:spacing w:val="-6"/>
          <w:sz w:val="20"/>
          <w:szCs w:val="20"/>
        </w:rPr>
        <w:t xml:space="preserve"> </w:t>
      </w:r>
      <w:r w:rsidRPr="00CF0117">
        <w:rPr>
          <w:sz w:val="20"/>
          <w:szCs w:val="20"/>
        </w:rPr>
        <w:t>estímulo</w:t>
      </w:r>
      <w:r w:rsidRPr="00CF0117">
        <w:rPr>
          <w:spacing w:val="3"/>
          <w:sz w:val="20"/>
          <w:szCs w:val="20"/>
        </w:rPr>
        <w:t xml:space="preserve"> </w:t>
      </w:r>
      <w:r w:rsidRPr="00CF0117">
        <w:rPr>
          <w:sz w:val="20"/>
          <w:szCs w:val="20"/>
        </w:rPr>
        <w:t>enquanto</w:t>
      </w:r>
      <w:r w:rsidRPr="00CF0117">
        <w:rPr>
          <w:spacing w:val="4"/>
          <w:sz w:val="20"/>
          <w:szCs w:val="20"/>
        </w:rPr>
        <w:t xml:space="preserve"> </w:t>
      </w:r>
      <w:r w:rsidRPr="00CF0117">
        <w:rPr>
          <w:sz w:val="20"/>
          <w:szCs w:val="20"/>
        </w:rPr>
        <w:t>valores</w:t>
      </w:r>
      <w:r w:rsidRPr="00CF0117">
        <w:rPr>
          <w:spacing w:val="-2"/>
          <w:sz w:val="20"/>
          <w:szCs w:val="20"/>
        </w:rPr>
        <w:t xml:space="preserve"> </w:t>
      </w:r>
      <w:r w:rsidRPr="00CF0117">
        <w:rPr>
          <w:sz w:val="20"/>
          <w:szCs w:val="20"/>
        </w:rPr>
        <w:t>negativos</w:t>
      </w:r>
      <w:r w:rsidRPr="00CF0117">
        <w:rPr>
          <w:spacing w:val="1"/>
          <w:sz w:val="20"/>
          <w:szCs w:val="20"/>
        </w:rPr>
        <w:t xml:space="preserve"> </w:t>
      </w:r>
      <w:r w:rsidRPr="00CF0117">
        <w:rPr>
          <w:sz w:val="20"/>
          <w:szCs w:val="20"/>
        </w:rPr>
        <w:t>indicam</w:t>
      </w:r>
      <w:r w:rsidRPr="00CF0117">
        <w:rPr>
          <w:spacing w:val="2"/>
          <w:sz w:val="20"/>
          <w:szCs w:val="20"/>
        </w:rPr>
        <w:t xml:space="preserve"> </w:t>
      </w:r>
      <w:r w:rsidRPr="00CF0117">
        <w:rPr>
          <w:sz w:val="20"/>
          <w:szCs w:val="20"/>
        </w:rPr>
        <w:t>inibição</w:t>
      </w:r>
      <w:r w:rsidRPr="00CF0117">
        <w:rPr>
          <w:spacing w:val="3"/>
          <w:sz w:val="20"/>
          <w:szCs w:val="20"/>
        </w:rPr>
        <w:t xml:space="preserve"> </w:t>
      </w:r>
      <w:r w:rsidRPr="00CF0117">
        <w:rPr>
          <w:sz w:val="20"/>
          <w:szCs w:val="20"/>
        </w:rPr>
        <w:t>dos</w:t>
      </w:r>
      <w:r w:rsidRPr="00CF0117">
        <w:rPr>
          <w:spacing w:val="-2"/>
          <w:sz w:val="20"/>
          <w:szCs w:val="20"/>
        </w:rPr>
        <w:t xml:space="preserve"> </w:t>
      </w:r>
      <w:r w:rsidRPr="00CF0117">
        <w:rPr>
          <w:sz w:val="20"/>
          <w:szCs w:val="20"/>
        </w:rPr>
        <w:t>processos</w:t>
      </w:r>
      <w:r w:rsidRPr="00CF0117">
        <w:rPr>
          <w:spacing w:val="-3"/>
          <w:sz w:val="20"/>
          <w:szCs w:val="20"/>
        </w:rPr>
        <w:t xml:space="preserve"> </w:t>
      </w:r>
      <w:r w:rsidR="00036FDA">
        <w:rPr>
          <w:spacing w:val="-3"/>
          <w:sz w:val="20"/>
          <w:szCs w:val="20"/>
        </w:rPr>
        <w:t>(</w:t>
      </w:r>
      <w:r w:rsidR="00E06206">
        <w:rPr>
          <w:spacing w:val="-3"/>
          <w:sz w:val="20"/>
          <w:szCs w:val="20"/>
        </w:rPr>
        <w:t xml:space="preserve">PORTO, </w:t>
      </w:r>
      <w:r w:rsidR="00036FDA">
        <w:rPr>
          <w:spacing w:val="-3"/>
          <w:sz w:val="20"/>
          <w:szCs w:val="20"/>
        </w:rPr>
        <w:t>2021)</w:t>
      </w:r>
      <w:r w:rsidR="007C3CC1">
        <w:rPr>
          <w:spacing w:val="-3"/>
          <w:sz w:val="20"/>
          <w:szCs w:val="20"/>
        </w:rPr>
        <w:t>.</w:t>
      </w:r>
    </w:p>
    <w:p w14:paraId="06A56A22" w14:textId="12E55360" w:rsidR="007C3CC1" w:rsidRDefault="007C3CC1" w:rsidP="00E06206">
      <w:pPr>
        <w:pStyle w:val="Corpodetexto"/>
        <w:ind w:firstLine="720"/>
        <w:jc w:val="both"/>
        <w:rPr>
          <w:spacing w:val="-3"/>
          <w:sz w:val="20"/>
          <w:szCs w:val="20"/>
        </w:rPr>
      </w:pPr>
    </w:p>
    <w:p w14:paraId="02BC461F" w14:textId="0BDAC83D" w:rsidR="007C3CC1" w:rsidRDefault="007C3CC1" w:rsidP="00E06206">
      <w:pPr>
        <w:pStyle w:val="Corpodetexto"/>
        <w:ind w:firstLine="720"/>
        <w:jc w:val="both"/>
        <w:rPr>
          <w:spacing w:val="-3"/>
          <w:sz w:val="20"/>
          <w:szCs w:val="20"/>
        </w:rPr>
      </w:pPr>
    </w:p>
    <w:p w14:paraId="63408FBF" w14:textId="3ED77D13" w:rsidR="007C3CC1" w:rsidRDefault="007C3CC1" w:rsidP="00E06206">
      <w:pPr>
        <w:pStyle w:val="Corpodetexto"/>
        <w:ind w:firstLine="720"/>
        <w:jc w:val="both"/>
        <w:rPr>
          <w:spacing w:val="-3"/>
          <w:sz w:val="20"/>
          <w:szCs w:val="20"/>
        </w:rPr>
      </w:pPr>
    </w:p>
    <w:p w14:paraId="6BE625A1" w14:textId="77777777" w:rsidR="007C3CC1" w:rsidRDefault="007C3CC1" w:rsidP="00E06206">
      <w:pPr>
        <w:pStyle w:val="Corpodetexto"/>
        <w:ind w:firstLine="720"/>
        <w:jc w:val="both"/>
        <w:rPr>
          <w:sz w:val="20"/>
          <w:szCs w:val="20"/>
        </w:rPr>
      </w:pPr>
    </w:p>
    <w:p w14:paraId="54A0AA0B" w14:textId="77777777" w:rsidR="00183C5A" w:rsidRPr="00CF0117" w:rsidRDefault="00183C5A" w:rsidP="0069054A">
      <w:pPr>
        <w:pStyle w:val="Corpodetexto"/>
        <w:spacing w:before="80"/>
        <w:ind w:right="-1" w:firstLine="720"/>
        <w:jc w:val="both"/>
        <w:rPr>
          <w:sz w:val="20"/>
          <w:szCs w:val="20"/>
        </w:rPr>
      </w:pPr>
    </w:p>
    <w:p w14:paraId="4AB93A7C" w14:textId="461162F6" w:rsidR="00AD219A" w:rsidRPr="00CF0117" w:rsidRDefault="00AD219A" w:rsidP="00C22659">
      <w:pPr>
        <w:ind w:right="680"/>
        <w:jc w:val="both"/>
        <w:rPr>
          <w:sz w:val="20"/>
          <w:szCs w:val="20"/>
          <w:lang w:val="pt-PT" w:eastAsia="en-US" w:bidi="ar-SA"/>
        </w:rPr>
      </w:pPr>
      <w:r w:rsidRPr="00CF0117">
        <w:rPr>
          <w:sz w:val="20"/>
          <w:szCs w:val="20"/>
        </w:rPr>
        <w:t xml:space="preserve">Tabela </w:t>
      </w:r>
      <w:r w:rsidRPr="00CF0117">
        <w:rPr>
          <w:sz w:val="20"/>
          <w:szCs w:val="20"/>
        </w:rPr>
        <w:fldChar w:fldCharType="begin"/>
      </w:r>
      <w:r w:rsidRPr="00CF0117">
        <w:rPr>
          <w:sz w:val="20"/>
          <w:szCs w:val="20"/>
        </w:rPr>
        <w:instrText xml:space="preserve"> SEQ Tabela \* ARABIC </w:instrText>
      </w:r>
      <w:r w:rsidRPr="00CF0117">
        <w:rPr>
          <w:sz w:val="20"/>
          <w:szCs w:val="20"/>
        </w:rPr>
        <w:fldChar w:fldCharType="separate"/>
      </w:r>
      <w:r w:rsidR="0069054A" w:rsidRPr="00CF0117">
        <w:rPr>
          <w:noProof/>
          <w:sz w:val="20"/>
          <w:szCs w:val="20"/>
        </w:rPr>
        <w:t>1</w:t>
      </w:r>
      <w:r w:rsidRPr="00CF0117">
        <w:rPr>
          <w:sz w:val="20"/>
          <w:szCs w:val="20"/>
        </w:rPr>
        <w:fldChar w:fldCharType="end"/>
      </w:r>
      <w:r w:rsidRPr="00CF0117">
        <w:rPr>
          <w:sz w:val="20"/>
          <w:szCs w:val="20"/>
        </w:rPr>
        <w:t xml:space="preserve">. </w:t>
      </w:r>
      <w:r w:rsidR="003666B0" w:rsidRPr="00CF0117">
        <w:rPr>
          <w:sz w:val="20"/>
          <w:szCs w:val="20"/>
          <w:lang w:val="pt-PT" w:eastAsia="en-US" w:bidi="ar-SA"/>
        </w:rPr>
        <w:t xml:space="preserve">Variáveis de germinação de </w:t>
      </w:r>
      <w:r w:rsidR="003666B0" w:rsidRPr="00CF0117">
        <w:rPr>
          <w:i/>
          <w:color w:val="040C28"/>
          <w:sz w:val="20"/>
          <w:szCs w:val="20"/>
          <w:lang w:val="pt-PT" w:eastAsia="en-US" w:bidi="ar-SA"/>
        </w:rPr>
        <w:t xml:space="preserve">A. pyrifolium </w:t>
      </w:r>
      <w:r w:rsidR="003666B0" w:rsidRPr="00CF0117">
        <w:rPr>
          <w:color w:val="040C28"/>
          <w:sz w:val="20"/>
          <w:szCs w:val="20"/>
          <w:lang w:val="pt-PT" w:eastAsia="en-US" w:bidi="ar-SA"/>
        </w:rPr>
        <w:t xml:space="preserve">(pereiro) </w:t>
      </w:r>
      <w:r w:rsidR="003666B0" w:rsidRPr="00CF0117">
        <w:rPr>
          <w:sz w:val="20"/>
          <w:szCs w:val="20"/>
          <w:lang w:val="pt-PT" w:eastAsia="en-US" w:bidi="ar-SA"/>
        </w:rPr>
        <w:t>exposta ao extrato aquoso</w:t>
      </w:r>
      <w:r w:rsidR="003666B0" w:rsidRPr="00CF0117">
        <w:rPr>
          <w:spacing w:val="1"/>
          <w:sz w:val="20"/>
          <w:szCs w:val="20"/>
          <w:lang w:val="pt-PT" w:eastAsia="en-US" w:bidi="ar-SA"/>
        </w:rPr>
        <w:t xml:space="preserve"> </w:t>
      </w:r>
      <w:r w:rsidR="003666B0" w:rsidRPr="00CF0117">
        <w:rPr>
          <w:sz w:val="20"/>
          <w:szCs w:val="20"/>
          <w:lang w:val="pt-PT" w:eastAsia="en-US" w:bidi="ar-SA"/>
        </w:rPr>
        <w:t>das</w:t>
      </w:r>
      <w:r w:rsidR="003666B0" w:rsidRPr="00CF0117">
        <w:rPr>
          <w:spacing w:val="3"/>
          <w:sz w:val="20"/>
          <w:szCs w:val="20"/>
          <w:lang w:val="pt-PT" w:eastAsia="en-US" w:bidi="ar-SA"/>
        </w:rPr>
        <w:t xml:space="preserve"> </w:t>
      </w:r>
      <w:r w:rsidR="003666B0" w:rsidRPr="00CF0117">
        <w:rPr>
          <w:sz w:val="20"/>
          <w:szCs w:val="20"/>
          <w:lang w:val="pt-PT" w:eastAsia="en-US" w:bidi="ar-SA"/>
        </w:rPr>
        <w:t>folhas de</w:t>
      </w:r>
      <w:r w:rsidR="003666B0" w:rsidRPr="00CF0117">
        <w:rPr>
          <w:spacing w:val="2"/>
          <w:sz w:val="20"/>
          <w:szCs w:val="20"/>
          <w:lang w:val="pt-PT" w:eastAsia="en-US" w:bidi="ar-SA"/>
        </w:rPr>
        <w:t xml:space="preserve"> </w:t>
      </w:r>
      <w:r w:rsidR="003666B0" w:rsidRPr="00CF0117">
        <w:rPr>
          <w:i/>
          <w:sz w:val="20"/>
          <w:szCs w:val="20"/>
          <w:lang w:val="pt-PT" w:eastAsia="en-US" w:bidi="ar-SA"/>
        </w:rPr>
        <w:t>A.</w:t>
      </w:r>
      <w:r w:rsidR="003666B0" w:rsidRPr="00CF0117">
        <w:rPr>
          <w:i/>
          <w:spacing w:val="3"/>
          <w:sz w:val="20"/>
          <w:szCs w:val="20"/>
          <w:lang w:val="pt-PT" w:eastAsia="en-US" w:bidi="ar-SA"/>
        </w:rPr>
        <w:t xml:space="preserve"> </w:t>
      </w:r>
      <w:r w:rsidR="003666B0" w:rsidRPr="00CF0117">
        <w:rPr>
          <w:i/>
          <w:sz w:val="20"/>
          <w:szCs w:val="20"/>
          <w:lang w:val="pt-PT" w:eastAsia="en-US" w:bidi="ar-SA"/>
        </w:rPr>
        <w:lastRenderedPageBreak/>
        <w:t>indica</w:t>
      </w:r>
      <w:r w:rsidR="003666B0" w:rsidRPr="00CF0117">
        <w:rPr>
          <w:i/>
          <w:spacing w:val="-1"/>
          <w:sz w:val="20"/>
          <w:szCs w:val="20"/>
          <w:lang w:val="pt-PT" w:eastAsia="en-US" w:bidi="ar-SA"/>
        </w:rPr>
        <w:t xml:space="preserve"> </w:t>
      </w:r>
      <w:r w:rsidR="003666B0" w:rsidRPr="00CF0117">
        <w:rPr>
          <w:sz w:val="20"/>
          <w:szCs w:val="20"/>
          <w:lang w:val="pt-PT" w:eastAsia="en-US" w:bidi="ar-SA"/>
        </w:rPr>
        <w:t>em</w:t>
      </w:r>
      <w:r w:rsidR="003666B0" w:rsidRPr="00CF0117">
        <w:rPr>
          <w:spacing w:val="-7"/>
          <w:sz w:val="20"/>
          <w:szCs w:val="20"/>
          <w:lang w:val="pt-PT" w:eastAsia="en-US" w:bidi="ar-SA"/>
        </w:rPr>
        <w:t xml:space="preserve"> </w:t>
      </w:r>
      <w:r w:rsidR="003666B0" w:rsidRPr="00CF0117">
        <w:rPr>
          <w:sz w:val="20"/>
          <w:szCs w:val="20"/>
          <w:lang w:val="pt-PT" w:eastAsia="en-US" w:bidi="ar-SA"/>
        </w:rPr>
        <w:t>diferentes</w:t>
      </w:r>
      <w:r w:rsidR="003666B0" w:rsidRPr="00CF0117">
        <w:rPr>
          <w:spacing w:val="-1"/>
          <w:sz w:val="20"/>
          <w:szCs w:val="20"/>
          <w:lang w:val="pt-PT" w:eastAsia="en-US" w:bidi="ar-SA"/>
        </w:rPr>
        <w:t xml:space="preserve"> </w:t>
      </w:r>
      <w:r w:rsidR="003666B0" w:rsidRPr="00CF0117">
        <w:rPr>
          <w:sz w:val="20"/>
          <w:szCs w:val="20"/>
          <w:lang w:val="pt-PT" w:eastAsia="en-US" w:bidi="ar-SA"/>
        </w:rPr>
        <w:t>concentrações.</w:t>
      </w:r>
    </w:p>
    <w:tbl>
      <w:tblPr>
        <w:tblStyle w:val="TableNormal10"/>
        <w:tblpPr w:leftFromText="141" w:rightFromText="141" w:vertAnchor="text" w:horzAnchor="margin" w:tblpXSpec="center" w:tblpY="125"/>
        <w:tblW w:w="0" w:type="auto"/>
        <w:tblLayout w:type="fixed"/>
        <w:tblLook w:val="01E0" w:firstRow="1" w:lastRow="1" w:firstColumn="1" w:lastColumn="1" w:noHBand="0" w:noVBand="0"/>
      </w:tblPr>
      <w:tblGrid>
        <w:gridCol w:w="1383"/>
        <w:gridCol w:w="1311"/>
        <w:gridCol w:w="1559"/>
        <w:gridCol w:w="1546"/>
        <w:gridCol w:w="1998"/>
      </w:tblGrid>
      <w:tr w:rsidR="00F4364D" w:rsidRPr="00CF0117" w14:paraId="57DBD4F0" w14:textId="77777777" w:rsidTr="00064E42">
        <w:trPr>
          <w:trHeight w:val="416"/>
        </w:trPr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 w14:paraId="118C1CE1" w14:textId="77777777" w:rsidR="004E2EF1" w:rsidRPr="00CF0117" w:rsidRDefault="004E2EF1" w:rsidP="00064E42">
            <w:pPr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bookmarkStart w:id="3" w:name="_Hlk164530887"/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Tratamentos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14:paraId="473CA72C" w14:textId="4AB284F6" w:rsidR="004E2EF1" w:rsidRPr="00CF0117" w:rsidRDefault="00DD1E49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proofErr w:type="spellStart"/>
            <w:r w:rsidRPr="00CF0117">
              <w:rPr>
                <w:rFonts w:ascii="Times New Roman" w:hAnsi="Times New Roman"/>
                <w:sz w:val="20"/>
                <w:szCs w:val="20"/>
              </w:rPr>
              <w:t>Primeira</w:t>
            </w:r>
            <w:proofErr w:type="spellEnd"/>
            <w:r w:rsidRPr="00CF01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0117">
              <w:rPr>
                <w:rFonts w:ascii="Times New Roman" w:hAnsi="Times New Roman"/>
                <w:sz w:val="20"/>
                <w:szCs w:val="20"/>
              </w:rPr>
              <w:t>Contagem</w:t>
            </w:r>
            <w:proofErr w:type="spellEnd"/>
            <w:r w:rsidRPr="00CF0117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proofErr w:type="spellStart"/>
            <w:r w:rsidRPr="00CF0117">
              <w:rPr>
                <w:rFonts w:ascii="Times New Roman" w:hAnsi="Times New Roman"/>
                <w:sz w:val="20"/>
                <w:szCs w:val="20"/>
              </w:rPr>
              <w:t>Germinação</w:t>
            </w:r>
            <w:proofErr w:type="spellEnd"/>
            <w:r w:rsidR="004E2EF1"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 xml:space="preserve"> (%)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CE62F1A" w14:textId="7C023716" w:rsidR="004E2EF1" w:rsidRPr="00CF0117" w:rsidRDefault="00DD1E49" w:rsidP="00A24D3A">
            <w:pPr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proofErr w:type="spellStart"/>
            <w:r w:rsidRPr="00CF0117">
              <w:rPr>
                <w:rFonts w:ascii="Times New Roman" w:hAnsi="Times New Roman"/>
                <w:sz w:val="20"/>
                <w:szCs w:val="20"/>
              </w:rPr>
              <w:t>Germinação</w:t>
            </w:r>
            <w:proofErr w:type="spellEnd"/>
            <w:r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Final</w:t>
            </w:r>
            <w:r w:rsidR="004E2EF1"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</w:t>
            </w:r>
            <w:r w:rsidR="004E2EF1"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(%)</w:t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 w14:paraId="469484AC" w14:textId="77777777" w:rsidR="00A24D3A" w:rsidRDefault="00DD1E49" w:rsidP="00A24D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F0117">
              <w:rPr>
                <w:rFonts w:ascii="Times New Roman" w:hAnsi="Times New Roman"/>
                <w:sz w:val="20"/>
                <w:szCs w:val="20"/>
              </w:rPr>
              <w:t>Índice</w:t>
            </w:r>
            <w:proofErr w:type="spellEnd"/>
            <w:r w:rsidRPr="00CF0117">
              <w:rPr>
                <w:rFonts w:ascii="Times New Roman" w:hAnsi="Times New Roman"/>
                <w:sz w:val="20"/>
                <w:szCs w:val="20"/>
              </w:rPr>
              <w:t xml:space="preserve"> de</w:t>
            </w:r>
          </w:p>
          <w:p w14:paraId="4E167D75" w14:textId="77777777" w:rsidR="004E2EF1" w:rsidRDefault="00DD1E49" w:rsidP="00A24D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F0117">
              <w:rPr>
                <w:rFonts w:ascii="Times New Roman" w:hAnsi="Times New Roman"/>
                <w:sz w:val="20"/>
                <w:szCs w:val="20"/>
              </w:rPr>
              <w:t>V</w:t>
            </w:r>
            <w:r w:rsidR="00064E42">
              <w:rPr>
                <w:rFonts w:ascii="Times New Roman" w:hAnsi="Times New Roman"/>
                <w:sz w:val="20"/>
                <w:szCs w:val="20"/>
              </w:rPr>
              <w:t>elocidade</w:t>
            </w:r>
            <w:proofErr w:type="spellEnd"/>
            <w:r w:rsidRPr="00CF0117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proofErr w:type="spellStart"/>
            <w:r w:rsidRPr="00CF0117">
              <w:rPr>
                <w:rFonts w:ascii="Times New Roman" w:hAnsi="Times New Roman"/>
                <w:sz w:val="20"/>
                <w:szCs w:val="20"/>
              </w:rPr>
              <w:t>Germinação</w:t>
            </w:r>
            <w:proofErr w:type="spellEnd"/>
          </w:p>
          <w:p w14:paraId="25A9FCC5" w14:textId="6F4E7BFA" w:rsidR="00A24D3A" w:rsidRPr="00CF0117" w:rsidRDefault="00A24D3A" w:rsidP="00A24D3A">
            <w:pPr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(IVG)</w:t>
            </w:r>
          </w:p>
        </w:tc>
        <w:tc>
          <w:tcPr>
            <w:tcW w:w="1998" w:type="dxa"/>
            <w:tcBorders>
              <w:top w:val="single" w:sz="4" w:space="0" w:color="000000"/>
              <w:bottom w:val="single" w:sz="4" w:space="0" w:color="000000"/>
            </w:tcBorders>
          </w:tcPr>
          <w:p w14:paraId="443EFC7D" w14:textId="77777777" w:rsidR="00A24D3A" w:rsidRDefault="00DD1E49" w:rsidP="00A24D3A">
            <w:pPr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0117">
              <w:rPr>
                <w:rFonts w:ascii="Times New Roman" w:hAnsi="Times New Roman"/>
                <w:sz w:val="20"/>
                <w:szCs w:val="20"/>
              </w:rPr>
              <w:t xml:space="preserve">Tempo </w:t>
            </w:r>
            <w:proofErr w:type="spellStart"/>
            <w:r w:rsidRPr="00CF0117">
              <w:rPr>
                <w:rFonts w:ascii="Times New Roman" w:hAnsi="Times New Roman"/>
                <w:sz w:val="20"/>
                <w:szCs w:val="20"/>
              </w:rPr>
              <w:t>Médio</w:t>
            </w:r>
            <w:proofErr w:type="spellEnd"/>
            <w:r w:rsidRPr="00CF0117">
              <w:rPr>
                <w:rFonts w:ascii="Times New Roman" w:hAnsi="Times New Roman"/>
                <w:sz w:val="20"/>
                <w:szCs w:val="20"/>
              </w:rPr>
              <w:t xml:space="preserve"> de</w:t>
            </w:r>
          </w:p>
          <w:p w14:paraId="0552E304" w14:textId="3F691C61" w:rsidR="004E2EF1" w:rsidRPr="00CF0117" w:rsidRDefault="00DD1E49" w:rsidP="00A24D3A">
            <w:pPr>
              <w:ind w:left="7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proofErr w:type="spellStart"/>
            <w:r w:rsidRPr="00CF0117">
              <w:rPr>
                <w:rFonts w:ascii="Times New Roman" w:hAnsi="Times New Roman"/>
                <w:sz w:val="20"/>
                <w:szCs w:val="20"/>
              </w:rPr>
              <w:t>Germinação</w:t>
            </w:r>
            <w:proofErr w:type="spellEnd"/>
            <w:r w:rsidR="004E2EF1" w:rsidRPr="00CF0117">
              <w:rPr>
                <w:rFonts w:ascii="Times New Roman" w:hAnsi="Times New Roman"/>
                <w:spacing w:val="-4"/>
                <w:sz w:val="20"/>
                <w:szCs w:val="20"/>
                <w:lang w:val="pt-PT" w:bidi="ar-SA"/>
              </w:rPr>
              <w:t xml:space="preserve"> </w:t>
            </w:r>
            <w:r w:rsidR="004E2EF1"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(dias)</w:t>
            </w:r>
          </w:p>
        </w:tc>
      </w:tr>
      <w:tr w:rsidR="00F4364D" w:rsidRPr="00CF0117" w14:paraId="6586ED9F" w14:textId="77777777" w:rsidTr="00064E42">
        <w:trPr>
          <w:trHeight w:val="345"/>
        </w:trPr>
        <w:tc>
          <w:tcPr>
            <w:tcW w:w="1383" w:type="dxa"/>
            <w:tcBorders>
              <w:top w:val="single" w:sz="4" w:space="0" w:color="000000"/>
            </w:tcBorders>
          </w:tcPr>
          <w:p w14:paraId="2784D5C7" w14:textId="472FB677" w:rsidR="004E2EF1" w:rsidRPr="00CF0117" w:rsidRDefault="00DD1E49" w:rsidP="00A24D3A">
            <w:pPr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Controle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 w14:paraId="2E09FDEC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19 (±</w:t>
            </w:r>
            <w:r w:rsidRPr="00CF0117">
              <w:rPr>
                <w:rFonts w:ascii="Times New Roman" w:hAnsi="Times New Roman"/>
                <w:spacing w:val="-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3.3)</w:t>
            </w:r>
            <w:r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A*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505F1D47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92</w:t>
            </w:r>
            <w:r w:rsidRPr="00CF0117">
              <w:rPr>
                <w:rFonts w:ascii="Times New Roman" w:hAnsi="Times New Roman"/>
                <w:spacing w:val="3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(±</w:t>
            </w:r>
            <w:r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5.2</w:t>
            </w:r>
            <w:r w:rsidRPr="00CF0117">
              <w:rPr>
                <w:rFonts w:ascii="Times New Roman" w:hAnsi="Times New Roman"/>
                <w:spacing w:val="-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)A</w:t>
            </w: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6BF2FEC3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5.94(±0.5)</w:t>
            </w:r>
            <w:r w:rsidRPr="00CF0117">
              <w:rPr>
                <w:rFonts w:ascii="Times New Roman" w:hAnsi="Times New Roman"/>
                <w:spacing w:val="-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A*</w:t>
            </w:r>
          </w:p>
        </w:tc>
        <w:tc>
          <w:tcPr>
            <w:tcW w:w="1998" w:type="dxa"/>
            <w:tcBorders>
              <w:top w:val="single" w:sz="4" w:space="0" w:color="000000"/>
            </w:tcBorders>
          </w:tcPr>
          <w:p w14:paraId="6424741A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4.04(±</w:t>
            </w:r>
            <w:r w:rsidRPr="00CF0117">
              <w:rPr>
                <w:rFonts w:ascii="Times New Roman" w:hAnsi="Times New Roman"/>
                <w:spacing w:val="-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0.2)</w:t>
            </w:r>
            <w:r w:rsidRPr="00CF0117">
              <w:rPr>
                <w:rFonts w:ascii="Times New Roman" w:hAnsi="Times New Roman"/>
                <w:spacing w:val="3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A</w:t>
            </w:r>
          </w:p>
        </w:tc>
      </w:tr>
      <w:tr w:rsidR="00F4364D" w:rsidRPr="00CF0117" w14:paraId="48C71FB0" w14:textId="77777777" w:rsidTr="00064E42">
        <w:trPr>
          <w:trHeight w:val="416"/>
        </w:trPr>
        <w:tc>
          <w:tcPr>
            <w:tcW w:w="1383" w:type="dxa"/>
          </w:tcPr>
          <w:p w14:paraId="0456E759" w14:textId="77777777" w:rsidR="004E2EF1" w:rsidRPr="00CF0117" w:rsidRDefault="004E2EF1" w:rsidP="00A24D3A">
            <w:pPr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Extrato</w:t>
            </w:r>
            <w:r w:rsidRPr="00CF0117">
              <w:rPr>
                <w:rFonts w:ascii="Times New Roman" w:hAnsi="Times New Roman"/>
                <w:spacing w:val="3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12.5%</w:t>
            </w:r>
          </w:p>
        </w:tc>
        <w:tc>
          <w:tcPr>
            <w:tcW w:w="1311" w:type="dxa"/>
          </w:tcPr>
          <w:p w14:paraId="14F5FB1B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17</w:t>
            </w:r>
            <w:r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(± 4.2)</w:t>
            </w:r>
            <w:r w:rsidRPr="00CF0117">
              <w:rPr>
                <w:rFonts w:ascii="Times New Roman" w:hAnsi="Times New Roman"/>
                <w:spacing w:val="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A</w:t>
            </w:r>
          </w:p>
        </w:tc>
        <w:tc>
          <w:tcPr>
            <w:tcW w:w="1559" w:type="dxa"/>
          </w:tcPr>
          <w:p w14:paraId="3BAEF002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88</w:t>
            </w:r>
            <w:r w:rsidRPr="00CF0117">
              <w:rPr>
                <w:rFonts w:ascii="Times New Roman" w:hAnsi="Times New Roman"/>
                <w:spacing w:val="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(±5.2</w:t>
            </w:r>
            <w:r w:rsidRPr="00CF0117">
              <w:rPr>
                <w:rFonts w:ascii="Times New Roman" w:hAnsi="Times New Roman"/>
                <w:spacing w:val="-4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)</w:t>
            </w:r>
            <w:r w:rsidRPr="00CF0117">
              <w:rPr>
                <w:rFonts w:ascii="Times New Roman" w:hAnsi="Times New Roman"/>
                <w:spacing w:val="3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A</w:t>
            </w:r>
          </w:p>
        </w:tc>
        <w:tc>
          <w:tcPr>
            <w:tcW w:w="1546" w:type="dxa"/>
          </w:tcPr>
          <w:p w14:paraId="413A5538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4.81(±0.5)</w:t>
            </w:r>
            <w:r w:rsidRPr="00CF0117">
              <w:rPr>
                <w:rFonts w:ascii="Times New Roman" w:hAnsi="Times New Roman"/>
                <w:spacing w:val="-3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AB</w:t>
            </w:r>
          </w:p>
        </w:tc>
        <w:tc>
          <w:tcPr>
            <w:tcW w:w="1998" w:type="dxa"/>
          </w:tcPr>
          <w:p w14:paraId="75E40CAC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4.37(±0.1) A</w:t>
            </w:r>
          </w:p>
        </w:tc>
      </w:tr>
      <w:tr w:rsidR="00F4364D" w:rsidRPr="00CF0117" w14:paraId="660CA829" w14:textId="77777777" w:rsidTr="00064E42">
        <w:trPr>
          <w:trHeight w:val="419"/>
        </w:trPr>
        <w:tc>
          <w:tcPr>
            <w:tcW w:w="1383" w:type="dxa"/>
          </w:tcPr>
          <w:p w14:paraId="1A1790DC" w14:textId="77777777" w:rsidR="004E2EF1" w:rsidRPr="00CF0117" w:rsidRDefault="004E2EF1" w:rsidP="00A24D3A">
            <w:pPr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Extrato</w:t>
            </w:r>
            <w:r w:rsidRPr="00CF0117">
              <w:rPr>
                <w:rFonts w:ascii="Times New Roman" w:hAnsi="Times New Roman"/>
                <w:spacing w:val="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25%</w:t>
            </w:r>
          </w:p>
        </w:tc>
        <w:tc>
          <w:tcPr>
            <w:tcW w:w="1311" w:type="dxa"/>
          </w:tcPr>
          <w:p w14:paraId="151D0D4F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17</w:t>
            </w:r>
            <w:r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(±5.8)</w:t>
            </w:r>
            <w:r w:rsidRPr="00CF0117">
              <w:rPr>
                <w:rFonts w:ascii="Times New Roman" w:hAnsi="Times New Roman"/>
                <w:spacing w:val="-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A</w:t>
            </w:r>
          </w:p>
        </w:tc>
        <w:tc>
          <w:tcPr>
            <w:tcW w:w="1559" w:type="dxa"/>
          </w:tcPr>
          <w:p w14:paraId="16944AD2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68</w:t>
            </w:r>
            <w:r w:rsidRPr="00CF0117">
              <w:rPr>
                <w:rFonts w:ascii="Times New Roman" w:hAnsi="Times New Roman"/>
                <w:spacing w:val="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(±3.2 ) B</w:t>
            </w:r>
          </w:p>
        </w:tc>
        <w:tc>
          <w:tcPr>
            <w:tcW w:w="1546" w:type="dxa"/>
          </w:tcPr>
          <w:p w14:paraId="520719D4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4.26(±0.9)</w:t>
            </w:r>
            <w:r w:rsidRPr="00CF0117">
              <w:rPr>
                <w:rFonts w:ascii="Times New Roman" w:hAnsi="Times New Roman"/>
                <w:spacing w:val="-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BC</w:t>
            </w:r>
          </w:p>
        </w:tc>
        <w:tc>
          <w:tcPr>
            <w:tcW w:w="1998" w:type="dxa"/>
          </w:tcPr>
          <w:p w14:paraId="7576B50D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4.42(±0.7) A</w:t>
            </w:r>
          </w:p>
        </w:tc>
      </w:tr>
      <w:tr w:rsidR="00F4364D" w:rsidRPr="00CF0117" w14:paraId="6074E597" w14:textId="77777777" w:rsidTr="00064E42">
        <w:trPr>
          <w:trHeight w:val="419"/>
        </w:trPr>
        <w:tc>
          <w:tcPr>
            <w:tcW w:w="1383" w:type="dxa"/>
          </w:tcPr>
          <w:p w14:paraId="0E9C113A" w14:textId="77777777" w:rsidR="004E2EF1" w:rsidRPr="00CF0117" w:rsidRDefault="004E2EF1" w:rsidP="00A24D3A">
            <w:pPr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Extrato</w:t>
            </w:r>
            <w:r w:rsidRPr="00CF0117">
              <w:rPr>
                <w:rFonts w:ascii="Times New Roman" w:hAnsi="Times New Roman"/>
                <w:spacing w:val="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50%</w:t>
            </w:r>
          </w:p>
        </w:tc>
        <w:tc>
          <w:tcPr>
            <w:tcW w:w="1311" w:type="dxa"/>
          </w:tcPr>
          <w:p w14:paraId="144D99DE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15</w:t>
            </w:r>
            <w:r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(±2.0)</w:t>
            </w:r>
            <w:r w:rsidRPr="00CF0117">
              <w:rPr>
                <w:rFonts w:ascii="Times New Roman" w:hAnsi="Times New Roman"/>
                <w:spacing w:val="-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A</w:t>
            </w:r>
          </w:p>
        </w:tc>
        <w:tc>
          <w:tcPr>
            <w:tcW w:w="1559" w:type="dxa"/>
          </w:tcPr>
          <w:p w14:paraId="00148B2E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60</w:t>
            </w:r>
            <w:r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(± 5.2)</w:t>
            </w:r>
            <w:r w:rsidRPr="00CF0117">
              <w:rPr>
                <w:rFonts w:ascii="Times New Roman" w:hAnsi="Times New Roman"/>
                <w:spacing w:val="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B</w:t>
            </w:r>
          </w:p>
        </w:tc>
        <w:tc>
          <w:tcPr>
            <w:tcW w:w="1546" w:type="dxa"/>
          </w:tcPr>
          <w:p w14:paraId="2F2C19A9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3.75(±0.2)</w:t>
            </w:r>
            <w:r w:rsidRPr="00CF0117">
              <w:rPr>
                <w:rFonts w:ascii="Times New Roman" w:hAnsi="Times New Roman"/>
                <w:spacing w:val="-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BC</w:t>
            </w:r>
          </w:p>
        </w:tc>
        <w:tc>
          <w:tcPr>
            <w:tcW w:w="1998" w:type="dxa"/>
          </w:tcPr>
          <w:p w14:paraId="49E139D8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4.53(±0.8) A</w:t>
            </w:r>
          </w:p>
        </w:tc>
      </w:tr>
      <w:tr w:rsidR="00F4364D" w:rsidRPr="00CF0117" w14:paraId="5758B588" w14:textId="77777777" w:rsidTr="00064E42">
        <w:trPr>
          <w:trHeight w:val="417"/>
        </w:trPr>
        <w:tc>
          <w:tcPr>
            <w:tcW w:w="1383" w:type="dxa"/>
          </w:tcPr>
          <w:p w14:paraId="7F98AEB0" w14:textId="77777777" w:rsidR="004E2EF1" w:rsidRPr="00CF0117" w:rsidRDefault="004E2EF1" w:rsidP="00A24D3A">
            <w:pPr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Extrato</w:t>
            </w:r>
            <w:r w:rsidRPr="00CF0117">
              <w:rPr>
                <w:rFonts w:ascii="Times New Roman" w:hAnsi="Times New Roman"/>
                <w:spacing w:val="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100%</w:t>
            </w:r>
          </w:p>
        </w:tc>
        <w:tc>
          <w:tcPr>
            <w:tcW w:w="1311" w:type="dxa"/>
          </w:tcPr>
          <w:p w14:paraId="1F72982A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12</w:t>
            </w:r>
            <w:r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(±1.8)</w:t>
            </w:r>
            <w:r w:rsidRPr="00CF0117">
              <w:rPr>
                <w:rFonts w:ascii="Times New Roman" w:hAnsi="Times New Roman"/>
                <w:spacing w:val="-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A</w:t>
            </w:r>
          </w:p>
        </w:tc>
        <w:tc>
          <w:tcPr>
            <w:tcW w:w="1559" w:type="dxa"/>
          </w:tcPr>
          <w:p w14:paraId="0A445169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57</w:t>
            </w:r>
            <w:r w:rsidRPr="00CF0117">
              <w:rPr>
                <w:rFonts w:ascii="Times New Roman" w:hAnsi="Times New Roman"/>
                <w:spacing w:val="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(± 6.8)</w:t>
            </w:r>
            <w:r w:rsidRPr="00CF0117">
              <w:rPr>
                <w:rFonts w:ascii="Times New Roman" w:hAnsi="Times New Roman"/>
                <w:spacing w:val="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B</w:t>
            </w:r>
          </w:p>
        </w:tc>
        <w:tc>
          <w:tcPr>
            <w:tcW w:w="1546" w:type="dxa"/>
          </w:tcPr>
          <w:p w14:paraId="79F3EDED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3.50(±0.4)</w:t>
            </w:r>
            <w:r w:rsidRPr="00CF0117">
              <w:rPr>
                <w:rFonts w:ascii="Times New Roman" w:hAnsi="Times New Roman"/>
                <w:spacing w:val="-1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C</w:t>
            </w:r>
          </w:p>
        </w:tc>
        <w:tc>
          <w:tcPr>
            <w:tcW w:w="1998" w:type="dxa"/>
          </w:tcPr>
          <w:p w14:paraId="1DFB9390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5.62(±1.3) A</w:t>
            </w:r>
          </w:p>
        </w:tc>
      </w:tr>
      <w:tr w:rsidR="00F4364D" w:rsidRPr="00CF0117" w14:paraId="698429C4" w14:textId="77777777" w:rsidTr="00064E42">
        <w:trPr>
          <w:trHeight w:val="416"/>
        </w:trPr>
        <w:tc>
          <w:tcPr>
            <w:tcW w:w="1383" w:type="dxa"/>
          </w:tcPr>
          <w:p w14:paraId="0139016B" w14:textId="77777777" w:rsidR="004E2EF1" w:rsidRPr="00CF0117" w:rsidRDefault="004E2EF1" w:rsidP="00A24D3A">
            <w:pPr>
              <w:rPr>
                <w:rFonts w:ascii="Times New Roman" w:hAnsi="Times New Roman"/>
                <w:i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i/>
                <w:sz w:val="20"/>
                <w:szCs w:val="20"/>
                <w:lang w:val="pt-PT" w:bidi="ar-SA"/>
              </w:rPr>
              <w:t>P</w:t>
            </w:r>
          </w:p>
        </w:tc>
        <w:tc>
          <w:tcPr>
            <w:tcW w:w="1311" w:type="dxa"/>
          </w:tcPr>
          <w:p w14:paraId="02F825A4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0.3570</w:t>
            </w:r>
          </w:p>
        </w:tc>
        <w:tc>
          <w:tcPr>
            <w:tcW w:w="1559" w:type="dxa"/>
          </w:tcPr>
          <w:p w14:paraId="04C8A7CD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0.</w:t>
            </w:r>
            <w:r w:rsidRPr="00CF0117">
              <w:rPr>
                <w:rFonts w:ascii="Times New Roman" w:hAnsi="Times New Roman"/>
                <w:spacing w:val="2"/>
                <w:sz w:val="20"/>
                <w:szCs w:val="20"/>
                <w:lang w:val="pt-PT" w:bidi="ar-SA"/>
              </w:rPr>
              <w:t xml:space="preserve"> 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000</w:t>
            </w:r>
          </w:p>
        </w:tc>
        <w:tc>
          <w:tcPr>
            <w:tcW w:w="1546" w:type="dxa"/>
          </w:tcPr>
          <w:p w14:paraId="20DA0A53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0.000287</w:t>
            </w:r>
          </w:p>
        </w:tc>
        <w:tc>
          <w:tcPr>
            <w:tcW w:w="1998" w:type="dxa"/>
          </w:tcPr>
          <w:p w14:paraId="67CAC8BF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0.1134</w:t>
            </w:r>
          </w:p>
        </w:tc>
      </w:tr>
      <w:tr w:rsidR="00F4364D" w:rsidRPr="00CF0117" w14:paraId="1F18F885" w14:textId="77777777" w:rsidTr="00064E42">
        <w:trPr>
          <w:trHeight w:val="251"/>
        </w:trPr>
        <w:tc>
          <w:tcPr>
            <w:tcW w:w="1383" w:type="dxa"/>
            <w:tcBorders>
              <w:bottom w:val="single" w:sz="4" w:space="0" w:color="000000"/>
            </w:tcBorders>
          </w:tcPr>
          <w:p w14:paraId="0E433101" w14:textId="77777777" w:rsidR="004E2EF1" w:rsidRPr="00CF0117" w:rsidRDefault="004E2EF1" w:rsidP="00A24D3A">
            <w:pPr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CV%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 w14:paraId="42BB9CF3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13.14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3280E8D9" w14:textId="53577609" w:rsidR="004E2EF1" w:rsidRPr="00CF0117" w:rsidRDefault="00A3503F" w:rsidP="00A24D3A">
            <w:pPr>
              <w:tabs>
                <w:tab w:val="left" w:pos="864"/>
                <w:tab w:val="center" w:pos="2511"/>
              </w:tabs>
              <w:ind w:left="38" w:right="-2973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7.25</w:t>
            </w: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ab/>
            </w:r>
            <w:r w:rsidR="004E2EF1"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7</w:t>
            </w:r>
            <w:r w:rsidR="00F4364D"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.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1671AD1E" w14:textId="757631EE" w:rsidR="004E2EF1" w:rsidRPr="00CF0117" w:rsidRDefault="004E2EF1" w:rsidP="00A24D3A">
            <w:pPr>
              <w:ind w:left="38" w:right="-1290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13.</w:t>
            </w:r>
            <w:r w:rsidR="00A3503F"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05</w:t>
            </w:r>
          </w:p>
        </w:tc>
        <w:tc>
          <w:tcPr>
            <w:tcW w:w="1998" w:type="dxa"/>
            <w:tcBorders>
              <w:bottom w:val="single" w:sz="4" w:space="0" w:color="000000"/>
            </w:tcBorders>
          </w:tcPr>
          <w:p w14:paraId="220B1B09" w14:textId="77777777" w:rsidR="004E2EF1" w:rsidRPr="00CF0117" w:rsidRDefault="004E2EF1" w:rsidP="00A24D3A">
            <w:pPr>
              <w:ind w:left="38"/>
              <w:jc w:val="center"/>
              <w:rPr>
                <w:rFonts w:ascii="Times New Roman" w:hAnsi="Times New Roman"/>
                <w:sz w:val="20"/>
                <w:szCs w:val="20"/>
                <w:lang w:val="pt-PT" w:bidi="ar-SA"/>
              </w:rPr>
            </w:pPr>
            <w:r w:rsidRPr="00CF0117">
              <w:rPr>
                <w:rFonts w:ascii="Times New Roman" w:hAnsi="Times New Roman"/>
                <w:sz w:val="20"/>
                <w:szCs w:val="20"/>
                <w:lang w:val="pt-PT" w:bidi="ar-SA"/>
              </w:rPr>
              <w:t>17.25</w:t>
            </w:r>
          </w:p>
        </w:tc>
      </w:tr>
      <w:bookmarkEnd w:id="3"/>
    </w:tbl>
    <w:p w14:paraId="2D817B06" w14:textId="77777777" w:rsidR="00676A2F" w:rsidRPr="00CF0117" w:rsidRDefault="00676A2F" w:rsidP="00C22659">
      <w:pPr>
        <w:pStyle w:val="Corpodetexto"/>
        <w:ind w:right="677"/>
        <w:rPr>
          <w:sz w:val="20"/>
          <w:szCs w:val="20"/>
          <w:lang w:val="pt-PT" w:eastAsia="en-US" w:bidi="ar-SA"/>
        </w:rPr>
      </w:pPr>
    </w:p>
    <w:p w14:paraId="12C0B02D" w14:textId="77777777" w:rsidR="004E2EF1" w:rsidRPr="00CF0117" w:rsidRDefault="004E2EF1" w:rsidP="004E2EF1">
      <w:pPr>
        <w:rPr>
          <w:sz w:val="20"/>
          <w:szCs w:val="20"/>
          <w:lang w:val="pt-PT" w:eastAsia="en-US" w:bidi="ar-SA"/>
        </w:rPr>
      </w:pPr>
    </w:p>
    <w:p w14:paraId="206D5F9E" w14:textId="77777777" w:rsidR="004E2EF1" w:rsidRPr="00CF0117" w:rsidRDefault="004E2EF1" w:rsidP="004E2EF1">
      <w:pPr>
        <w:rPr>
          <w:sz w:val="20"/>
          <w:szCs w:val="20"/>
          <w:lang w:val="pt-PT" w:eastAsia="en-US" w:bidi="ar-SA"/>
        </w:rPr>
      </w:pPr>
    </w:p>
    <w:p w14:paraId="771D3236" w14:textId="77777777" w:rsidR="004E2EF1" w:rsidRPr="00CF0117" w:rsidRDefault="004E2EF1" w:rsidP="004E2EF1">
      <w:pPr>
        <w:rPr>
          <w:sz w:val="20"/>
          <w:szCs w:val="20"/>
          <w:lang w:val="pt-PT" w:eastAsia="en-US" w:bidi="ar-SA"/>
        </w:rPr>
      </w:pPr>
    </w:p>
    <w:p w14:paraId="74862D80" w14:textId="77777777" w:rsidR="004E2EF1" w:rsidRPr="00CF0117" w:rsidRDefault="004E2EF1" w:rsidP="004E2EF1">
      <w:pPr>
        <w:rPr>
          <w:sz w:val="20"/>
          <w:szCs w:val="20"/>
          <w:lang w:val="pt-PT" w:eastAsia="en-US" w:bidi="ar-SA"/>
        </w:rPr>
      </w:pPr>
    </w:p>
    <w:p w14:paraId="599B5474" w14:textId="77777777" w:rsidR="004E2EF1" w:rsidRPr="00CF0117" w:rsidRDefault="004E2EF1" w:rsidP="004E2EF1">
      <w:pPr>
        <w:rPr>
          <w:sz w:val="20"/>
          <w:szCs w:val="20"/>
          <w:lang w:val="pt-PT" w:eastAsia="en-US" w:bidi="ar-SA"/>
        </w:rPr>
      </w:pPr>
    </w:p>
    <w:p w14:paraId="273EE278" w14:textId="77777777" w:rsidR="004E2EF1" w:rsidRPr="00CF0117" w:rsidRDefault="004E2EF1" w:rsidP="004E2EF1">
      <w:pPr>
        <w:rPr>
          <w:sz w:val="20"/>
          <w:szCs w:val="20"/>
          <w:lang w:val="pt-PT" w:eastAsia="en-US" w:bidi="ar-SA"/>
        </w:rPr>
      </w:pPr>
    </w:p>
    <w:p w14:paraId="236A7C27" w14:textId="77777777" w:rsidR="00DD1E49" w:rsidRPr="00CF0117" w:rsidRDefault="00DD1E49" w:rsidP="004E2EF1">
      <w:pPr>
        <w:ind w:right="675"/>
        <w:jc w:val="both"/>
        <w:rPr>
          <w:sz w:val="20"/>
          <w:szCs w:val="20"/>
        </w:rPr>
      </w:pPr>
    </w:p>
    <w:p w14:paraId="26A7AD32" w14:textId="77777777" w:rsidR="00DD1E49" w:rsidRPr="00CF0117" w:rsidRDefault="00DD1E49" w:rsidP="004E2EF1">
      <w:pPr>
        <w:ind w:right="675"/>
        <w:jc w:val="both"/>
        <w:rPr>
          <w:sz w:val="20"/>
          <w:szCs w:val="20"/>
        </w:rPr>
      </w:pPr>
    </w:p>
    <w:p w14:paraId="29D033DA" w14:textId="77777777" w:rsidR="00DD1E49" w:rsidRPr="00CF0117" w:rsidRDefault="00DD1E49" w:rsidP="004E2EF1">
      <w:pPr>
        <w:ind w:right="675"/>
        <w:jc w:val="both"/>
        <w:rPr>
          <w:sz w:val="20"/>
          <w:szCs w:val="20"/>
        </w:rPr>
      </w:pPr>
    </w:p>
    <w:p w14:paraId="52BC8F38" w14:textId="77777777" w:rsidR="00DD1E49" w:rsidRPr="00CF0117" w:rsidRDefault="00DD1E49" w:rsidP="004E2EF1">
      <w:pPr>
        <w:ind w:right="675"/>
        <w:jc w:val="both"/>
        <w:rPr>
          <w:sz w:val="20"/>
          <w:szCs w:val="20"/>
        </w:rPr>
      </w:pPr>
    </w:p>
    <w:p w14:paraId="29EEE37B" w14:textId="77777777" w:rsidR="00917339" w:rsidRDefault="00917339" w:rsidP="004E2EF1">
      <w:pPr>
        <w:ind w:right="675"/>
        <w:jc w:val="both"/>
        <w:rPr>
          <w:sz w:val="20"/>
          <w:szCs w:val="20"/>
        </w:rPr>
      </w:pPr>
    </w:p>
    <w:p w14:paraId="060247D9" w14:textId="43A85D01" w:rsidR="004E2EF1" w:rsidRPr="00CF0117" w:rsidRDefault="00DD1E49" w:rsidP="004E2EF1">
      <w:pPr>
        <w:ind w:right="675"/>
        <w:jc w:val="both"/>
        <w:rPr>
          <w:sz w:val="20"/>
          <w:szCs w:val="20"/>
        </w:rPr>
      </w:pPr>
      <w:r w:rsidRPr="00CF0117">
        <w:rPr>
          <w:sz w:val="20"/>
          <w:szCs w:val="20"/>
        </w:rPr>
        <w:t xml:space="preserve">Legenda: </w:t>
      </w:r>
      <w:r w:rsidR="004E2EF1" w:rsidRPr="00CF0117">
        <w:rPr>
          <w:sz w:val="20"/>
          <w:szCs w:val="20"/>
        </w:rPr>
        <w:t xml:space="preserve"> </w:t>
      </w:r>
      <w:r w:rsidR="004E2EF1" w:rsidRPr="00CF0117">
        <w:rPr>
          <w:i/>
          <w:sz w:val="20"/>
          <w:szCs w:val="20"/>
        </w:rPr>
        <w:t xml:space="preserve">p </w:t>
      </w:r>
      <w:r w:rsidR="004E2EF1" w:rsidRPr="00CF0117">
        <w:rPr>
          <w:sz w:val="20"/>
          <w:szCs w:val="20"/>
        </w:rPr>
        <w:t>(probabilidade de significância); CV (Coeficiente de Variação).</w:t>
      </w:r>
      <w:r w:rsidR="004E2EF1" w:rsidRPr="00CF0117">
        <w:rPr>
          <w:spacing w:val="1"/>
          <w:sz w:val="20"/>
          <w:szCs w:val="20"/>
        </w:rPr>
        <w:t xml:space="preserve"> </w:t>
      </w:r>
      <w:r w:rsidR="004E2EF1" w:rsidRPr="00CF0117">
        <w:rPr>
          <w:sz w:val="20"/>
          <w:szCs w:val="20"/>
        </w:rPr>
        <w:t xml:space="preserve">(*) Médias seguidas de letras iguais, na coluna, não diferem </w:t>
      </w:r>
      <w:proofErr w:type="spellStart"/>
      <w:r w:rsidR="004E2EF1" w:rsidRPr="00CF0117">
        <w:rPr>
          <w:sz w:val="20"/>
          <w:szCs w:val="20"/>
        </w:rPr>
        <w:t>estatísticamente</w:t>
      </w:r>
      <w:proofErr w:type="spellEnd"/>
      <w:r w:rsidR="004E2EF1" w:rsidRPr="00CF0117">
        <w:rPr>
          <w:sz w:val="20"/>
          <w:szCs w:val="20"/>
        </w:rPr>
        <w:t xml:space="preserve"> entre si pelo teste de </w:t>
      </w:r>
      <w:proofErr w:type="spellStart"/>
      <w:r w:rsidR="004E2EF1" w:rsidRPr="00CF0117">
        <w:rPr>
          <w:sz w:val="20"/>
          <w:szCs w:val="20"/>
        </w:rPr>
        <w:t>Tukey</w:t>
      </w:r>
      <w:proofErr w:type="spellEnd"/>
      <w:r w:rsidR="004E2EF1" w:rsidRPr="00CF0117">
        <w:rPr>
          <w:sz w:val="20"/>
          <w:szCs w:val="20"/>
        </w:rPr>
        <w:t xml:space="preserve"> a</w:t>
      </w:r>
      <w:r w:rsidR="004E2EF1" w:rsidRPr="00CF0117">
        <w:rPr>
          <w:spacing w:val="-47"/>
          <w:sz w:val="20"/>
          <w:szCs w:val="20"/>
        </w:rPr>
        <w:t xml:space="preserve"> </w:t>
      </w:r>
      <w:r w:rsidR="0092702A">
        <w:rPr>
          <w:spacing w:val="-47"/>
          <w:sz w:val="20"/>
          <w:szCs w:val="20"/>
        </w:rPr>
        <w:t xml:space="preserve">      </w:t>
      </w:r>
      <w:r w:rsidR="004E2EF1" w:rsidRPr="00CF0117">
        <w:rPr>
          <w:sz w:val="20"/>
          <w:szCs w:val="20"/>
        </w:rPr>
        <w:t>5%</w:t>
      </w:r>
      <w:r w:rsidR="004E2EF1" w:rsidRPr="00CF0117">
        <w:rPr>
          <w:spacing w:val="1"/>
          <w:sz w:val="20"/>
          <w:szCs w:val="20"/>
        </w:rPr>
        <w:t xml:space="preserve"> </w:t>
      </w:r>
      <w:r w:rsidR="004E2EF1" w:rsidRPr="00CF0117">
        <w:rPr>
          <w:sz w:val="20"/>
          <w:szCs w:val="20"/>
        </w:rPr>
        <w:t>de</w:t>
      </w:r>
      <w:r w:rsidR="004E2EF1" w:rsidRPr="00CF0117">
        <w:rPr>
          <w:spacing w:val="-1"/>
          <w:sz w:val="20"/>
          <w:szCs w:val="20"/>
        </w:rPr>
        <w:t xml:space="preserve"> </w:t>
      </w:r>
      <w:r w:rsidR="004E2EF1" w:rsidRPr="00CF0117">
        <w:rPr>
          <w:sz w:val="20"/>
          <w:szCs w:val="20"/>
        </w:rPr>
        <w:t>probabilidade.</w:t>
      </w:r>
    </w:p>
    <w:p w14:paraId="7F6D9852" w14:textId="77777777" w:rsidR="00183C5A" w:rsidRDefault="00183C5A" w:rsidP="00DD1E49">
      <w:pPr>
        <w:pStyle w:val="Corpodetexto"/>
        <w:spacing w:before="2"/>
        <w:ind w:right="673" w:firstLine="720"/>
        <w:jc w:val="both"/>
        <w:rPr>
          <w:color w:val="1F2023"/>
          <w:sz w:val="20"/>
          <w:szCs w:val="20"/>
        </w:rPr>
      </w:pPr>
    </w:p>
    <w:p w14:paraId="724BC3CE" w14:textId="32A85910" w:rsidR="004A4FCE" w:rsidRPr="00CF0117" w:rsidRDefault="00917339" w:rsidP="00DD1E49">
      <w:pPr>
        <w:pStyle w:val="Corpodetexto"/>
        <w:spacing w:before="2"/>
        <w:ind w:right="673" w:firstLine="720"/>
        <w:jc w:val="both"/>
        <w:rPr>
          <w:sz w:val="20"/>
          <w:szCs w:val="20"/>
        </w:rPr>
      </w:pPr>
      <w:r w:rsidRPr="00CF0117">
        <w:rPr>
          <w:noProof/>
          <w:sz w:val="20"/>
          <w:szCs w:val="20"/>
          <w:lang w:bidi="ar-SA"/>
        </w:rPr>
        <w:drawing>
          <wp:anchor distT="0" distB="0" distL="114300" distR="114300" simplePos="0" relativeHeight="251658240" behindDoc="0" locked="0" layoutInCell="1" allowOverlap="1" wp14:anchorId="25E569F8" wp14:editId="449D968C">
            <wp:simplePos x="0" y="0"/>
            <wp:positionH relativeFrom="column">
              <wp:posOffset>641985</wp:posOffset>
            </wp:positionH>
            <wp:positionV relativeFrom="paragraph">
              <wp:posOffset>475615</wp:posOffset>
            </wp:positionV>
            <wp:extent cx="4145280" cy="2040890"/>
            <wp:effectExtent l="0" t="0" r="7620" b="0"/>
            <wp:wrapTopAndBottom/>
            <wp:docPr id="13325550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5505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E49" w:rsidRPr="00CF011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698704" wp14:editId="4E3AFAA3">
                <wp:simplePos x="0" y="0"/>
                <wp:positionH relativeFrom="margin">
                  <wp:align>right</wp:align>
                </wp:positionH>
                <wp:positionV relativeFrom="paragraph">
                  <wp:posOffset>2525395</wp:posOffset>
                </wp:positionV>
                <wp:extent cx="6007100" cy="635"/>
                <wp:effectExtent l="0" t="0" r="0" b="2540"/>
                <wp:wrapTopAndBottom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86DC7C" w14:textId="69AC953A" w:rsidR="00DD1E49" w:rsidRPr="00DD1E49" w:rsidRDefault="00DD1E49" w:rsidP="00DD1E49">
                            <w:pPr>
                              <w:pStyle w:val="Legenda"/>
                              <w:jc w:val="center"/>
                              <w:rPr>
                                <w:rFonts w:cs="Times New Roman"/>
                                <w:i w:val="0"/>
                                <w:noProof/>
                                <w:sz w:val="18"/>
                                <w:szCs w:val="18"/>
                              </w:rPr>
                            </w:pP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t xml:space="preserve">Figura </w:t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instrText xml:space="preserve"> SEQ Figura \* ARABIC </w:instrText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69054A">
                              <w:rPr>
                                <w:i w:val="0"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t xml:space="preserve">. Influência do extrato aquoso das </w:t>
                            </w:r>
                            <w:r w:rsidRPr="00DD1E49">
                              <w:rPr>
                                <w:i w:val="0"/>
                                <w:color w:val="1F2023"/>
                                <w:sz w:val="18"/>
                                <w:szCs w:val="18"/>
                              </w:rPr>
                              <w:t xml:space="preserve">folhas de A. Indica no </w:t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t>Índice de Resposta</w:t>
                            </w:r>
                            <w:r w:rsidRPr="00DD1E49">
                              <w:rPr>
                                <w:i w:val="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t>(IR)</w:t>
                            </w:r>
                            <w:r w:rsidRPr="00DD1E49">
                              <w:rPr>
                                <w:i w:val="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t>em</w:t>
                            </w:r>
                            <w:r w:rsidRPr="00DD1E49">
                              <w:rPr>
                                <w:i w:val="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t>sementes e</w:t>
                            </w:r>
                            <w:r w:rsidRPr="00DD1E49">
                              <w:rPr>
                                <w:i w:val="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t>plântulas</w:t>
                            </w:r>
                            <w:r w:rsidRPr="00DD1E49">
                              <w:rPr>
                                <w:i w:val="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E49">
                              <w:rPr>
                                <w:i w:val="0"/>
                                <w:sz w:val="18"/>
                                <w:szCs w:val="18"/>
                              </w:rPr>
                              <w:t>de</w:t>
                            </w:r>
                            <w:r w:rsidRPr="00DD1E49">
                              <w:rPr>
                                <w:i w:val="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1E49">
                              <w:rPr>
                                <w:color w:val="040C28"/>
                                <w:sz w:val="18"/>
                                <w:szCs w:val="18"/>
                              </w:rPr>
                              <w:t>Aspidosperma pyrifolium</w:t>
                            </w:r>
                            <w:r w:rsidRPr="00DD1E49">
                              <w:rPr>
                                <w:i w:val="0"/>
                                <w:color w:val="040C28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69870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421.8pt;margin-top:198.85pt;width:473pt;height:.0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" stroked="f">
                <v:textbox style="mso-fit-shape-to-text:t" inset="0,0,0,0">
                  <w:txbxContent>
                    <w:p w14:paraId="5786DC7C" w14:textId="69AC953A" w:rsidR="00DD1E49" w:rsidRPr="00DD1E49" w:rsidRDefault="00DD1E49" w:rsidP="00DD1E49">
                      <w:pPr>
                        <w:pStyle w:val="Legenda"/>
                        <w:jc w:val="center"/>
                        <w:rPr>
                          <w:rFonts w:cs="Times New Roman"/>
                          <w:i w:val="0"/>
                          <w:noProof/>
                          <w:sz w:val="18"/>
                          <w:szCs w:val="18"/>
                        </w:rPr>
                      </w:pPr>
                      <w:r w:rsidRPr="00DD1E49">
                        <w:rPr>
                          <w:i w:val="0"/>
                          <w:sz w:val="18"/>
                          <w:szCs w:val="18"/>
                        </w:rPr>
                        <w:t xml:space="preserve">Figura </w:t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fldChar w:fldCharType="begin"/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instrText xml:space="preserve"> SEQ Figura \* ARABIC </w:instrText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fldChar w:fldCharType="separate"/>
                      </w:r>
                      <w:r w:rsidR="0069054A">
                        <w:rPr>
                          <w:i w:val="0"/>
                          <w:noProof/>
                          <w:sz w:val="18"/>
                          <w:szCs w:val="18"/>
                        </w:rPr>
                        <w:t>1</w:t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fldChar w:fldCharType="end"/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t xml:space="preserve">. Influência do extrato aquoso das </w:t>
                      </w:r>
                      <w:r w:rsidRPr="00DD1E49">
                        <w:rPr>
                          <w:i w:val="0"/>
                          <w:color w:val="1F2023"/>
                          <w:sz w:val="18"/>
                          <w:szCs w:val="18"/>
                        </w:rPr>
                        <w:t xml:space="preserve">folhas de A. Indica no </w:t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t>Índice de Resposta</w:t>
                      </w:r>
                      <w:r w:rsidRPr="00DD1E49">
                        <w:rPr>
                          <w:i w:val="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t>(IR)</w:t>
                      </w:r>
                      <w:r w:rsidRPr="00DD1E49">
                        <w:rPr>
                          <w:i w:val="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t>em</w:t>
                      </w:r>
                      <w:r w:rsidRPr="00DD1E49">
                        <w:rPr>
                          <w:i w:val="0"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t>sementes e</w:t>
                      </w:r>
                      <w:r w:rsidRPr="00DD1E49">
                        <w:rPr>
                          <w:i w:val="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t>plântulas</w:t>
                      </w:r>
                      <w:r w:rsidRPr="00DD1E49">
                        <w:rPr>
                          <w:i w:val="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DD1E49">
                        <w:rPr>
                          <w:i w:val="0"/>
                          <w:sz w:val="18"/>
                          <w:szCs w:val="18"/>
                        </w:rPr>
                        <w:t>de</w:t>
                      </w:r>
                      <w:r w:rsidRPr="00DD1E49">
                        <w:rPr>
                          <w:i w:val="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DD1E49">
                        <w:rPr>
                          <w:color w:val="040C28"/>
                          <w:sz w:val="18"/>
                          <w:szCs w:val="18"/>
                        </w:rPr>
                        <w:t>Aspidosperma pyrifolium</w:t>
                      </w:r>
                      <w:r w:rsidRPr="00DD1E49">
                        <w:rPr>
                          <w:i w:val="0"/>
                          <w:color w:val="040C28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A4FCE" w:rsidRPr="00CF0117">
        <w:rPr>
          <w:color w:val="1F2023"/>
          <w:sz w:val="20"/>
          <w:szCs w:val="20"/>
        </w:rPr>
        <w:t>Os dados de IR apontam efeito inibitório do extrato em todas as concentrações</w:t>
      </w:r>
      <w:r w:rsidR="004A4FCE" w:rsidRPr="00CF0117">
        <w:rPr>
          <w:color w:val="1F2023"/>
          <w:spacing w:val="1"/>
          <w:sz w:val="20"/>
          <w:szCs w:val="20"/>
        </w:rPr>
        <w:t xml:space="preserve"> </w:t>
      </w:r>
      <w:r w:rsidR="004A4FCE" w:rsidRPr="00CF0117">
        <w:rPr>
          <w:color w:val="1F2023"/>
          <w:sz w:val="20"/>
          <w:szCs w:val="20"/>
        </w:rPr>
        <w:t>testadas em relação</w:t>
      </w:r>
      <w:r w:rsidR="004A4FCE" w:rsidRPr="00CF0117">
        <w:rPr>
          <w:color w:val="1F2023"/>
          <w:spacing w:val="1"/>
          <w:sz w:val="20"/>
          <w:szCs w:val="20"/>
        </w:rPr>
        <w:t xml:space="preserve"> </w:t>
      </w:r>
      <w:r w:rsidR="004A4FCE" w:rsidRPr="00CF0117">
        <w:rPr>
          <w:color w:val="1F2023"/>
          <w:sz w:val="20"/>
          <w:szCs w:val="20"/>
        </w:rPr>
        <w:t xml:space="preserve">a </w:t>
      </w:r>
      <w:proofErr w:type="spellStart"/>
      <w:r w:rsidR="004A4FCE" w:rsidRPr="00CF0117">
        <w:rPr>
          <w:i/>
          <w:color w:val="1F2023"/>
          <w:sz w:val="20"/>
          <w:szCs w:val="20"/>
        </w:rPr>
        <w:t>A</w:t>
      </w:r>
      <w:proofErr w:type="spellEnd"/>
      <w:r w:rsidR="004A4FCE" w:rsidRPr="00CF0117">
        <w:rPr>
          <w:i/>
          <w:color w:val="1F2023"/>
          <w:sz w:val="20"/>
          <w:szCs w:val="20"/>
        </w:rPr>
        <w:t xml:space="preserve">. </w:t>
      </w:r>
      <w:proofErr w:type="spellStart"/>
      <w:r w:rsidR="004A4FCE" w:rsidRPr="00CF0117">
        <w:rPr>
          <w:i/>
          <w:color w:val="1F2023"/>
          <w:sz w:val="20"/>
          <w:szCs w:val="20"/>
        </w:rPr>
        <w:t>pyrifolium</w:t>
      </w:r>
      <w:proofErr w:type="spellEnd"/>
      <w:r w:rsidR="004A4FCE" w:rsidRPr="00CF0117">
        <w:rPr>
          <w:i/>
          <w:color w:val="1F2023"/>
          <w:sz w:val="20"/>
          <w:szCs w:val="20"/>
        </w:rPr>
        <w:t xml:space="preserve">, </w:t>
      </w:r>
      <w:r w:rsidR="004A4FCE" w:rsidRPr="00CF0117">
        <w:rPr>
          <w:color w:val="1F2023"/>
          <w:sz w:val="20"/>
          <w:szCs w:val="20"/>
        </w:rPr>
        <w:t>sendo os maiores</w:t>
      </w:r>
      <w:r w:rsidR="004A4FCE" w:rsidRPr="00CF0117">
        <w:rPr>
          <w:color w:val="1F2023"/>
          <w:spacing w:val="1"/>
          <w:sz w:val="20"/>
          <w:szCs w:val="20"/>
        </w:rPr>
        <w:t xml:space="preserve"> </w:t>
      </w:r>
      <w:r w:rsidR="004A4FCE" w:rsidRPr="00CF0117">
        <w:rPr>
          <w:color w:val="1F2023"/>
          <w:sz w:val="20"/>
          <w:szCs w:val="20"/>
        </w:rPr>
        <w:t xml:space="preserve">índices de inibição observados na concentração de 100%, atingindo </w:t>
      </w:r>
      <w:r w:rsidR="00A93C17" w:rsidRPr="00CF0117">
        <w:rPr>
          <w:color w:val="1F2023"/>
          <w:sz w:val="20"/>
          <w:szCs w:val="20"/>
        </w:rPr>
        <w:t xml:space="preserve">um </w:t>
      </w:r>
      <w:r w:rsidR="004A4FCE" w:rsidRPr="00CF0117">
        <w:rPr>
          <w:color w:val="1F2023"/>
          <w:sz w:val="20"/>
          <w:szCs w:val="20"/>
        </w:rPr>
        <w:t>valor de</w:t>
      </w:r>
      <w:r w:rsidR="004A4FCE" w:rsidRPr="00CF0117">
        <w:rPr>
          <w:color w:val="1F2023"/>
          <w:spacing w:val="61"/>
          <w:sz w:val="20"/>
          <w:szCs w:val="20"/>
        </w:rPr>
        <w:t xml:space="preserve"> </w:t>
      </w:r>
      <w:r w:rsidR="004A4FCE" w:rsidRPr="00CF0117">
        <w:rPr>
          <w:color w:val="1F2023"/>
          <w:sz w:val="20"/>
          <w:szCs w:val="20"/>
        </w:rPr>
        <w:t>-0.4</w:t>
      </w:r>
      <w:r w:rsidR="00A605D6" w:rsidRPr="00CF0117">
        <w:rPr>
          <w:color w:val="1F2023"/>
          <w:sz w:val="20"/>
          <w:szCs w:val="20"/>
        </w:rPr>
        <w:t>1</w:t>
      </w:r>
      <w:r w:rsidR="0092702A">
        <w:rPr>
          <w:color w:val="1F2023"/>
          <w:sz w:val="20"/>
          <w:szCs w:val="20"/>
        </w:rPr>
        <w:t xml:space="preserve"> </w:t>
      </w:r>
      <w:r w:rsidR="004A4FCE" w:rsidRPr="00CF0117">
        <w:rPr>
          <w:color w:val="1F2023"/>
          <w:sz w:val="20"/>
          <w:szCs w:val="20"/>
        </w:rPr>
        <w:t>(</w:t>
      </w:r>
      <w:r w:rsidR="0092702A">
        <w:rPr>
          <w:color w:val="1F2023"/>
          <w:sz w:val="20"/>
          <w:szCs w:val="20"/>
        </w:rPr>
        <w:t xml:space="preserve">Figura </w:t>
      </w:r>
      <w:r w:rsidR="004A4FCE" w:rsidRPr="00CF0117">
        <w:rPr>
          <w:color w:val="1F2023"/>
          <w:sz w:val="20"/>
          <w:szCs w:val="20"/>
        </w:rPr>
        <w:t>1).</w:t>
      </w:r>
    </w:p>
    <w:p w14:paraId="3DFAA077" w14:textId="69216546" w:rsidR="009F61A3" w:rsidRPr="00CF0117" w:rsidRDefault="0054335C" w:rsidP="00DD1E49">
      <w:pPr>
        <w:tabs>
          <w:tab w:val="left" w:pos="3556"/>
        </w:tabs>
        <w:rPr>
          <w:color w:val="1F2023"/>
          <w:sz w:val="20"/>
          <w:szCs w:val="20"/>
        </w:rPr>
      </w:pPr>
      <w:r w:rsidRPr="00CF0117">
        <w:rPr>
          <w:sz w:val="20"/>
          <w:szCs w:val="20"/>
          <w:lang w:val="pt-PT" w:eastAsia="en-US" w:bidi="ar-SA"/>
        </w:rPr>
        <w:tab/>
      </w:r>
    </w:p>
    <w:p w14:paraId="6BC635DB" w14:textId="7DF89AD7" w:rsidR="005C3907" w:rsidRPr="00CF0117" w:rsidRDefault="00DC446F" w:rsidP="004777DB">
      <w:pPr>
        <w:pStyle w:val="Corpodetexto"/>
        <w:spacing w:before="1"/>
        <w:ind w:right="-1" w:firstLine="706"/>
        <w:jc w:val="both"/>
        <w:rPr>
          <w:sz w:val="20"/>
          <w:szCs w:val="20"/>
          <w:lang w:val="pt-PT" w:eastAsia="en-US" w:bidi="ar-SA"/>
        </w:rPr>
      </w:pPr>
      <w:r w:rsidRPr="00CF0117">
        <w:rPr>
          <w:sz w:val="20"/>
          <w:szCs w:val="20"/>
          <w:lang w:val="pt-PT" w:eastAsia="en-US" w:bidi="ar-SA"/>
        </w:rPr>
        <w:tab/>
      </w:r>
      <w:r w:rsidR="0069054A" w:rsidRPr="00CF0117">
        <w:rPr>
          <w:sz w:val="20"/>
          <w:szCs w:val="20"/>
        </w:rPr>
        <w:t xml:space="preserve">Plantas superiores frequentemente produzem compostos </w:t>
      </w:r>
      <w:proofErr w:type="spellStart"/>
      <w:r w:rsidR="0069054A" w:rsidRPr="00CF0117">
        <w:rPr>
          <w:sz w:val="20"/>
          <w:szCs w:val="20"/>
        </w:rPr>
        <w:t>alelopáticos</w:t>
      </w:r>
      <w:proofErr w:type="spellEnd"/>
      <w:r w:rsidR="0069054A" w:rsidRPr="00CF0117">
        <w:rPr>
          <w:sz w:val="20"/>
          <w:szCs w:val="20"/>
        </w:rPr>
        <w:t xml:space="preserve"> com composição e quantidade variáveis conforme a espécie, o estádio de desenvolvimento e a época de coleta. No entanto, os efeitos desses compostos no solo podem diferir dos observados in vitro, sendo os bioensaios laboratoriais apenas uma etapa inicial na compreensão das interações </w:t>
      </w:r>
      <w:proofErr w:type="spellStart"/>
      <w:r w:rsidR="0069054A" w:rsidRPr="00CF0117">
        <w:rPr>
          <w:sz w:val="20"/>
          <w:szCs w:val="20"/>
        </w:rPr>
        <w:t>alelopáticas</w:t>
      </w:r>
      <w:proofErr w:type="spellEnd"/>
      <w:r w:rsidR="0069054A" w:rsidRPr="00CF0117">
        <w:rPr>
          <w:sz w:val="20"/>
          <w:szCs w:val="20"/>
        </w:rPr>
        <w:t xml:space="preserve"> em condições de campo (</w:t>
      </w:r>
      <w:r w:rsidR="00E06206">
        <w:rPr>
          <w:sz w:val="20"/>
          <w:szCs w:val="20"/>
        </w:rPr>
        <w:t>FERREIRA,</w:t>
      </w:r>
      <w:r w:rsidR="00036FDA">
        <w:rPr>
          <w:sz w:val="20"/>
          <w:szCs w:val="20"/>
        </w:rPr>
        <w:t>2000</w:t>
      </w:r>
      <w:r w:rsidR="00AD47D4">
        <w:rPr>
          <w:sz w:val="20"/>
          <w:szCs w:val="20"/>
        </w:rPr>
        <w:t>b</w:t>
      </w:r>
      <w:r w:rsidR="00036FDA">
        <w:rPr>
          <w:sz w:val="20"/>
          <w:szCs w:val="20"/>
        </w:rPr>
        <w:t>)</w:t>
      </w:r>
    </w:p>
    <w:p w14:paraId="074A8E12" w14:textId="77777777" w:rsidR="009F61A3" w:rsidRPr="00CF0117" w:rsidRDefault="009F61A3" w:rsidP="004777DB">
      <w:pPr>
        <w:tabs>
          <w:tab w:val="left" w:pos="1415"/>
        </w:tabs>
        <w:ind w:right="-1"/>
        <w:rPr>
          <w:b/>
          <w:bCs/>
          <w:sz w:val="20"/>
          <w:szCs w:val="20"/>
          <w:lang w:val="pt-PT" w:eastAsia="en-US" w:bidi="ar-SA"/>
        </w:rPr>
      </w:pPr>
    </w:p>
    <w:p w14:paraId="695869A5" w14:textId="77777777" w:rsidR="009F61A3" w:rsidRPr="00CF0117" w:rsidRDefault="009F61A3" w:rsidP="004777DB">
      <w:pPr>
        <w:tabs>
          <w:tab w:val="left" w:pos="1415"/>
        </w:tabs>
        <w:ind w:right="-1"/>
        <w:rPr>
          <w:b/>
          <w:bCs/>
          <w:sz w:val="20"/>
          <w:szCs w:val="20"/>
          <w:lang w:val="pt-PT" w:eastAsia="en-US" w:bidi="ar-SA"/>
        </w:rPr>
      </w:pPr>
      <w:r w:rsidRPr="00CF0117">
        <w:rPr>
          <w:b/>
          <w:bCs/>
          <w:sz w:val="20"/>
          <w:szCs w:val="20"/>
          <w:lang w:val="pt-PT" w:eastAsia="en-US" w:bidi="ar-SA"/>
        </w:rPr>
        <w:t>CONCLUSÃO</w:t>
      </w:r>
    </w:p>
    <w:p w14:paraId="0E69DD53" w14:textId="77777777" w:rsidR="00B85470" w:rsidRPr="00CF0117" w:rsidRDefault="00B85470" w:rsidP="004777DB">
      <w:pPr>
        <w:pStyle w:val="Corpodetexto"/>
        <w:ind w:right="-1" w:firstLine="720"/>
        <w:jc w:val="both"/>
        <w:rPr>
          <w:sz w:val="20"/>
          <w:szCs w:val="20"/>
        </w:rPr>
      </w:pPr>
    </w:p>
    <w:p w14:paraId="185A9359" w14:textId="7B132C86" w:rsidR="00820467" w:rsidRPr="00CF0117" w:rsidRDefault="009F61A3" w:rsidP="004777DB">
      <w:pPr>
        <w:pStyle w:val="Corpodetexto"/>
        <w:ind w:right="-1" w:firstLine="720"/>
        <w:jc w:val="both"/>
        <w:rPr>
          <w:sz w:val="20"/>
          <w:szCs w:val="20"/>
          <w:lang w:val="pt-PT" w:eastAsia="en-US" w:bidi="ar-SA"/>
        </w:rPr>
      </w:pPr>
      <w:r w:rsidRPr="00CF0117">
        <w:rPr>
          <w:sz w:val="20"/>
          <w:szCs w:val="20"/>
        </w:rPr>
        <w:t>Os resultados obtidos indicam</w:t>
      </w:r>
      <w:r w:rsidRPr="00CF0117">
        <w:rPr>
          <w:spacing w:val="3"/>
          <w:sz w:val="20"/>
          <w:szCs w:val="20"/>
        </w:rPr>
        <w:t xml:space="preserve"> </w:t>
      </w:r>
      <w:r w:rsidRPr="00CF0117">
        <w:rPr>
          <w:sz w:val="20"/>
          <w:szCs w:val="20"/>
        </w:rPr>
        <w:t>que</w:t>
      </w:r>
      <w:r w:rsidRPr="00CF0117">
        <w:rPr>
          <w:spacing w:val="7"/>
          <w:sz w:val="20"/>
          <w:szCs w:val="20"/>
        </w:rPr>
        <w:t xml:space="preserve"> </w:t>
      </w:r>
      <w:r w:rsidRPr="00CF0117">
        <w:rPr>
          <w:sz w:val="20"/>
          <w:szCs w:val="20"/>
        </w:rPr>
        <w:t>o</w:t>
      </w:r>
      <w:r w:rsidRPr="00CF0117">
        <w:rPr>
          <w:spacing w:val="12"/>
          <w:sz w:val="20"/>
          <w:szCs w:val="20"/>
        </w:rPr>
        <w:t xml:space="preserve"> </w:t>
      </w:r>
      <w:r w:rsidRPr="00CF0117">
        <w:rPr>
          <w:sz w:val="20"/>
          <w:szCs w:val="20"/>
        </w:rPr>
        <w:t>extrato</w:t>
      </w:r>
      <w:r w:rsidRPr="00CF0117">
        <w:rPr>
          <w:spacing w:val="13"/>
          <w:sz w:val="20"/>
          <w:szCs w:val="20"/>
        </w:rPr>
        <w:t xml:space="preserve"> </w:t>
      </w:r>
      <w:r w:rsidRPr="00CF0117">
        <w:rPr>
          <w:sz w:val="20"/>
          <w:szCs w:val="20"/>
        </w:rPr>
        <w:t>aquoso</w:t>
      </w:r>
      <w:r w:rsidRPr="00CF0117">
        <w:rPr>
          <w:spacing w:val="7"/>
          <w:sz w:val="20"/>
          <w:szCs w:val="20"/>
        </w:rPr>
        <w:t xml:space="preserve"> </w:t>
      </w:r>
      <w:r w:rsidRPr="00CF0117">
        <w:rPr>
          <w:sz w:val="20"/>
          <w:szCs w:val="20"/>
        </w:rPr>
        <w:t>das</w:t>
      </w:r>
      <w:r w:rsidRPr="00CF0117">
        <w:rPr>
          <w:spacing w:val="6"/>
          <w:sz w:val="20"/>
          <w:szCs w:val="20"/>
        </w:rPr>
        <w:t xml:space="preserve"> </w:t>
      </w:r>
      <w:r w:rsidRPr="00CF0117">
        <w:rPr>
          <w:sz w:val="20"/>
          <w:szCs w:val="20"/>
        </w:rPr>
        <w:t>folhas</w:t>
      </w:r>
      <w:r w:rsidRPr="00CF0117">
        <w:rPr>
          <w:spacing w:val="6"/>
          <w:sz w:val="20"/>
          <w:szCs w:val="20"/>
        </w:rPr>
        <w:t xml:space="preserve"> </w:t>
      </w:r>
      <w:r w:rsidRPr="00CF0117">
        <w:rPr>
          <w:sz w:val="20"/>
          <w:szCs w:val="20"/>
        </w:rPr>
        <w:t>de</w:t>
      </w:r>
      <w:r w:rsidRPr="00CF0117">
        <w:rPr>
          <w:spacing w:val="13"/>
          <w:sz w:val="20"/>
          <w:szCs w:val="20"/>
        </w:rPr>
        <w:t xml:space="preserve"> </w:t>
      </w:r>
      <w:r w:rsidRPr="00CF0117">
        <w:rPr>
          <w:i/>
          <w:sz w:val="20"/>
          <w:szCs w:val="20"/>
        </w:rPr>
        <w:t>A.</w:t>
      </w:r>
      <w:r w:rsidRPr="00CF0117">
        <w:rPr>
          <w:i/>
          <w:spacing w:val="9"/>
          <w:sz w:val="20"/>
          <w:szCs w:val="20"/>
        </w:rPr>
        <w:t xml:space="preserve"> </w:t>
      </w:r>
      <w:r w:rsidRPr="00CF0117">
        <w:rPr>
          <w:i/>
          <w:sz w:val="20"/>
          <w:szCs w:val="20"/>
        </w:rPr>
        <w:t>indica</w:t>
      </w:r>
      <w:r w:rsidRPr="00CF0117">
        <w:rPr>
          <w:i/>
          <w:spacing w:val="9"/>
          <w:sz w:val="20"/>
          <w:szCs w:val="20"/>
        </w:rPr>
        <w:t xml:space="preserve"> </w:t>
      </w:r>
      <w:r w:rsidRPr="00CF0117">
        <w:rPr>
          <w:sz w:val="20"/>
          <w:szCs w:val="20"/>
        </w:rPr>
        <w:t>apresenta</w:t>
      </w:r>
      <w:r w:rsidRPr="00CF0117">
        <w:rPr>
          <w:spacing w:val="6"/>
          <w:sz w:val="20"/>
          <w:szCs w:val="20"/>
        </w:rPr>
        <w:t xml:space="preserve"> </w:t>
      </w:r>
      <w:r w:rsidRPr="00CF0117">
        <w:rPr>
          <w:sz w:val="20"/>
          <w:szCs w:val="20"/>
        </w:rPr>
        <w:t>efeito</w:t>
      </w:r>
      <w:r w:rsidRPr="00CF0117">
        <w:rPr>
          <w:spacing w:val="13"/>
          <w:sz w:val="20"/>
          <w:szCs w:val="20"/>
        </w:rPr>
        <w:t xml:space="preserve"> </w:t>
      </w:r>
      <w:proofErr w:type="spellStart"/>
      <w:r w:rsidRPr="00CF0117">
        <w:rPr>
          <w:sz w:val="20"/>
          <w:szCs w:val="20"/>
        </w:rPr>
        <w:t>fitotóxico</w:t>
      </w:r>
      <w:proofErr w:type="spellEnd"/>
      <w:r w:rsidRPr="00CF0117">
        <w:rPr>
          <w:spacing w:val="12"/>
          <w:sz w:val="20"/>
          <w:szCs w:val="20"/>
        </w:rPr>
        <w:t xml:space="preserve"> </w:t>
      </w:r>
      <w:r w:rsidRPr="00CF0117">
        <w:rPr>
          <w:sz w:val="20"/>
          <w:szCs w:val="20"/>
        </w:rPr>
        <w:t>sobre</w:t>
      </w:r>
      <w:r w:rsidRPr="00CF0117">
        <w:rPr>
          <w:spacing w:val="-57"/>
          <w:sz w:val="20"/>
          <w:szCs w:val="20"/>
        </w:rPr>
        <w:t xml:space="preserve"> </w:t>
      </w:r>
      <w:r w:rsidRPr="00CF0117">
        <w:rPr>
          <w:sz w:val="20"/>
          <w:szCs w:val="20"/>
        </w:rPr>
        <w:t>a</w:t>
      </w:r>
      <w:r w:rsidRPr="00CF0117">
        <w:rPr>
          <w:spacing w:val="27"/>
          <w:sz w:val="20"/>
          <w:szCs w:val="20"/>
        </w:rPr>
        <w:t xml:space="preserve"> </w:t>
      </w:r>
      <w:r w:rsidRPr="00CF0117">
        <w:rPr>
          <w:sz w:val="20"/>
          <w:szCs w:val="20"/>
        </w:rPr>
        <w:t>germinação</w:t>
      </w:r>
      <w:r w:rsidRPr="00CF0117">
        <w:rPr>
          <w:spacing w:val="33"/>
          <w:sz w:val="20"/>
          <w:szCs w:val="20"/>
        </w:rPr>
        <w:t xml:space="preserve"> </w:t>
      </w:r>
      <w:r w:rsidRPr="00CF0117">
        <w:rPr>
          <w:sz w:val="20"/>
          <w:szCs w:val="20"/>
        </w:rPr>
        <w:t>e</w:t>
      </w:r>
      <w:r w:rsidRPr="00CF0117">
        <w:rPr>
          <w:spacing w:val="27"/>
          <w:sz w:val="20"/>
          <w:szCs w:val="20"/>
        </w:rPr>
        <w:t xml:space="preserve"> </w:t>
      </w:r>
      <w:r w:rsidRPr="00CF0117">
        <w:rPr>
          <w:sz w:val="20"/>
          <w:szCs w:val="20"/>
        </w:rPr>
        <w:t>o</w:t>
      </w:r>
      <w:r w:rsidRPr="00CF0117">
        <w:rPr>
          <w:spacing w:val="33"/>
          <w:sz w:val="20"/>
          <w:szCs w:val="20"/>
        </w:rPr>
        <w:t xml:space="preserve"> </w:t>
      </w:r>
      <w:r w:rsidRPr="00CF0117">
        <w:rPr>
          <w:sz w:val="20"/>
          <w:szCs w:val="20"/>
        </w:rPr>
        <w:t>desenvolvimento</w:t>
      </w:r>
      <w:r w:rsidRPr="00CF0117">
        <w:rPr>
          <w:spacing w:val="32"/>
          <w:sz w:val="20"/>
          <w:szCs w:val="20"/>
        </w:rPr>
        <w:t xml:space="preserve"> </w:t>
      </w:r>
      <w:r w:rsidRPr="00CF0117">
        <w:rPr>
          <w:sz w:val="20"/>
          <w:szCs w:val="20"/>
        </w:rPr>
        <w:t>inicial</w:t>
      </w:r>
      <w:r w:rsidRPr="00CF0117">
        <w:rPr>
          <w:spacing w:val="24"/>
          <w:sz w:val="20"/>
          <w:szCs w:val="20"/>
        </w:rPr>
        <w:t xml:space="preserve"> </w:t>
      </w:r>
      <w:r w:rsidR="00E366BF" w:rsidRPr="00CF0117">
        <w:rPr>
          <w:sz w:val="20"/>
          <w:szCs w:val="20"/>
        </w:rPr>
        <w:t>de</w:t>
      </w:r>
      <w:r w:rsidRPr="00CF0117">
        <w:rPr>
          <w:spacing w:val="34"/>
          <w:sz w:val="20"/>
          <w:szCs w:val="20"/>
        </w:rPr>
        <w:t xml:space="preserve"> </w:t>
      </w:r>
      <w:r w:rsidRPr="00CF0117">
        <w:rPr>
          <w:i/>
          <w:sz w:val="20"/>
          <w:szCs w:val="20"/>
        </w:rPr>
        <w:t>A.</w:t>
      </w:r>
      <w:r w:rsidRPr="00CF0117">
        <w:rPr>
          <w:i/>
          <w:spacing w:val="30"/>
          <w:sz w:val="20"/>
          <w:szCs w:val="20"/>
        </w:rPr>
        <w:t xml:space="preserve"> </w:t>
      </w:r>
      <w:proofErr w:type="spellStart"/>
      <w:r w:rsidRPr="00CF0117">
        <w:rPr>
          <w:i/>
          <w:sz w:val="20"/>
          <w:szCs w:val="20"/>
        </w:rPr>
        <w:t>pyrifolium</w:t>
      </w:r>
      <w:proofErr w:type="spellEnd"/>
      <w:r w:rsidR="0069054A" w:rsidRPr="00CF0117">
        <w:rPr>
          <w:i/>
          <w:sz w:val="20"/>
          <w:szCs w:val="20"/>
        </w:rPr>
        <w:t>.</w:t>
      </w:r>
      <w:r w:rsidR="00820467" w:rsidRPr="00CF0117">
        <w:rPr>
          <w:sz w:val="20"/>
          <w:szCs w:val="20"/>
          <w:lang w:val="pt-PT" w:eastAsia="en-US" w:bidi="ar-SA"/>
        </w:rPr>
        <w:t xml:space="preserve"> No</w:t>
      </w:r>
      <w:r w:rsidR="00820467" w:rsidRPr="00CF0117">
        <w:rPr>
          <w:spacing w:val="1"/>
          <w:sz w:val="20"/>
          <w:szCs w:val="20"/>
          <w:lang w:val="pt-PT" w:eastAsia="en-US" w:bidi="ar-SA"/>
        </w:rPr>
        <w:t xml:space="preserve"> </w:t>
      </w:r>
      <w:r w:rsidR="00820467" w:rsidRPr="00CF0117">
        <w:rPr>
          <w:sz w:val="20"/>
          <w:szCs w:val="20"/>
          <w:lang w:val="pt-PT" w:eastAsia="en-US" w:bidi="ar-SA"/>
        </w:rPr>
        <w:t>entanto, é importante conduzir estudos em condições de campo a fim de avaliar as</w:t>
      </w:r>
      <w:r w:rsidR="00820467" w:rsidRPr="00CF0117">
        <w:rPr>
          <w:spacing w:val="1"/>
          <w:sz w:val="20"/>
          <w:szCs w:val="20"/>
          <w:lang w:val="pt-PT" w:eastAsia="en-US" w:bidi="ar-SA"/>
        </w:rPr>
        <w:t xml:space="preserve"> </w:t>
      </w:r>
      <w:r w:rsidR="00820467" w:rsidRPr="00CF0117">
        <w:rPr>
          <w:sz w:val="20"/>
          <w:szCs w:val="20"/>
          <w:lang w:val="pt-PT" w:eastAsia="en-US" w:bidi="ar-SA"/>
        </w:rPr>
        <w:t>interações com fatores bióticos e abióticos e determinar se, em ambientes naturais, os</w:t>
      </w:r>
      <w:r w:rsidR="00820467" w:rsidRPr="00CF0117">
        <w:rPr>
          <w:spacing w:val="1"/>
          <w:sz w:val="20"/>
          <w:szCs w:val="20"/>
          <w:lang w:val="pt-PT" w:eastAsia="en-US" w:bidi="ar-SA"/>
        </w:rPr>
        <w:t xml:space="preserve"> </w:t>
      </w:r>
      <w:r w:rsidR="00820467" w:rsidRPr="00CF0117">
        <w:rPr>
          <w:sz w:val="20"/>
          <w:szCs w:val="20"/>
          <w:lang w:val="pt-PT" w:eastAsia="en-US" w:bidi="ar-SA"/>
        </w:rPr>
        <w:t>resultados</w:t>
      </w:r>
      <w:r w:rsidR="00820467" w:rsidRPr="00CF0117">
        <w:rPr>
          <w:spacing w:val="-1"/>
          <w:sz w:val="20"/>
          <w:szCs w:val="20"/>
          <w:lang w:val="pt-PT" w:eastAsia="en-US" w:bidi="ar-SA"/>
        </w:rPr>
        <w:t xml:space="preserve"> </w:t>
      </w:r>
      <w:r w:rsidR="00820467" w:rsidRPr="00CF0117">
        <w:rPr>
          <w:sz w:val="20"/>
          <w:szCs w:val="20"/>
          <w:lang w:val="pt-PT" w:eastAsia="en-US" w:bidi="ar-SA"/>
        </w:rPr>
        <w:t>seguem</w:t>
      </w:r>
      <w:r w:rsidR="00820467" w:rsidRPr="00CF0117">
        <w:rPr>
          <w:spacing w:val="-8"/>
          <w:sz w:val="20"/>
          <w:szCs w:val="20"/>
          <w:lang w:val="pt-PT" w:eastAsia="en-US" w:bidi="ar-SA"/>
        </w:rPr>
        <w:t xml:space="preserve"> </w:t>
      </w:r>
      <w:r w:rsidR="00820467" w:rsidRPr="00CF0117">
        <w:rPr>
          <w:sz w:val="20"/>
          <w:szCs w:val="20"/>
          <w:lang w:val="pt-PT" w:eastAsia="en-US" w:bidi="ar-SA"/>
        </w:rPr>
        <w:t>as</w:t>
      </w:r>
      <w:r w:rsidR="00820467" w:rsidRPr="00CF0117">
        <w:rPr>
          <w:spacing w:val="4"/>
          <w:sz w:val="20"/>
          <w:szCs w:val="20"/>
          <w:lang w:val="pt-PT" w:eastAsia="en-US" w:bidi="ar-SA"/>
        </w:rPr>
        <w:t xml:space="preserve"> </w:t>
      </w:r>
      <w:r w:rsidR="00820467" w:rsidRPr="00CF0117">
        <w:rPr>
          <w:sz w:val="20"/>
          <w:szCs w:val="20"/>
          <w:lang w:val="pt-PT" w:eastAsia="en-US" w:bidi="ar-SA"/>
        </w:rPr>
        <w:t>mesmas</w:t>
      </w:r>
      <w:r w:rsidR="00820467" w:rsidRPr="00CF0117">
        <w:rPr>
          <w:spacing w:val="-1"/>
          <w:sz w:val="20"/>
          <w:szCs w:val="20"/>
          <w:lang w:val="pt-PT" w:eastAsia="en-US" w:bidi="ar-SA"/>
        </w:rPr>
        <w:t xml:space="preserve"> </w:t>
      </w:r>
      <w:r w:rsidR="00820467" w:rsidRPr="00CF0117">
        <w:rPr>
          <w:sz w:val="20"/>
          <w:szCs w:val="20"/>
          <w:lang w:val="pt-PT" w:eastAsia="en-US" w:bidi="ar-SA"/>
        </w:rPr>
        <w:t>tendências</w:t>
      </w:r>
      <w:r w:rsidR="00820467" w:rsidRPr="00CF0117">
        <w:rPr>
          <w:spacing w:val="-1"/>
          <w:sz w:val="20"/>
          <w:szCs w:val="20"/>
          <w:lang w:val="pt-PT" w:eastAsia="en-US" w:bidi="ar-SA"/>
        </w:rPr>
        <w:t xml:space="preserve"> </w:t>
      </w:r>
      <w:r w:rsidR="00820467" w:rsidRPr="00CF0117">
        <w:rPr>
          <w:sz w:val="20"/>
          <w:szCs w:val="20"/>
          <w:lang w:val="pt-PT" w:eastAsia="en-US" w:bidi="ar-SA"/>
        </w:rPr>
        <w:t>observadas em</w:t>
      </w:r>
      <w:r w:rsidR="00820467" w:rsidRPr="00CF0117">
        <w:rPr>
          <w:spacing w:val="-8"/>
          <w:sz w:val="20"/>
          <w:szCs w:val="20"/>
          <w:lang w:val="pt-PT" w:eastAsia="en-US" w:bidi="ar-SA"/>
        </w:rPr>
        <w:t xml:space="preserve"> </w:t>
      </w:r>
      <w:r w:rsidR="00820467" w:rsidRPr="00CF0117">
        <w:rPr>
          <w:sz w:val="20"/>
          <w:szCs w:val="20"/>
          <w:lang w:val="pt-PT" w:eastAsia="en-US" w:bidi="ar-SA"/>
        </w:rPr>
        <w:t>condições controladas.</w:t>
      </w:r>
    </w:p>
    <w:p w14:paraId="6155A416" w14:textId="77777777" w:rsidR="009F61A3" w:rsidRPr="00CF0117" w:rsidRDefault="009F61A3" w:rsidP="00820467">
      <w:pPr>
        <w:pStyle w:val="Corpodetexto"/>
        <w:spacing w:before="132"/>
        <w:ind w:right="828" w:firstLine="720"/>
        <w:jc w:val="both"/>
        <w:rPr>
          <w:i/>
          <w:sz w:val="20"/>
          <w:szCs w:val="20"/>
        </w:rPr>
      </w:pPr>
    </w:p>
    <w:p w14:paraId="2D84BDA7" w14:textId="77777777" w:rsidR="001D46E5" w:rsidRPr="00CF0117" w:rsidRDefault="001D46E5" w:rsidP="001D46E5">
      <w:pPr>
        <w:widowControl/>
        <w:jc w:val="both"/>
        <w:rPr>
          <w:b/>
          <w:bCs/>
          <w:sz w:val="20"/>
          <w:szCs w:val="20"/>
        </w:rPr>
      </w:pPr>
      <w:r w:rsidRPr="00CF0117">
        <w:rPr>
          <w:b/>
          <w:bCs/>
          <w:sz w:val="20"/>
          <w:szCs w:val="20"/>
        </w:rPr>
        <w:t>AGRADECIMENTOS</w:t>
      </w:r>
    </w:p>
    <w:p w14:paraId="586C8B74" w14:textId="77777777" w:rsidR="001D46E5" w:rsidRPr="00CF0117" w:rsidRDefault="001D46E5" w:rsidP="001D46E5">
      <w:pPr>
        <w:widowControl/>
        <w:jc w:val="both"/>
        <w:rPr>
          <w:b/>
          <w:bCs/>
          <w:sz w:val="20"/>
          <w:szCs w:val="20"/>
        </w:rPr>
      </w:pPr>
    </w:p>
    <w:p w14:paraId="6980296C" w14:textId="17C5B224" w:rsidR="00DD1E49" w:rsidRPr="00CF0117" w:rsidRDefault="00DD1E49" w:rsidP="0069054A">
      <w:pPr>
        <w:widowControl/>
        <w:ind w:firstLine="709"/>
        <w:jc w:val="both"/>
        <w:rPr>
          <w:sz w:val="20"/>
          <w:szCs w:val="20"/>
        </w:rPr>
      </w:pPr>
      <w:r w:rsidRPr="00CF0117">
        <w:rPr>
          <w:sz w:val="20"/>
          <w:szCs w:val="20"/>
        </w:rPr>
        <w:t>Agradecemos ao Programa de Pós-Graduação em Ciências Florestais da Universidade Federal de Campina Grande.</w:t>
      </w:r>
      <w:r w:rsidR="007C3CC1">
        <w:rPr>
          <w:sz w:val="20"/>
          <w:szCs w:val="20"/>
        </w:rPr>
        <w:t xml:space="preserve"> </w:t>
      </w:r>
      <w:r w:rsidRPr="00CF0117">
        <w:rPr>
          <w:sz w:val="20"/>
          <w:szCs w:val="20"/>
        </w:rPr>
        <w:t xml:space="preserve">Ao Grupo de Ecologia e Monitoramento Ambiental – NEMA/UNIVASF, ao Projeto de </w:t>
      </w:r>
      <w:r w:rsidRPr="00CF0117">
        <w:rPr>
          <w:sz w:val="20"/>
          <w:szCs w:val="20"/>
        </w:rPr>
        <w:lastRenderedPageBreak/>
        <w:t>Integração do Rio São Francisco com as Bacias Hidrográficas do Nordeste – PISF (Brasil) e ao Ministério do Desenvolvimento Regional – MDR (Brasil), pela disponibilidade das sementes e pela gentileza na concessão dos materiais utilizados nesta pesquisa</w:t>
      </w:r>
      <w:r w:rsidR="007C3CC1">
        <w:rPr>
          <w:sz w:val="20"/>
          <w:szCs w:val="20"/>
        </w:rPr>
        <w:t xml:space="preserve"> e</w:t>
      </w:r>
      <w:r w:rsidR="0069054A" w:rsidRPr="00CF0117">
        <w:rPr>
          <w:sz w:val="20"/>
          <w:szCs w:val="20"/>
        </w:rPr>
        <w:t xml:space="preserve"> à Fundação de Apoio à Pesquisa do Estado da Paraíba (FAPESQ) pela concessão da bolsa e pelo suporte aos estudos de pós-doutorado do autor T.C.F.</w:t>
      </w:r>
      <w:r w:rsidR="007C3CC1">
        <w:rPr>
          <w:sz w:val="20"/>
          <w:szCs w:val="20"/>
        </w:rPr>
        <w:t xml:space="preserve"> (</w:t>
      </w:r>
      <w:r w:rsidR="007C3CC1" w:rsidRPr="00CF0117">
        <w:rPr>
          <w:sz w:val="20"/>
          <w:szCs w:val="20"/>
        </w:rPr>
        <w:t>Termo nº 235/2025</w:t>
      </w:r>
      <w:r w:rsidR="007C3CC1">
        <w:rPr>
          <w:sz w:val="20"/>
          <w:szCs w:val="20"/>
        </w:rPr>
        <w:t>).</w:t>
      </w:r>
    </w:p>
    <w:p w14:paraId="74C1F4E4" w14:textId="77777777" w:rsidR="00DD1E49" w:rsidRPr="00CF0117" w:rsidRDefault="00DD1E49" w:rsidP="00DD1E49">
      <w:pPr>
        <w:widowControl/>
        <w:jc w:val="both"/>
        <w:rPr>
          <w:sz w:val="20"/>
          <w:szCs w:val="20"/>
        </w:rPr>
      </w:pPr>
    </w:p>
    <w:p w14:paraId="3B53DDC0" w14:textId="7C755181" w:rsidR="00DD1E49" w:rsidRDefault="00DD1E49" w:rsidP="00676A2F">
      <w:pPr>
        <w:widowControl/>
        <w:jc w:val="both"/>
        <w:rPr>
          <w:b/>
          <w:bCs/>
          <w:sz w:val="20"/>
          <w:szCs w:val="20"/>
        </w:rPr>
      </w:pPr>
      <w:r w:rsidRPr="00CF0117">
        <w:rPr>
          <w:b/>
          <w:bCs/>
          <w:sz w:val="20"/>
          <w:szCs w:val="20"/>
        </w:rPr>
        <w:t xml:space="preserve">REFERÊNCIAS </w:t>
      </w:r>
    </w:p>
    <w:p w14:paraId="0D85CD25" w14:textId="77777777" w:rsidR="00096F3B" w:rsidRDefault="00096F3B" w:rsidP="00676A2F">
      <w:pPr>
        <w:widowControl/>
        <w:jc w:val="both"/>
        <w:rPr>
          <w:b/>
          <w:bCs/>
          <w:sz w:val="20"/>
          <w:szCs w:val="20"/>
        </w:rPr>
      </w:pPr>
    </w:p>
    <w:p w14:paraId="3ACC4008" w14:textId="24CE1EBE" w:rsidR="00D273DD" w:rsidRPr="00096F3B" w:rsidRDefault="00D273DD" w:rsidP="00D273DD">
      <w:pPr>
        <w:tabs>
          <w:tab w:val="left" w:pos="690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bookmarkStart w:id="4" w:name="_Hlk165493966"/>
      <w:r w:rsidRPr="00096F3B">
        <w:rPr>
          <w:sz w:val="20"/>
          <w:szCs w:val="20"/>
        </w:rPr>
        <w:t xml:space="preserve">ALVES, M.C.S. et al. </w:t>
      </w:r>
      <w:proofErr w:type="spellStart"/>
      <w:r w:rsidRPr="00096F3B">
        <w:rPr>
          <w:sz w:val="20"/>
          <w:szCs w:val="20"/>
        </w:rPr>
        <w:t>Alelopatia</w:t>
      </w:r>
      <w:proofErr w:type="spellEnd"/>
      <w:r w:rsidRPr="00096F3B">
        <w:rPr>
          <w:sz w:val="20"/>
          <w:szCs w:val="20"/>
        </w:rPr>
        <w:t xml:space="preserve"> de extratos voláteis na germinação de sementes 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 xml:space="preserve">no comprimento da raiz de alface. </w:t>
      </w:r>
      <w:r w:rsidRPr="00096F3B">
        <w:rPr>
          <w:b/>
          <w:sz w:val="20"/>
          <w:szCs w:val="20"/>
        </w:rPr>
        <w:t>Pesq</w:t>
      </w:r>
      <w:r w:rsidR="007C3CC1">
        <w:rPr>
          <w:b/>
          <w:sz w:val="20"/>
          <w:szCs w:val="20"/>
        </w:rPr>
        <w:t>uisa</w:t>
      </w:r>
      <w:r w:rsidRPr="00096F3B">
        <w:rPr>
          <w:b/>
          <w:sz w:val="20"/>
          <w:szCs w:val="20"/>
        </w:rPr>
        <w:t xml:space="preserve"> Agropecu</w:t>
      </w:r>
      <w:r w:rsidR="007C3CC1">
        <w:rPr>
          <w:b/>
          <w:sz w:val="20"/>
          <w:szCs w:val="20"/>
        </w:rPr>
        <w:t>ária</w:t>
      </w:r>
      <w:r w:rsidRPr="00096F3B">
        <w:rPr>
          <w:b/>
          <w:sz w:val="20"/>
          <w:szCs w:val="20"/>
        </w:rPr>
        <w:t xml:space="preserve"> Bras</w:t>
      </w:r>
      <w:r w:rsidR="007C3CC1">
        <w:rPr>
          <w:b/>
          <w:sz w:val="20"/>
          <w:szCs w:val="20"/>
        </w:rPr>
        <w:t>ileira</w:t>
      </w:r>
      <w:r w:rsidRPr="00096F3B">
        <w:rPr>
          <w:sz w:val="20"/>
          <w:szCs w:val="20"/>
        </w:rPr>
        <w:t>, Brasília, v. 39, n. 11, p.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1083-1086,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2004.</w:t>
      </w:r>
    </w:p>
    <w:p w14:paraId="48C156A3" w14:textId="77777777" w:rsidR="00D273DD" w:rsidRPr="00096F3B" w:rsidRDefault="00D273DD" w:rsidP="00D273DD">
      <w:pPr>
        <w:tabs>
          <w:tab w:val="left" w:pos="758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>BRASIL.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Ministério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Agricultura,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Pecuária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Abastecimento.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Secretaria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Defesa Agropecuária</w:t>
      </w:r>
      <w:r w:rsidRPr="00096F3B">
        <w:rPr>
          <w:b/>
          <w:sz w:val="20"/>
          <w:szCs w:val="20"/>
        </w:rPr>
        <w:t>.</w:t>
      </w:r>
      <w:r w:rsidRPr="00096F3B">
        <w:rPr>
          <w:b/>
          <w:spacing w:val="3"/>
          <w:sz w:val="20"/>
          <w:szCs w:val="20"/>
        </w:rPr>
        <w:t xml:space="preserve"> </w:t>
      </w:r>
      <w:r w:rsidRPr="00096F3B">
        <w:rPr>
          <w:b/>
          <w:i/>
          <w:sz w:val="20"/>
          <w:szCs w:val="20"/>
        </w:rPr>
        <w:t>Regras para</w:t>
      </w:r>
      <w:r w:rsidRPr="00096F3B">
        <w:rPr>
          <w:b/>
          <w:i/>
          <w:spacing w:val="1"/>
          <w:sz w:val="20"/>
          <w:szCs w:val="20"/>
        </w:rPr>
        <w:t xml:space="preserve"> </w:t>
      </w:r>
      <w:r w:rsidRPr="00096F3B">
        <w:rPr>
          <w:b/>
          <w:i/>
          <w:sz w:val="20"/>
          <w:szCs w:val="20"/>
        </w:rPr>
        <w:t>análise</w:t>
      </w:r>
      <w:r w:rsidRPr="00096F3B">
        <w:rPr>
          <w:b/>
          <w:i/>
          <w:spacing w:val="1"/>
          <w:sz w:val="20"/>
          <w:szCs w:val="20"/>
        </w:rPr>
        <w:t xml:space="preserve"> </w:t>
      </w:r>
      <w:r w:rsidRPr="00096F3B">
        <w:rPr>
          <w:b/>
          <w:i/>
          <w:sz w:val="20"/>
          <w:szCs w:val="20"/>
        </w:rPr>
        <w:t>de sementes</w:t>
      </w:r>
      <w:r w:rsidRPr="00096F3B">
        <w:rPr>
          <w:b/>
          <w:sz w:val="20"/>
          <w:szCs w:val="20"/>
        </w:rPr>
        <w:t>,</w:t>
      </w:r>
      <w:r w:rsidRPr="00096F3B">
        <w:rPr>
          <w:b/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2009.</w:t>
      </w:r>
    </w:p>
    <w:p w14:paraId="3C257BFD" w14:textId="5D47A150" w:rsidR="00D273DD" w:rsidRPr="00096F3B" w:rsidRDefault="00D273DD" w:rsidP="00D273DD">
      <w:pPr>
        <w:tabs>
          <w:tab w:val="left" w:pos="681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 xml:space="preserve">EDMOND, J. B.; DRAPALA, W. J. The </w:t>
      </w:r>
      <w:proofErr w:type="spellStart"/>
      <w:r w:rsidRPr="00096F3B">
        <w:rPr>
          <w:sz w:val="20"/>
          <w:szCs w:val="20"/>
        </w:rPr>
        <w:t>effects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temperature</w:t>
      </w:r>
      <w:proofErr w:type="spellEnd"/>
      <w:r w:rsidRPr="00096F3B">
        <w:rPr>
          <w:sz w:val="20"/>
          <w:szCs w:val="20"/>
        </w:rPr>
        <w:t xml:space="preserve">, </w:t>
      </w:r>
      <w:proofErr w:type="spellStart"/>
      <w:r w:rsidRPr="00096F3B">
        <w:rPr>
          <w:sz w:val="20"/>
          <w:szCs w:val="20"/>
        </w:rPr>
        <w:t>sand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and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soil</w:t>
      </w:r>
      <w:proofErr w:type="spellEnd"/>
      <w:r w:rsidRPr="00096F3B">
        <w:rPr>
          <w:sz w:val="20"/>
          <w:szCs w:val="20"/>
        </w:rPr>
        <w:t xml:space="preserve">, </w:t>
      </w:r>
      <w:proofErr w:type="spellStart"/>
      <w:r w:rsidRPr="00096F3B">
        <w:rPr>
          <w:sz w:val="20"/>
          <w:szCs w:val="20"/>
        </w:rPr>
        <w:t>and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acetone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on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germination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okra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seed</w:t>
      </w:r>
      <w:proofErr w:type="spellEnd"/>
      <w:r w:rsidRPr="00096F3B">
        <w:rPr>
          <w:sz w:val="20"/>
          <w:szCs w:val="20"/>
        </w:rPr>
        <w:t xml:space="preserve">. </w:t>
      </w:r>
      <w:r w:rsidRPr="00096F3B">
        <w:rPr>
          <w:i/>
          <w:sz w:val="20"/>
          <w:szCs w:val="20"/>
        </w:rPr>
        <w:t xml:space="preserve">In </w:t>
      </w:r>
      <w:proofErr w:type="spellStart"/>
      <w:r w:rsidRPr="00096F3B">
        <w:rPr>
          <w:b/>
          <w:sz w:val="20"/>
          <w:szCs w:val="20"/>
        </w:rPr>
        <w:t>Proceedings</w:t>
      </w:r>
      <w:proofErr w:type="spellEnd"/>
      <w:r w:rsidRPr="00096F3B">
        <w:rPr>
          <w:b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of</w:t>
      </w:r>
      <w:proofErr w:type="spellEnd"/>
      <w:r w:rsidRPr="00096F3B">
        <w:rPr>
          <w:b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the</w:t>
      </w:r>
      <w:proofErr w:type="spellEnd"/>
      <w:r w:rsidRPr="00096F3B">
        <w:rPr>
          <w:b/>
          <w:sz w:val="20"/>
          <w:szCs w:val="20"/>
        </w:rPr>
        <w:t xml:space="preserve"> American Society for</w:t>
      </w:r>
      <w:r w:rsidRPr="00096F3B">
        <w:rPr>
          <w:b/>
          <w:spacing w:val="1"/>
          <w:sz w:val="20"/>
          <w:szCs w:val="20"/>
        </w:rPr>
        <w:t xml:space="preserve"> </w:t>
      </w:r>
      <w:proofErr w:type="spellStart"/>
      <w:r w:rsidR="007C3CC1" w:rsidRPr="00096F3B">
        <w:rPr>
          <w:b/>
          <w:sz w:val="20"/>
          <w:szCs w:val="20"/>
        </w:rPr>
        <w:t>H</w:t>
      </w:r>
      <w:r w:rsidRPr="00096F3B">
        <w:rPr>
          <w:b/>
          <w:sz w:val="20"/>
          <w:szCs w:val="20"/>
        </w:rPr>
        <w:t>orticultural</w:t>
      </w:r>
      <w:proofErr w:type="spellEnd"/>
      <w:r w:rsidRPr="00096F3B">
        <w:rPr>
          <w:b/>
          <w:spacing w:val="-2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Science</w:t>
      </w:r>
      <w:r w:rsidRPr="00096F3B">
        <w:rPr>
          <w:sz w:val="20"/>
          <w:szCs w:val="20"/>
        </w:rPr>
        <w:t>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v.71,</w:t>
      </w:r>
      <w:r w:rsidR="007C3CC1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n.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1,</w:t>
      </w:r>
      <w:r w:rsidR="007C3CC1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-1"/>
          <w:sz w:val="20"/>
          <w:szCs w:val="20"/>
        </w:rPr>
        <w:t xml:space="preserve"> </w:t>
      </w:r>
      <w:r w:rsidRPr="00096F3B">
        <w:rPr>
          <w:sz w:val="20"/>
          <w:szCs w:val="20"/>
        </w:rPr>
        <w:t>428-434,</w:t>
      </w:r>
      <w:r w:rsidRPr="00096F3B">
        <w:rPr>
          <w:spacing w:val="5"/>
          <w:sz w:val="20"/>
          <w:szCs w:val="20"/>
        </w:rPr>
        <w:t xml:space="preserve"> </w:t>
      </w:r>
      <w:r w:rsidRPr="00096F3B">
        <w:rPr>
          <w:sz w:val="20"/>
          <w:szCs w:val="20"/>
        </w:rPr>
        <w:t>1958.</w:t>
      </w:r>
    </w:p>
    <w:p w14:paraId="05126B69" w14:textId="77777777" w:rsidR="00D273DD" w:rsidRPr="00096F3B" w:rsidRDefault="00D273DD" w:rsidP="00D273DD">
      <w:pPr>
        <w:tabs>
          <w:tab w:val="left" w:pos="624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>FABRICANTE, J. R. et al.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Utilização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de espécies exóticas na arborização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 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facilitação para o estabelecimento de casos de invasão biológica</w:t>
      </w:r>
      <w:r w:rsidRPr="00096F3B">
        <w:rPr>
          <w:b/>
          <w:sz w:val="20"/>
          <w:szCs w:val="20"/>
        </w:rPr>
        <w:t xml:space="preserve">. </w:t>
      </w:r>
      <w:proofErr w:type="spellStart"/>
      <w:r w:rsidRPr="00096F3B">
        <w:rPr>
          <w:b/>
          <w:sz w:val="20"/>
          <w:szCs w:val="20"/>
        </w:rPr>
        <w:t>Biotemas</w:t>
      </w:r>
      <w:proofErr w:type="spellEnd"/>
      <w:r w:rsidRPr="00096F3B">
        <w:rPr>
          <w:sz w:val="20"/>
          <w:szCs w:val="20"/>
        </w:rPr>
        <w:t>, v. 30, n. 1,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55-63,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2017.</w:t>
      </w:r>
    </w:p>
    <w:p w14:paraId="2EAF4E19" w14:textId="77777777" w:rsidR="00D273DD" w:rsidRPr="00096F3B" w:rsidRDefault="00D273DD" w:rsidP="00D273DD">
      <w:pPr>
        <w:tabs>
          <w:tab w:val="left" w:pos="681"/>
        </w:tabs>
        <w:suppressAutoHyphens w:val="0"/>
        <w:autoSpaceDE w:val="0"/>
        <w:autoSpaceDN w:val="0"/>
        <w:ind w:right="-1"/>
        <w:rPr>
          <w:sz w:val="20"/>
          <w:szCs w:val="20"/>
        </w:rPr>
      </w:pPr>
      <w:r w:rsidRPr="00096F3B">
        <w:rPr>
          <w:sz w:val="20"/>
          <w:szCs w:val="20"/>
        </w:rPr>
        <w:t xml:space="preserve">FABRICANTE, J. R.et al. </w:t>
      </w:r>
      <w:r w:rsidRPr="00096F3B">
        <w:rPr>
          <w:b/>
          <w:sz w:val="20"/>
          <w:szCs w:val="20"/>
        </w:rPr>
        <w:t xml:space="preserve">Plantas exóticas e exóticas invasoras da Caatinga </w:t>
      </w:r>
      <w:r w:rsidRPr="00096F3B">
        <w:rPr>
          <w:sz w:val="20"/>
          <w:szCs w:val="20"/>
        </w:rPr>
        <w:t>-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Florianópolis,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SC: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Bookess</w:t>
      </w:r>
      <w:proofErr w:type="spellEnd"/>
      <w:r w:rsidRPr="00096F3B">
        <w:rPr>
          <w:sz w:val="20"/>
          <w:szCs w:val="20"/>
        </w:rPr>
        <w:t>,</w:t>
      </w:r>
      <w:r w:rsidRPr="00096F3B">
        <w:rPr>
          <w:spacing w:val="9"/>
          <w:sz w:val="20"/>
          <w:szCs w:val="20"/>
        </w:rPr>
        <w:t xml:space="preserve"> </w:t>
      </w:r>
      <w:r w:rsidRPr="00096F3B">
        <w:rPr>
          <w:sz w:val="20"/>
          <w:szCs w:val="20"/>
        </w:rPr>
        <w:t>v.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4,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50,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2014.</w:t>
      </w:r>
    </w:p>
    <w:p w14:paraId="1653DC57" w14:textId="65BEADD8" w:rsidR="00D273DD" w:rsidRPr="007C3CC1" w:rsidRDefault="00D273DD" w:rsidP="00D273DD">
      <w:pPr>
        <w:tabs>
          <w:tab w:val="left" w:pos="701"/>
        </w:tabs>
        <w:suppressAutoHyphens w:val="0"/>
        <w:autoSpaceDE w:val="0"/>
        <w:autoSpaceDN w:val="0"/>
        <w:ind w:right="-1"/>
        <w:jc w:val="both"/>
        <w:rPr>
          <w:b/>
          <w:iCs/>
          <w:spacing w:val="-57"/>
          <w:sz w:val="20"/>
          <w:szCs w:val="20"/>
        </w:rPr>
      </w:pPr>
      <w:r w:rsidRPr="00096F3B">
        <w:rPr>
          <w:sz w:val="20"/>
          <w:szCs w:val="20"/>
        </w:rPr>
        <w:t>FANTI, S. C.; PEREZ, S. C. J. G. A. Efeitos do estresse hídrico, salino e térmico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 xml:space="preserve">no processo germinativo de sementes de </w:t>
      </w:r>
      <w:proofErr w:type="spellStart"/>
      <w:r w:rsidRPr="00096F3B">
        <w:rPr>
          <w:i/>
          <w:sz w:val="20"/>
          <w:szCs w:val="20"/>
        </w:rPr>
        <w:t>Adenanthera</w:t>
      </w:r>
      <w:proofErr w:type="spellEnd"/>
      <w:r w:rsidRPr="00096F3B">
        <w:rPr>
          <w:i/>
          <w:sz w:val="20"/>
          <w:szCs w:val="20"/>
        </w:rPr>
        <w:t xml:space="preserve"> </w:t>
      </w:r>
      <w:proofErr w:type="spellStart"/>
      <w:r w:rsidRPr="00096F3B">
        <w:rPr>
          <w:i/>
          <w:sz w:val="20"/>
          <w:szCs w:val="20"/>
        </w:rPr>
        <w:t>pavonina</w:t>
      </w:r>
      <w:proofErr w:type="spellEnd"/>
      <w:r w:rsidRPr="00096F3B">
        <w:rPr>
          <w:i/>
          <w:sz w:val="20"/>
          <w:szCs w:val="20"/>
        </w:rPr>
        <w:t xml:space="preserve"> L</w:t>
      </w:r>
      <w:r w:rsidRPr="00096F3B">
        <w:rPr>
          <w:b/>
          <w:sz w:val="20"/>
          <w:szCs w:val="20"/>
        </w:rPr>
        <w:t xml:space="preserve">. </w:t>
      </w:r>
      <w:r w:rsidRPr="007C3CC1">
        <w:rPr>
          <w:b/>
          <w:iCs/>
          <w:sz w:val="20"/>
          <w:szCs w:val="20"/>
        </w:rPr>
        <w:t xml:space="preserve">Revista Brasileira </w:t>
      </w:r>
      <w:r w:rsidR="007C3CC1">
        <w:rPr>
          <w:b/>
          <w:iCs/>
          <w:sz w:val="20"/>
          <w:szCs w:val="20"/>
        </w:rPr>
        <w:t xml:space="preserve">de </w:t>
      </w:r>
      <w:r w:rsidRPr="007C3CC1">
        <w:rPr>
          <w:b/>
          <w:iCs/>
          <w:spacing w:val="-57"/>
          <w:sz w:val="20"/>
          <w:szCs w:val="20"/>
        </w:rPr>
        <w:t xml:space="preserve"> </w:t>
      </w:r>
      <w:r w:rsidR="007C3CC1">
        <w:rPr>
          <w:b/>
          <w:iCs/>
          <w:spacing w:val="-57"/>
          <w:sz w:val="20"/>
          <w:szCs w:val="20"/>
        </w:rPr>
        <w:t xml:space="preserve">       </w:t>
      </w:r>
      <w:r w:rsidRPr="007C3CC1">
        <w:rPr>
          <w:b/>
          <w:iCs/>
          <w:sz w:val="20"/>
          <w:szCs w:val="20"/>
        </w:rPr>
        <w:t>Sementes</w:t>
      </w:r>
      <w:r w:rsidRPr="00096F3B">
        <w:rPr>
          <w:b/>
          <w:sz w:val="20"/>
          <w:szCs w:val="20"/>
        </w:rPr>
        <w:t>,</w:t>
      </w:r>
      <w:r w:rsidRPr="00096F3B">
        <w:rPr>
          <w:b/>
          <w:spacing w:val="-1"/>
          <w:sz w:val="20"/>
          <w:szCs w:val="20"/>
        </w:rPr>
        <w:t xml:space="preserve"> </w:t>
      </w:r>
      <w:r w:rsidR="007C3CC1">
        <w:rPr>
          <w:bCs/>
          <w:spacing w:val="-1"/>
          <w:sz w:val="20"/>
          <w:szCs w:val="20"/>
        </w:rPr>
        <w:t xml:space="preserve">Londrina, </w:t>
      </w:r>
      <w:r w:rsidRPr="007C3CC1">
        <w:rPr>
          <w:bCs/>
          <w:sz w:val="20"/>
          <w:szCs w:val="20"/>
        </w:rPr>
        <w:t>v.</w:t>
      </w:r>
      <w:r w:rsidR="007C3CC1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20</w:t>
      </w:r>
      <w:r w:rsidR="007C3CC1">
        <w:rPr>
          <w:sz w:val="20"/>
          <w:szCs w:val="20"/>
        </w:rPr>
        <w:t>,</w:t>
      </w:r>
      <w:r w:rsidRPr="00096F3B">
        <w:rPr>
          <w:spacing w:val="-3"/>
          <w:sz w:val="20"/>
          <w:szCs w:val="20"/>
        </w:rPr>
        <w:t xml:space="preserve"> </w:t>
      </w:r>
      <w:r w:rsidRPr="00096F3B">
        <w:rPr>
          <w:sz w:val="20"/>
          <w:szCs w:val="20"/>
        </w:rPr>
        <w:t>n.1,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167-177, 1998.</w:t>
      </w:r>
    </w:p>
    <w:p w14:paraId="2A38C57B" w14:textId="4A398758" w:rsidR="00D273DD" w:rsidRPr="00096F3B" w:rsidRDefault="00D273DD" w:rsidP="00D273DD">
      <w:pPr>
        <w:tabs>
          <w:tab w:val="left" w:pos="795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>FERREIRA,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A.G.;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ÁQUILA,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M.E.A.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Alelopatia</w:t>
      </w:r>
      <w:proofErr w:type="spellEnd"/>
      <w:r w:rsidRPr="00096F3B">
        <w:rPr>
          <w:sz w:val="20"/>
          <w:szCs w:val="20"/>
        </w:rPr>
        <w:t>: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uma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área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emergente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da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ecofisiologia</w:t>
      </w:r>
      <w:proofErr w:type="spellEnd"/>
      <w:r w:rsidRPr="00096F3B">
        <w:rPr>
          <w:sz w:val="20"/>
          <w:szCs w:val="20"/>
        </w:rPr>
        <w:t>.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Rev</w:t>
      </w:r>
      <w:r w:rsidR="007C3CC1">
        <w:rPr>
          <w:b/>
          <w:sz w:val="20"/>
          <w:szCs w:val="20"/>
        </w:rPr>
        <w:t>ista</w:t>
      </w:r>
      <w:r w:rsidRPr="00096F3B">
        <w:rPr>
          <w:b/>
          <w:spacing w:val="2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Bras</w:t>
      </w:r>
      <w:r w:rsidR="007C3CC1">
        <w:rPr>
          <w:b/>
          <w:sz w:val="20"/>
          <w:szCs w:val="20"/>
        </w:rPr>
        <w:t>ileira de</w:t>
      </w:r>
      <w:r w:rsidRPr="00096F3B">
        <w:rPr>
          <w:b/>
          <w:spacing w:val="2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Fisiol</w:t>
      </w:r>
      <w:r w:rsidR="007C3CC1">
        <w:rPr>
          <w:b/>
          <w:sz w:val="20"/>
          <w:szCs w:val="20"/>
        </w:rPr>
        <w:t>ogia</w:t>
      </w:r>
      <w:r w:rsidRPr="00096F3B">
        <w:rPr>
          <w:b/>
          <w:spacing w:val="2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Veg</w:t>
      </w:r>
      <w:r w:rsidR="007C3CC1">
        <w:rPr>
          <w:b/>
          <w:sz w:val="20"/>
          <w:szCs w:val="20"/>
        </w:rPr>
        <w:t>etal</w:t>
      </w:r>
      <w:r w:rsidRPr="00096F3B">
        <w:rPr>
          <w:sz w:val="20"/>
          <w:szCs w:val="20"/>
        </w:rPr>
        <w:t>,</w:t>
      </w:r>
      <w:r w:rsidRPr="00096F3B">
        <w:rPr>
          <w:spacing w:val="2"/>
          <w:sz w:val="20"/>
          <w:szCs w:val="20"/>
        </w:rPr>
        <w:t xml:space="preserve"> </w:t>
      </w:r>
      <w:r w:rsidRPr="00096F3B">
        <w:rPr>
          <w:sz w:val="20"/>
          <w:szCs w:val="20"/>
        </w:rPr>
        <w:t>Londrina,</w:t>
      </w:r>
      <w:r w:rsidRPr="00096F3B">
        <w:rPr>
          <w:spacing w:val="2"/>
          <w:sz w:val="20"/>
          <w:szCs w:val="20"/>
        </w:rPr>
        <w:t xml:space="preserve"> </w:t>
      </w:r>
      <w:r w:rsidRPr="00096F3B">
        <w:rPr>
          <w:sz w:val="20"/>
          <w:szCs w:val="20"/>
        </w:rPr>
        <w:t>v.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12,</w:t>
      </w:r>
      <w:r w:rsidRPr="00096F3B">
        <w:rPr>
          <w:spacing w:val="2"/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2"/>
          <w:sz w:val="20"/>
          <w:szCs w:val="20"/>
        </w:rPr>
        <w:t xml:space="preserve"> </w:t>
      </w:r>
      <w:r w:rsidRPr="00096F3B">
        <w:rPr>
          <w:sz w:val="20"/>
          <w:szCs w:val="20"/>
        </w:rPr>
        <w:t>175-204,</w:t>
      </w:r>
      <w:r w:rsidRPr="00096F3B">
        <w:rPr>
          <w:spacing w:val="2"/>
          <w:sz w:val="20"/>
          <w:szCs w:val="20"/>
        </w:rPr>
        <w:t xml:space="preserve"> </w:t>
      </w:r>
      <w:r w:rsidRPr="00096F3B">
        <w:rPr>
          <w:sz w:val="20"/>
          <w:szCs w:val="20"/>
        </w:rPr>
        <w:t>2000.</w:t>
      </w:r>
    </w:p>
    <w:p w14:paraId="5EFCCB49" w14:textId="0E17C608" w:rsidR="00D273DD" w:rsidRPr="00096F3B" w:rsidRDefault="00D273DD" w:rsidP="00D273DD">
      <w:pPr>
        <w:tabs>
          <w:tab w:val="left" w:pos="715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 xml:space="preserve">GAO, X. et al. </w:t>
      </w:r>
      <w:proofErr w:type="spellStart"/>
      <w:r w:rsidRPr="00096F3B">
        <w:rPr>
          <w:sz w:val="20"/>
          <w:szCs w:val="20"/>
        </w:rPr>
        <w:t>Allelopathic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effects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1C143D">
        <w:rPr>
          <w:i/>
          <w:iCs/>
          <w:sz w:val="20"/>
          <w:szCs w:val="20"/>
        </w:rPr>
        <w:t>Hemistepta</w:t>
      </w:r>
      <w:proofErr w:type="spellEnd"/>
      <w:r w:rsidRPr="001C143D">
        <w:rPr>
          <w:i/>
          <w:iCs/>
          <w:sz w:val="20"/>
          <w:szCs w:val="20"/>
        </w:rPr>
        <w:t xml:space="preserve"> lyrata</w:t>
      </w:r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on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the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germination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and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growth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wheat</w:t>
      </w:r>
      <w:proofErr w:type="spellEnd"/>
      <w:r w:rsidRPr="00096F3B">
        <w:rPr>
          <w:sz w:val="20"/>
          <w:szCs w:val="20"/>
        </w:rPr>
        <w:t>,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sorghum</w:t>
      </w:r>
      <w:proofErr w:type="spellEnd"/>
      <w:r w:rsidRPr="00096F3B">
        <w:rPr>
          <w:sz w:val="20"/>
          <w:szCs w:val="20"/>
        </w:rPr>
        <w:t>,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cucumber</w:t>
      </w:r>
      <w:proofErr w:type="spellEnd"/>
      <w:r w:rsidRPr="00096F3B">
        <w:rPr>
          <w:sz w:val="20"/>
          <w:szCs w:val="20"/>
        </w:rPr>
        <w:t>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rape,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and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radish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seeds</w:t>
      </w:r>
      <w:proofErr w:type="spellEnd"/>
      <w:r w:rsidRPr="00096F3B">
        <w:rPr>
          <w:sz w:val="20"/>
          <w:szCs w:val="20"/>
        </w:rPr>
        <w:t>.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7C3CC1">
        <w:rPr>
          <w:b/>
          <w:iCs/>
          <w:sz w:val="20"/>
          <w:szCs w:val="20"/>
        </w:rPr>
        <w:t>Weed</w:t>
      </w:r>
      <w:proofErr w:type="spellEnd"/>
      <w:r w:rsidRPr="007C3CC1">
        <w:rPr>
          <w:b/>
          <w:iCs/>
          <w:spacing w:val="1"/>
          <w:sz w:val="20"/>
          <w:szCs w:val="20"/>
        </w:rPr>
        <w:t xml:space="preserve"> </w:t>
      </w:r>
      <w:proofErr w:type="spellStart"/>
      <w:r w:rsidRPr="007C3CC1">
        <w:rPr>
          <w:b/>
          <w:iCs/>
          <w:sz w:val="20"/>
          <w:szCs w:val="20"/>
        </w:rPr>
        <w:t>Biology</w:t>
      </w:r>
      <w:proofErr w:type="spellEnd"/>
      <w:r w:rsidRPr="007C3CC1">
        <w:rPr>
          <w:b/>
          <w:iCs/>
          <w:spacing w:val="1"/>
          <w:sz w:val="20"/>
          <w:szCs w:val="20"/>
        </w:rPr>
        <w:t xml:space="preserve"> </w:t>
      </w:r>
      <w:proofErr w:type="spellStart"/>
      <w:r w:rsidRPr="007C3CC1">
        <w:rPr>
          <w:b/>
          <w:iCs/>
          <w:sz w:val="20"/>
          <w:szCs w:val="20"/>
        </w:rPr>
        <w:t>and</w:t>
      </w:r>
      <w:proofErr w:type="spellEnd"/>
      <w:r w:rsidRPr="007C3CC1">
        <w:rPr>
          <w:b/>
          <w:iCs/>
          <w:spacing w:val="1"/>
          <w:sz w:val="20"/>
          <w:szCs w:val="20"/>
        </w:rPr>
        <w:t xml:space="preserve"> </w:t>
      </w:r>
      <w:r w:rsidR="007C3CC1">
        <w:rPr>
          <w:b/>
          <w:iCs/>
          <w:sz w:val="20"/>
          <w:szCs w:val="20"/>
        </w:rPr>
        <w:t>M</w:t>
      </w:r>
      <w:r w:rsidRPr="007C3CC1">
        <w:rPr>
          <w:b/>
          <w:iCs/>
          <w:sz w:val="20"/>
          <w:szCs w:val="20"/>
        </w:rPr>
        <w:t>anagement</w:t>
      </w:r>
      <w:r w:rsidRPr="00096F3B">
        <w:rPr>
          <w:sz w:val="20"/>
          <w:szCs w:val="20"/>
        </w:rPr>
        <w:t>,</w:t>
      </w:r>
      <w:r w:rsidRPr="00096F3B">
        <w:rPr>
          <w:spacing w:val="3"/>
          <w:sz w:val="20"/>
          <w:szCs w:val="20"/>
        </w:rPr>
        <w:t xml:space="preserve"> </w:t>
      </w:r>
      <w:r w:rsidR="007C3CC1">
        <w:rPr>
          <w:spacing w:val="3"/>
          <w:sz w:val="20"/>
          <w:szCs w:val="20"/>
        </w:rPr>
        <w:t xml:space="preserve">v. </w:t>
      </w:r>
      <w:r w:rsidRPr="00096F3B">
        <w:rPr>
          <w:sz w:val="20"/>
          <w:szCs w:val="20"/>
        </w:rPr>
        <w:t>9</w:t>
      </w:r>
      <w:r w:rsidR="007C3CC1">
        <w:rPr>
          <w:sz w:val="20"/>
          <w:szCs w:val="20"/>
        </w:rPr>
        <w:t>, n.</w:t>
      </w:r>
      <w:r w:rsidRPr="00096F3B">
        <w:rPr>
          <w:spacing w:val="-3"/>
          <w:sz w:val="20"/>
          <w:szCs w:val="20"/>
        </w:rPr>
        <w:t xml:space="preserve"> </w:t>
      </w:r>
      <w:r w:rsidRPr="00096F3B">
        <w:rPr>
          <w:sz w:val="20"/>
          <w:szCs w:val="20"/>
        </w:rPr>
        <w:t>3,</w:t>
      </w:r>
      <w:r w:rsidR="007C3CC1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243-249,</w:t>
      </w:r>
      <w:r w:rsidRPr="00096F3B">
        <w:rPr>
          <w:spacing w:val="5"/>
          <w:sz w:val="20"/>
          <w:szCs w:val="20"/>
        </w:rPr>
        <w:t xml:space="preserve"> </w:t>
      </w:r>
      <w:r w:rsidRPr="00096F3B">
        <w:rPr>
          <w:sz w:val="20"/>
          <w:szCs w:val="20"/>
        </w:rPr>
        <w:t>2009.</w:t>
      </w:r>
    </w:p>
    <w:p w14:paraId="230F93ED" w14:textId="4114D79B" w:rsidR="00D273DD" w:rsidRPr="00096F3B" w:rsidRDefault="00D273DD" w:rsidP="00D273DD">
      <w:pPr>
        <w:tabs>
          <w:tab w:val="left" w:pos="734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 xml:space="preserve">LEITE, R. F.S. </w:t>
      </w:r>
      <w:r w:rsidRPr="00096F3B">
        <w:rPr>
          <w:b/>
          <w:sz w:val="20"/>
          <w:szCs w:val="20"/>
        </w:rPr>
        <w:t xml:space="preserve">Elucidação estrutural por RMN de alcaloides </w:t>
      </w:r>
      <w:proofErr w:type="spellStart"/>
      <w:r w:rsidRPr="00096F3B">
        <w:rPr>
          <w:b/>
          <w:sz w:val="20"/>
          <w:szCs w:val="20"/>
        </w:rPr>
        <w:t>indólicos</w:t>
      </w:r>
      <w:proofErr w:type="spellEnd"/>
      <w:r w:rsidRPr="00096F3B">
        <w:rPr>
          <w:b/>
          <w:sz w:val="20"/>
          <w:szCs w:val="20"/>
        </w:rPr>
        <w:t xml:space="preserve"> dos</w:t>
      </w:r>
      <w:r w:rsidRPr="00096F3B">
        <w:rPr>
          <w:b/>
          <w:spacing w:val="1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extratos</w:t>
      </w:r>
      <w:r w:rsidRPr="00096F3B">
        <w:rPr>
          <w:b/>
          <w:spacing w:val="1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de</w:t>
      </w:r>
      <w:r w:rsidRPr="00096F3B">
        <w:rPr>
          <w:b/>
          <w:spacing w:val="1"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Aspidosperma</w:t>
      </w:r>
      <w:proofErr w:type="spellEnd"/>
      <w:r w:rsidRPr="00096F3B">
        <w:rPr>
          <w:b/>
          <w:spacing w:val="1"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nitidum</w:t>
      </w:r>
      <w:proofErr w:type="spellEnd"/>
      <w:r w:rsidRPr="00096F3B">
        <w:rPr>
          <w:b/>
          <w:spacing w:val="1"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Benth</w:t>
      </w:r>
      <w:proofErr w:type="spellEnd"/>
      <w:r w:rsidRPr="00096F3B">
        <w:rPr>
          <w:b/>
          <w:sz w:val="20"/>
          <w:szCs w:val="20"/>
        </w:rPr>
        <w:t>.</w:t>
      </w:r>
      <w:r w:rsidRPr="00096F3B">
        <w:rPr>
          <w:b/>
          <w:spacing w:val="1"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Ex</w:t>
      </w:r>
      <w:proofErr w:type="spellEnd"/>
      <w:r w:rsidRPr="00096F3B">
        <w:rPr>
          <w:b/>
          <w:spacing w:val="1"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Müll</w:t>
      </w:r>
      <w:proofErr w:type="spellEnd"/>
      <w:r w:rsidRPr="00096F3B">
        <w:rPr>
          <w:b/>
          <w:sz w:val="20"/>
          <w:szCs w:val="20"/>
        </w:rPr>
        <w:t>.</w:t>
      </w:r>
      <w:r w:rsidRPr="00096F3B">
        <w:rPr>
          <w:b/>
          <w:spacing w:val="1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Arg.</w:t>
      </w:r>
      <w:r w:rsidRPr="00096F3B">
        <w:rPr>
          <w:b/>
          <w:spacing w:val="1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e</w:t>
      </w:r>
      <w:r w:rsidRPr="00096F3B">
        <w:rPr>
          <w:b/>
          <w:spacing w:val="1"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Aspidosperma</w:t>
      </w:r>
      <w:proofErr w:type="spellEnd"/>
      <w:r w:rsidRPr="00096F3B">
        <w:rPr>
          <w:b/>
          <w:spacing w:val="1"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pyrifolium</w:t>
      </w:r>
      <w:proofErr w:type="spellEnd"/>
      <w:r w:rsidRPr="00096F3B">
        <w:rPr>
          <w:b/>
          <w:sz w:val="20"/>
          <w:szCs w:val="20"/>
        </w:rPr>
        <w:t xml:space="preserve"> Mart. (</w:t>
      </w:r>
      <w:proofErr w:type="spellStart"/>
      <w:r w:rsidRPr="00096F3B">
        <w:rPr>
          <w:b/>
          <w:sz w:val="20"/>
          <w:szCs w:val="20"/>
        </w:rPr>
        <w:t>Apocynaceae</w:t>
      </w:r>
      <w:proofErr w:type="spellEnd"/>
      <w:r w:rsidRPr="00096F3B">
        <w:rPr>
          <w:b/>
          <w:sz w:val="20"/>
          <w:szCs w:val="20"/>
        </w:rPr>
        <w:t>).</w:t>
      </w:r>
      <w:r w:rsidRPr="00096F3B">
        <w:rPr>
          <w:sz w:val="20"/>
          <w:szCs w:val="20"/>
        </w:rPr>
        <w:t xml:space="preserve"> Dissertação (Mestre em Química), Universidade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Federal</w:t>
      </w:r>
      <w:r w:rsidRPr="00096F3B">
        <w:rPr>
          <w:spacing w:val="-8"/>
          <w:sz w:val="20"/>
          <w:szCs w:val="20"/>
        </w:rPr>
        <w:t xml:space="preserve"> </w:t>
      </w:r>
      <w:r w:rsidRPr="00096F3B">
        <w:rPr>
          <w:sz w:val="20"/>
          <w:szCs w:val="20"/>
        </w:rPr>
        <w:t>de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Alagoas</w:t>
      </w:r>
      <w:r w:rsidRPr="00096F3B">
        <w:rPr>
          <w:spacing w:val="2"/>
          <w:sz w:val="20"/>
          <w:szCs w:val="20"/>
        </w:rPr>
        <w:t xml:space="preserve"> </w:t>
      </w:r>
      <w:r w:rsidRPr="00096F3B">
        <w:rPr>
          <w:sz w:val="20"/>
          <w:szCs w:val="20"/>
        </w:rPr>
        <w:t>–</w:t>
      </w:r>
      <w:r w:rsidRPr="00096F3B">
        <w:rPr>
          <w:spacing w:val="2"/>
          <w:sz w:val="20"/>
          <w:szCs w:val="20"/>
        </w:rPr>
        <w:t xml:space="preserve"> </w:t>
      </w:r>
      <w:r w:rsidRPr="00096F3B">
        <w:rPr>
          <w:sz w:val="20"/>
          <w:szCs w:val="20"/>
        </w:rPr>
        <w:t>AL,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2016.</w:t>
      </w:r>
    </w:p>
    <w:p w14:paraId="27AAADDC" w14:textId="34ED711E" w:rsidR="00D273DD" w:rsidRPr="00096F3B" w:rsidRDefault="00D273DD" w:rsidP="00D273DD">
      <w:pPr>
        <w:tabs>
          <w:tab w:val="left" w:pos="690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 xml:space="preserve">LIMA, F. R. A. </w:t>
      </w:r>
      <w:r w:rsidRPr="00096F3B">
        <w:rPr>
          <w:b/>
          <w:sz w:val="20"/>
          <w:szCs w:val="20"/>
        </w:rPr>
        <w:t xml:space="preserve">Extratos </w:t>
      </w:r>
      <w:proofErr w:type="spellStart"/>
      <w:r w:rsidRPr="00096F3B">
        <w:rPr>
          <w:b/>
          <w:sz w:val="20"/>
          <w:szCs w:val="20"/>
        </w:rPr>
        <w:t>etanólicos</w:t>
      </w:r>
      <w:proofErr w:type="spellEnd"/>
      <w:r w:rsidRPr="00096F3B">
        <w:rPr>
          <w:b/>
          <w:sz w:val="20"/>
          <w:szCs w:val="20"/>
        </w:rPr>
        <w:t xml:space="preserve"> de </w:t>
      </w:r>
      <w:proofErr w:type="spellStart"/>
      <w:r w:rsidRPr="007C3CC1">
        <w:rPr>
          <w:b/>
          <w:i/>
          <w:iCs/>
          <w:sz w:val="20"/>
          <w:szCs w:val="20"/>
        </w:rPr>
        <w:t>Momordica</w:t>
      </w:r>
      <w:proofErr w:type="spellEnd"/>
      <w:r w:rsidRPr="007C3CC1">
        <w:rPr>
          <w:b/>
          <w:i/>
          <w:iCs/>
          <w:sz w:val="20"/>
          <w:szCs w:val="20"/>
        </w:rPr>
        <w:t xml:space="preserve"> </w:t>
      </w:r>
      <w:proofErr w:type="spellStart"/>
      <w:r w:rsidRPr="007C3CC1">
        <w:rPr>
          <w:b/>
          <w:i/>
          <w:iCs/>
          <w:sz w:val="20"/>
          <w:szCs w:val="20"/>
        </w:rPr>
        <w:t>charantia</w:t>
      </w:r>
      <w:proofErr w:type="spellEnd"/>
      <w:r w:rsidRPr="00096F3B">
        <w:rPr>
          <w:b/>
          <w:sz w:val="20"/>
          <w:szCs w:val="20"/>
        </w:rPr>
        <w:t xml:space="preserve"> L. </w:t>
      </w:r>
      <w:r w:rsidR="007C3CC1">
        <w:rPr>
          <w:b/>
          <w:sz w:val="20"/>
          <w:szCs w:val="20"/>
        </w:rPr>
        <w:t>e</w:t>
      </w:r>
      <w:r w:rsidRPr="00096F3B">
        <w:rPr>
          <w:b/>
          <w:sz w:val="20"/>
          <w:szCs w:val="20"/>
        </w:rPr>
        <w:t xml:space="preserve"> </w:t>
      </w:r>
      <w:proofErr w:type="spellStart"/>
      <w:r w:rsidRPr="007C3CC1">
        <w:rPr>
          <w:b/>
          <w:i/>
          <w:iCs/>
          <w:sz w:val="20"/>
          <w:szCs w:val="20"/>
        </w:rPr>
        <w:t>Azadirachta</w:t>
      </w:r>
      <w:proofErr w:type="spellEnd"/>
      <w:r w:rsidRPr="007C3CC1">
        <w:rPr>
          <w:b/>
          <w:i/>
          <w:iCs/>
          <w:spacing w:val="1"/>
          <w:sz w:val="20"/>
          <w:szCs w:val="20"/>
        </w:rPr>
        <w:t xml:space="preserve"> </w:t>
      </w:r>
      <w:r w:rsidRPr="007C3CC1">
        <w:rPr>
          <w:b/>
          <w:i/>
          <w:iCs/>
          <w:sz w:val="20"/>
          <w:szCs w:val="20"/>
        </w:rPr>
        <w:t>indica</w:t>
      </w:r>
      <w:r w:rsidRPr="00096F3B">
        <w:rPr>
          <w:b/>
          <w:sz w:val="20"/>
          <w:szCs w:val="20"/>
        </w:rPr>
        <w:t xml:space="preserve"> A. </w:t>
      </w:r>
      <w:proofErr w:type="spellStart"/>
      <w:r w:rsidRPr="00096F3B">
        <w:rPr>
          <w:b/>
          <w:sz w:val="20"/>
          <w:szCs w:val="20"/>
        </w:rPr>
        <w:t>Juss</w:t>
      </w:r>
      <w:proofErr w:type="spellEnd"/>
      <w:r w:rsidRPr="00096F3B">
        <w:rPr>
          <w:b/>
          <w:sz w:val="20"/>
          <w:szCs w:val="20"/>
        </w:rPr>
        <w:t xml:space="preserve">. na qualidade fisiológica e sanitária de sementes de </w:t>
      </w:r>
      <w:r w:rsidRPr="001C143D">
        <w:rPr>
          <w:b/>
          <w:i/>
          <w:iCs/>
          <w:sz w:val="20"/>
          <w:szCs w:val="20"/>
        </w:rPr>
        <w:t xml:space="preserve">Moringa </w:t>
      </w:r>
      <w:proofErr w:type="spellStart"/>
      <w:r w:rsidRPr="001C143D">
        <w:rPr>
          <w:b/>
          <w:i/>
          <w:iCs/>
          <w:sz w:val="20"/>
          <w:szCs w:val="20"/>
        </w:rPr>
        <w:t>oleifera</w:t>
      </w:r>
      <w:proofErr w:type="spellEnd"/>
      <w:r w:rsidRPr="00096F3B">
        <w:rPr>
          <w:b/>
          <w:spacing w:val="1"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Lam</w:t>
      </w:r>
      <w:proofErr w:type="spellEnd"/>
      <w:r w:rsidRPr="00096F3B">
        <w:rPr>
          <w:b/>
          <w:sz w:val="20"/>
          <w:szCs w:val="20"/>
        </w:rPr>
        <w:t xml:space="preserve"> </w:t>
      </w:r>
      <w:r w:rsidRPr="00096F3B">
        <w:rPr>
          <w:sz w:val="20"/>
          <w:szCs w:val="20"/>
        </w:rPr>
        <w:t>40f.: il. Monografia (Graduação) - Universidade Federal do Rio Grande do Norte,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Unidade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Acadêmica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Especializada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em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Ciências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Agrárias,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Curso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Graduação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em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Engenharia Agronômica,</w:t>
      </w:r>
      <w:r w:rsidRPr="00096F3B">
        <w:rPr>
          <w:spacing w:val="4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Macaiba</w:t>
      </w:r>
      <w:proofErr w:type="spellEnd"/>
      <w:r w:rsidRPr="00096F3B">
        <w:rPr>
          <w:sz w:val="20"/>
          <w:szCs w:val="20"/>
        </w:rPr>
        <w:t>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RN,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2020.</w:t>
      </w:r>
    </w:p>
    <w:p w14:paraId="59DCA4B1" w14:textId="5209DC3C" w:rsidR="00D273DD" w:rsidRPr="00096F3B" w:rsidRDefault="00D273DD" w:rsidP="00D273DD">
      <w:pPr>
        <w:tabs>
          <w:tab w:val="left" w:pos="758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>MAGUIRE,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J.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D.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Speed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germination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aid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in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selection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and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evaluation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for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seedling</w:t>
      </w:r>
      <w:proofErr w:type="spellEnd"/>
      <w:r w:rsidRPr="00096F3B">
        <w:rPr>
          <w:sz w:val="20"/>
          <w:szCs w:val="20"/>
        </w:rPr>
        <w:t xml:space="preserve"> e</w:t>
      </w:r>
      <w:r w:rsidRPr="00096F3B">
        <w:rPr>
          <w:spacing w:val="5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merg</w:t>
      </w:r>
      <w:proofErr w:type="spellEnd"/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ence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and</w:t>
      </w:r>
      <w:proofErr w:type="spellEnd"/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vigor.</w:t>
      </w:r>
      <w:r w:rsidRPr="00096F3B">
        <w:rPr>
          <w:spacing w:val="3"/>
          <w:sz w:val="20"/>
          <w:szCs w:val="20"/>
        </w:rPr>
        <w:t xml:space="preserve"> </w:t>
      </w:r>
      <w:proofErr w:type="spellStart"/>
      <w:r w:rsidRPr="001C143D">
        <w:rPr>
          <w:b/>
          <w:iCs/>
          <w:sz w:val="20"/>
          <w:szCs w:val="20"/>
        </w:rPr>
        <w:t>Crop</w:t>
      </w:r>
      <w:proofErr w:type="spellEnd"/>
      <w:r w:rsidRPr="001C143D">
        <w:rPr>
          <w:b/>
          <w:iCs/>
          <w:spacing w:val="1"/>
          <w:sz w:val="20"/>
          <w:szCs w:val="20"/>
        </w:rPr>
        <w:t xml:space="preserve"> </w:t>
      </w:r>
      <w:r w:rsidRPr="001C143D">
        <w:rPr>
          <w:b/>
          <w:iCs/>
          <w:sz w:val="20"/>
          <w:szCs w:val="20"/>
        </w:rPr>
        <w:t>Science</w:t>
      </w:r>
      <w:r w:rsidRPr="001C143D">
        <w:rPr>
          <w:iCs/>
          <w:sz w:val="20"/>
          <w:szCs w:val="20"/>
        </w:rPr>
        <w:t>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v.</w:t>
      </w:r>
      <w:r w:rsidR="001C143D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2</w:t>
      </w:r>
      <w:r w:rsidR="001C143D">
        <w:rPr>
          <w:sz w:val="20"/>
          <w:szCs w:val="20"/>
        </w:rPr>
        <w:t>,</w:t>
      </w:r>
      <w:r w:rsidRPr="00096F3B">
        <w:rPr>
          <w:spacing w:val="-5"/>
          <w:sz w:val="20"/>
          <w:szCs w:val="20"/>
        </w:rPr>
        <w:t xml:space="preserve"> </w:t>
      </w:r>
      <w:r w:rsidRPr="00096F3B">
        <w:rPr>
          <w:sz w:val="20"/>
          <w:szCs w:val="20"/>
        </w:rPr>
        <w:t>n.</w:t>
      </w:r>
      <w:r w:rsidR="001C143D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2,</w:t>
      </w:r>
      <w:r w:rsidR="001C143D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176-177,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1962.</w:t>
      </w:r>
    </w:p>
    <w:p w14:paraId="00A6F6FE" w14:textId="57FFFFD0" w:rsidR="00D273DD" w:rsidRPr="00096F3B" w:rsidRDefault="00D273DD" w:rsidP="00D273DD">
      <w:pPr>
        <w:tabs>
          <w:tab w:val="left" w:pos="585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>NEVES, E. J. M.; CARPANEZZI, A. A. Coleção plantar: A cultura do Nim. 1 ed.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Brasília,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DF: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Embrapa</w:t>
      </w:r>
      <w:r w:rsidRPr="00096F3B">
        <w:rPr>
          <w:b/>
          <w:spacing w:val="2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Informação</w:t>
      </w:r>
      <w:r w:rsidRPr="00096F3B">
        <w:rPr>
          <w:b/>
          <w:spacing w:val="1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Tecnológica</w:t>
      </w:r>
      <w:r w:rsidRPr="00096F3B">
        <w:rPr>
          <w:sz w:val="20"/>
          <w:szCs w:val="20"/>
        </w:rPr>
        <w:t>,</w:t>
      </w:r>
      <w:r w:rsidR="007E6E5E">
        <w:rPr>
          <w:sz w:val="20"/>
          <w:szCs w:val="20"/>
        </w:rPr>
        <w:t xml:space="preserve"> </w:t>
      </w:r>
      <w:r w:rsidR="001C143D">
        <w:rPr>
          <w:sz w:val="20"/>
          <w:szCs w:val="20"/>
        </w:rPr>
        <w:t>p</w:t>
      </w:r>
      <w:r w:rsidRPr="00096F3B">
        <w:rPr>
          <w:sz w:val="20"/>
          <w:szCs w:val="20"/>
        </w:rPr>
        <w:t>.9, 2008.</w:t>
      </w:r>
    </w:p>
    <w:p w14:paraId="205E15D6" w14:textId="37225590" w:rsidR="00D273DD" w:rsidRPr="00096F3B" w:rsidRDefault="00D273DD" w:rsidP="00D273DD">
      <w:pPr>
        <w:tabs>
          <w:tab w:val="left" w:pos="728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 xml:space="preserve">OLIVEIRA, J. C. </w:t>
      </w:r>
      <w:r w:rsidRPr="001C143D">
        <w:rPr>
          <w:b/>
          <w:bCs/>
          <w:sz w:val="20"/>
          <w:szCs w:val="20"/>
        </w:rPr>
        <w:t xml:space="preserve">Ação do extrato de folhas do </w:t>
      </w:r>
      <w:proofErr w:type="spellStart"/>
      <w:r w:rsidRPr="001C143D">
        <w:rPr>
          <w:b/>
          <w:bCs/>
          <w:sz w:val="20"/>
          <w:szCs w:val="20"/>
        </w:rPr>
        <w:t>nim</w:t>
      </w:r>
      <w:proofErr w:type="spellEnd"/>
      <w:r w:rsidRPr="001C143D">
        <w:rPr>
          <w:b/>
          <w:bCs/>
          <w:sz w:val="20"/>
          <w:szCs w:val="20"/>
        </w:rPr>
        <w:t xml:space="preserve"> sobre o pulgão da couve</w:t>
      </w:r>
      <w:r w:rsidRPr="00096F3B">
        <w:rPr>
          <w:sz w:val="20"/>
          <w:szCs w:val="20"/>
        </w:rPr>
        <w:t>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Monografia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(Bacharel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em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engenharia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agrônoma)</w:t>
      </w:r>
      <w:r w:rsidR="001C143D">
        <w:rPr>
          <w:sz w:val="20"/>
          <w:szCs w:val="20"/>
        </w:rPr>
        <w:t>.</w:t>
      </w:r>
      <w:r w:rsidRPr="00096F3B">
        <w:rPr>
          <w:spacing w:val="1"/>
          <w:sz w:val="20"/>
          <w:szCs w:val="20"/>
        </w:rPr>
        <w:t xml:space="preserve"> </w:t>
      </w:r>
      <w:r w:rsidRPr="001C143D">
        <w:rPr>
          <w:bCs/>
          <w:sz w:val="20"/>
          <w:szCs w:val="20"/>
        </w:rPr>
        <w:t>Departamento</w:t>
      </w:r>
      <w:r w:rsidRPr="001C143D">
        <w:rPr>
          <w:bCs/>
          <w:spacing w:val="1"/>
          <w:sz w:val="20"/>
          <w:szCs w:val="20"/>
        </w:rPr>
        <w:t xml:space="preserve"> </w:t>
      </w:r>
      <w:r w:rsidRPr="001C143D">
        <w:rPr>
          <w:bCs/>
          <w:sz w:val="20"/>
          <w:szCs w:val="20"/>
        </w:rPr>
        <w:t>de</w:t>
      </w:r>
      <w:r w:rsidRPr="001C143D">
        <w:rPr>
          <w:bCs/>
          <w:spacing w:val="1"/>
          <w:sz w:val="20"/>
          <w:szCs w:val="20"/>
        </w:rPr>
        <w:t xml:space="preserve"> </w:t>
      </w:r>
      <w:r w:rsidRPr="001C143D">
        <w:rPr>
          <w:bCs/>
          <w:sz w:val="20"/>
          <w:szCs w:val="20"/>
        </w:rPr>
        <w:t>Fitotecnia</w:t>
      </w:r>
      <w:r w:rsidRPr="00096F3B">
        <w:rPr>
          <w:sz w:val="20"/>
          <w:szCs w:val="20"/>
        </w:rPr>
        <w:t>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Universidade Federal</w:t>
      </w:r>
      <w:r w:rsidRPr="00096F3B">
        <w:rPr>
          <w:spacing w:val="-7"/>
          <w:sz w:val="20"/>
          <w:szCs w:val="20"/>
        </w:rPr>
        <w:t xml:space="preserve"> </w:t>
      </w:r>
      <w:r w:rsidRPr="00096F3B">
        <w:rPr>
          <w:sz w:val="20"/>
          <w:szCs w:val="20"/>
        </w:rPr>
        <w:t>do</w:t>
      </w:r>
      <w:r w:rsidRPr="00096F3B">
        <w:rPr>
          <w:spacing w:val="5"/>
          <w:sz w:val="20"/>
          <w:szCs w:val="20"/>
        </w:rPr>
        <w:t xml:space="preserve"> </w:t>
      </w:r>
      <w:r w:rsidRPr="00096F3B">
        <w:rPr>
          <w:sz w:val="20"/>
          <w:szCs w:val="20"/>
        </w:rPr>
        <w:t>Ceará,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Fortaleza,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2016.</w:t>
      </w:r>
    </w:p>
    <w:bookmarkEnd w:id="4"/>
    <w:p w14:paraId="547888FC" w14:textId="4B0F86CE" w:rsidR="00D273DD" w:rsidRPr="00096F3B" w:rsidRDefault="00D273DD" w:rsidP="00D273DD">
      <w:pPr>
        <w:tabs>
          <w:tab w:val="left" w:pos="705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>PORTO E.C.et al. Resposta do Sistema Antioxidante e Fisiologia da Germinação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Sementes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de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Pr="00096F3B">
        <w:rPr>
          <w:i/>
          <w:sz w:val="20"/>
          <w:szCs w:val="20"/>
        </w:rPr>
        <w:t>Phaseolusvulgaris</w:t>
      </w:r>
      <w:proofErr w:type="spellEnd"/>
      <w:r w:rsidRPr="00096F3B">
        <w:rPr>
          <w:i/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L.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Sob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Ação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Extrato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Aquoso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de</w:t>
      </w:r>
      <w:r w:rsidRPr="00096F3B">
        <w:rPr>
          <w:spacing w:val="60"/>
          <w:sz w:val="20"/>
          <w:szCs w:val="20"/>
        </w:rPr>
        <w:t xml:space="preserve"> </w:t>
      </w:r>
      <w:proofErr w:type="spellStart"/>
      <w:r w:rsidRPr="00096F3B">
        <w:rPr>
          <w:i/>
          <w:sz w:val="20"/>
          <w:szCs w:val="20"/>
        </w:rPr>
        <w:t>Bauhinia</w:t>
      </w:r>
      <w:proofErr w:type="spellEnd"/>
      <w:r w:rsidRPr="00096F3B">
        <w:rPr>
          <w:i/>
          <w:spacing w:val="1"/>
          <w:sz w:val="20"/>
          <w:szCs w:val="20"/>
        </w:rPr>
        <w:t xml:space="preserve"> </w:t>
      </w:r>
      <w:proofErr w:type="spellStart"/>
      <w:r w:rsidRPr="00096F3B">
        <w:rPr>
          <w:i/>
          <w:sz w:val="20"/>
          <w:szCs w:val="20"/>
        </w:rPr>
        <w:t>forficata</w:t>
      </w:r>
      <w:proofErr w:type="spellEnd"/>
      <w:r w:rsidRPr="00096F3B">
        <w:rPr>
          <w:i/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Link.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i/>
          <w:sz w:val="20"/>
          <w:szCs w:val="20"/>
        </w:rPr>
        <w:t>Fronteiras:</w:t>
      </w:r>
      <w:r w:rsidRPr="00096F3B">
        <w:rPr>
          <w:i/>
          <w:spacing w:val="1"/>
          <w:sz w:val="20"/>
          <w:szCs w:val="20"/>
        </w:rPr>
        <w:t xml:space="preserve"> </w:t>
      </w:r>
      <w:proofErr w:type="spellStart"/>
      <w:r w:rsidRPr="001C143D">
        <w:rPr>
          <w:b/>
          <w:iCs/>
          <w:sz w:val="20"/>
          <w:szCs w:val="20"/>
        </w:rPr>
        <w:t>Journal</w:t>
      </w:r>
      <w:proofErr w:type="spellEnd"/>
      <w:r w:rsidR="001C143D">
        <w:rPr>
          <w:b/>
          <w:iCs/>
          <w:sz w:val="20"/>
          <w:szCs w:val="20"/>
        </w:rPr>
        <w:t xml:space="preserve"> </w:t>
      </w:r>
      <w:proofErr w:type="spellStart"/>
      <w:r w:rsidRPr="001C143D">
        <w:rPr>
          <w:b/>
          <w:iCs/>
          <w:sz w:val="20"/>
          <w:szCs w:val="20"/>
        </w:rPr>
        <w:t>of</w:t>
      </w:r>
      <w:proofErr w:type="spellEnd"/>
      <w:r w:rsidRPr="001C143D">
        <w:rPr>
          <w:b/>
          <w:iCs/>
          <w:spacing w:val="1"/>
          <w:sz w:val="20"/>
          <w:szCs w:val="20"/>
        </w:rPr>
        <w:t xml:space="preserve"> </w:t>
      </w:r>
      <w:r w:rsidRPr="001C143D">
        <w:rPr>
          <w:b/>
          <w:iCs/>
          <w:sz w:val="20"/>
          <w:szCs w:val="20"/>
        </w:rPr>
        <w:t>Social,</w:t>
      </w:r>
      <w:r w:rsidRPr="001C143D">
        <w:rPr>
          <w:b/>
          <w:iCs/>
          <w:spacing w:val="1"/>
          <w:sz w:val="20"/>
          <w:szCs w:val="20"/>
        </w:rPr>
        <w:t xml:space="preserve"> </w:t>
      </w:r>
      <w:proofErr w:type="spellStart"/>
      <w:r w:rsidRPr="001C143D">
        <w:rPr>
          <w:b/>
          <w:iCs/>
          <w:sz w:val="20"/>
          <w:szCs w:val="20"/>
        </w:rPr>
        <w:t>Technologicaland</w:t>
      </w:r>
      <w:proofErr w:type="spellEnd"/>
      <w:r w:rsidRPr="001C143D">
        <w:rPr>
          <w:b/>
          <w:iCs/>
          <w:spacing w:val="1"/>
          <w:sz w:val="20"/>
          <w:szCs w:val="20"/>
        </w:rPr>
        <w:t xml:space="preserve"> </w:t>
      </w:r>
      <w:r w:rsidRPr="001C143D">
        <w:rPr>
          <w:b/>
          <w:iCs/>
          <w:sz w:val="20"/>
          <w:szCs w:val="20"/>
        </w:rPr>
        <w:t>Environmental</w:t>
      </w:r>
      <w:r w:rsidRPr="001C143D">
        <w:rPr>
          <w:b/>
          <w:iCs/>
          <w:spacing w:val="-57"/>
          <w:sz w:val="20"/>
          <w:szCs w:val="20"/>
        </w:rPr>
        <w:t xml:space="preserve"> </w:t>
      </w:r>
      <w:r w:rsidRPr="001C143D">
        <w:rPr>
          <w:b/>
          <w:iCs/>
          <w:sz w:val="20"/>
          <w:szCs w:val="20"/>
        </w:rPr>
        <w:t>Science</w:t>
      </w:r>
      <w:r w:rsidRPr="00096F3B">
        <w:rPr>
          <w:sz w:val="20"/>
          <w:szCs w:val="20"/>
        </w:rPr>
        <w:t>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v.10,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n.1, p.461-476, 2021.</w:t>
      </w:r>
    </w:p>
    <w:p w14:paraId="2F2C1383" w14:textId="62B6EDE0" w:rsidR="00D273DD" w:rsidRPr="00096F3B" w:rsidRDefault="00D273DD" w:rsidP="00D273DD">
      <w:pPr>
        <w:tabs>
          <w:tab w:val="left" w:pos="681"/>
        </w:tabs>
        <w:suppressAutoHyphens w:val="0"/>
        <w:autoSpaceDE w:val="0"/>
        <w:autoSpaceDN w:val="0"/>
        <w:ind w:right="-1"/>
        <w:rPr>
          <w:sz w:val="20"/>
          <w:szCs w:val="20"/>
        </w:rPr>
      </w:pPr>
      <w:r w:rsidRPr="00096F3B">
        <w:rPr>
          <w:sz w:val="20"/>
          <w:szCs w:val="20"/>
        </w:rPr>
        <w:t>RICARDO, L. G.</w:t>
      </w:r>
      <w:r w:rsidR="001C143D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 xml:space="preserve">P. S. </w:t>
      </w:r>
      <w:r w:rsidRPr="00096F3B">
        <w:rPr>
          <w:b/>
          <w:sz w:val="20"/>
          <w:szCs w:val="20"/>
        </w:rPr>
        <w:t xml:space="preserve">Estudos </w:t>
      </w:r>
      <w:r w:rsidR="001C143D" w:rsidRPr="00096F3B">
        <w:rPr>
          <w:b/>
          <w:sz w:val="20"/>
          <w:szCs w:val="20"/>
        </w:rPr>
        <w:t>etnobotânicos e prospecção fitoquímica de</w:t>
      </w:r>
      <w:r w:rsidR="001C143D" w:rsidRPr="00096F3B">
        <w:rPr>
          <w:b/>
          <w:spacing w:val="1"/>
          <w:sz w:val="20"/>
          <w:szCs w:val="20"/>
        </w:rPr>
        <w:t xml:space="preserve"> </w:t>
      </w:r>
      <w:r w:rsidR="001C143D" w:rsidRPr="00096F3B">
        <w:rPr>
          <w:b/>
          <w:sz w:val="20"/>
          <w:szCs w:val="20"/>
        </w:rPr>
        <w:t>plantas medicinais utilizadas na comunidade do</w:t>
      </w:r>
      <w:r w:rsidRPr="00096F3B">
        <w:rPr>
          <w:b/>
          <w:sz w:val="20"/>
          <w:szCs w:val="20"/>
        </w:rPr>
        <w:t xml:space="preserve"> Horto, Juazeiro Do Norte (C</w:t>
      </w:r>
      <w:r w:rsidR="001C143D">
        <w:rPr>
          <w:b/>
          <w:sz w:val="20"/>
          <w:szCs w:val="20"/>
        </w:rPr>
        <w:t>E</w:t>
      </w:r>
      <w:r w:rsidRPr="00096F3B">
        <w:rPr>
          <w:b/>
          <w:sz w:val="20"/>
          <w:szCs w:val="20"/>
        </w:rPr>
        <w:t>).</w:t>
      </w:r>
      <w:r w:rsidRPr="00096F3B">
        <w:rPr>
          <w:b/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Dissertação (Pós-Graduação em Ciências Florestais)</w:t>
      </w:r>
      <w:r w:rsidR="001C143D">
        <w:rPr>
          <w:sz w:val="20"/>
          <w:szCs w:val="20"/>
        </w:rPr>
        <w:t xml:space="preserve">. Universidade </w:t>
      </w:r>
      <w:r w:rsidRPr="00096F3B">
        <w:rPr>
          <w:sz w:val="20"/>
          <w:szCs w:val="20"/>
        </w:rPr>
        <w:t>Federal de Campina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Grande.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Patos</w:t>
      </w:r>
      <w:r w:rsidRPr="00096F3B">
        <w:rPr>
          <w:spacing w:val="-3"/>
          <w:sz w:val="20"/>
          <w:szCs w:val="20"/>
        </w:rPr>
        <w:t xml:space="preserve"> </w:t>
      </w:r>
      <w:r w:rsidRPr="00096F3B">
        <w:rPr>
          <w:sz w:val="20"/>
          <w:szCs w:val="20"/>
        </w:rPr>
        <w:t>,2011</w:t>
      </w:r>
    </w:p>
    <w:p w14:paraId="48F55039" w14:textId="2EBA857D" w:rsidR="00D273DD" w:rsidRPr="00096F3B" w:rsidRDefault="00D273DD" w:rsidP="00D273DD">
      <w:pPr>
        <w:tabs>
          <w:tab w:val="left" w:pos="695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 xml:space="preserve">RICKLI, H.C. </w:t>
      </w:r>
      <w:proofErr w:type="spellStart"/>
      <w:r w:rsidRPr="00096F3B">
        <w:rPr>
          <w:sz w:val="20"/>
          <w:szCs w:val="20"/>
        </w:rPr>
        <w:t>Allelopathic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effect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áqüeos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extract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i/>
          <w:sz w:val="20"/>
          <w:szCs w:val="20"/>
        </w:rPr>
        <w:t>Azadirachta</w:t>
      </w:r>
      <w:proofErr w:type="spellEnd"/>
      <w:r w:rsidRPr="00096F3B">
        <w:rPr>
          <w:i/>
          <w:sz w:val="20"/>
          <w:szCs w:val="20"/>
        </w:rPr>
        <w:t xml:space="preserve"> indica </w:t>
      </w:r>
      <w:r w:rsidRPr="00096F3B">
        <w:rPr>
          <w:sz w:val="20"/>
          <w:szCs w:val="20"/>
        </w:rPr>
        <w:t xml:space="preserve">A. </w:t>
      </w:r>
      <w:proofErr w:type="spellStart"/>
      <w:r w:rsidRPr="00096F3B">
        <w:rPr>
          <w:sz w:val="20"/>
          <w:szCs w:val="20"/>
        </w:rPr>
        <w:t>Juss</w:t>
      </w:r>
      <w:proofErr w:type="spellEnd"/>
      <w:r w:rsidRPr="00096F3B">
        <w:rPr>
          <w:sz w:val="20"/>
          <w:szCs w:val="20"/>
        </w:rPr>
        <w:t>.</w:t>
      </w:r>
      <w:r w:rsidRPr="00096F3B">
        <w:rPr>
          <w:spacing w:val="1"/>
          <w:sz w:val="20"/>
          <w:szCs w:val="20"/>
        </w:rPr>
        <w:t xml:space="preserve"> </w:t>
      </w:r>
      <w:proofErr w:type="spellStart"/>
      <w:r w:rsidR="0083144F">
        <w:rPr>
          <w:spacing w:val="1"/>
          <w:sz w:val="20"/>
          <w:szCs w:val="20"/>
        </w:rPr>
        <w:t>o</w:t>
      </w:r>
      <w:r w:rsidRPr="00096F3B">
        <w:rPr>
          <w:sz w:val="20"/>
          <w:szCs w:val="20"/>
        </w:rPr>
        <w:t>n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lettuce</w:t>
      </w:r>
      <w:proofErr w:type="spellEnd"/>
      <w:r w:rsidRPr="00096F3B">
        <w:rPr>
          <w:sz w:val="20"/>
          <w:szCs w:val="20"/>
        </w:rPr>
        <w:t xml:space="preserve">, </w:t>
      </w:r>
      <w:proofErr w:type="spellStart"/>
      <w:r w:rsidRPr="00096F3B">
        <w:rPr>
          <w:sz w:val="20"/>
          <w:szCs w:val="20"/>
        </w:rPr>
        <w:t>soybeans</w:t>
      </w:r>
      <w:proofErr w:type="spellEnd"/>
      <w:r w:rsidRPr="00096F3B">
        <w:rPr>
          <w:sz w:val="20"/>
          <w:szCs w:val="20"/>
        </w:rPr>
        <w:t xml:space="preserve">, </w:t>
      </w:r>
      <w:proofErr w:type="spellStart"/>
      <w:r w:rsidRPr="00096F3B">
        <w:rPr>
          <w:sz w:val="20"/>
          <w:szCs w:val="20"/>
        </w:rPr>
        <w:t>maize</w:t>
      </w:r>
      <w:proofErr w:type="spellEnd"/>
      <w:r w:rsidRPr="00096F3B">
        <w:rPr>
          <w:sz w:val="20"/>
          <w:szCs w:val="20"/>
        </w:rPr>
        <w:t xml:space="preserve">, </w:t>
      </w:r>
      <w:proofErr w:type="spellStart"/>
      <w:r w:rsidRPr="00096F3B">
        <w:rPr>
          <w:sz w:val="20"/>
          <w:szCs w:val="20"/>
        </w:rPr>
        <w:t>benas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and</w:t>
      </w:r>
      <w:proofErr w:type="spellEnd"/>
      <w:r w:rsidRPr="00096F3B">
        <w:rPr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Bidens</w:t>
      </w:r>
      <w:proofErr w:type="spellEnd"/>
      <w:r w:rsidRPr="00096F3B">
        <w:rPr>
          <w:sz w:val="20"/>
          <w:szCs w:val="20"/>
        </w:rPr>
        <w:t xml:space="preserve"> pilosa. </w:t>
      </w:r>
      <w:proofErr w:type="spellStart"/>
      <w:r w:rsidR="0083144F" w:rsidRPr="0083144F">
        <w:rPr>
          <w:b/>
          <w:bCs/>
          <w:sz w:val="20"/>
          <w:szCs w:val="20"/>
        </w:rPr>
        <w:t>Semina</w:t>
      </w:r>
      <w:proofErr w:type="spellEnd"/>
      <w:r w:rsidR="0083144F" w:rsidRPr="0083144F">
        <w:rPr>
          <w:b/>
          <w:bCs/>
          <w:sz w:val="20"/>
          <w:szCs w:val="20"/>
        </w:rPr>
        <w:t>:</w:t>
      </w:r>
      <w:r w:rsidR="0083144F">
        <w:rPr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 xml:space="preserve">Ciências Agrárias, </w:t>
      </w:r>
      <w:r w:rsidRPr="0083144F">
        <w:rPr>
          <w:bCs/>
          <w:sz w:val="20"/>
          <w:szCs w:val="20"/>
        </w:rPr>
        <w:t>Londrina</w:t>
      </w:r>
      <w:r w:rsidRPr="00096F3B">
        <w:rPr>
          <w:b/>
          <w:sz w:val="20"/>
          <w:szCs w:val="20"/>
        </w:rPr>
        <w:t>,</w:t>
      </w:r>
      <w:r w:rsidRPr="00096F3B">
        <w:rPr>
          <w:b/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v.</w:t>
      </w:r>
      <w:r w:rsidR="0083144F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32,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n.</w:t>
      </w:r>
      <w:r w:rsidR="0083144F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2,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473-484,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2011.</w:t>
      </w:r>
    </w:p>
    <w:p w14:paraId="06136710" w14:textId="4B47E1DE" w:rsidR="00D273DD" w:rsidRDefault="00D273DD" w:rsidP="00D273DD">
      <w:pPr>
        <w:pStyle w:val="PargrafodaLista"/>
        <w:suppressAutoHyphens w:val="0"/>
        <w:autoSpaceDE w:val="0"/>
        <w:autoSpaceDN w:val="0"/>
        <w:spacing w:line="259" w:lineRule="auto"/>
        <w:ind w:left="0" w:right="-1" w:firstLine="0"/>
        <w:jc w:val="both"/>
        <w:rPr>
          <w:sz w:val="20"/>
          <w:szCs w:val="20"/>
        </w:rPr>
      </w:pPr>
      <w:r w:rsidRPr="00096F3B">
        <w:rPr>
          <w:sz w:val="20"/>
          <w:szCs w:val="20"/>
        </w:rPr>
        <w:t>SEIXAS,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G.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B.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b/>
          <w:bCs/>
          <w:sz w:val="20"/>
          <w:szCs w:val="20"/>
        </w:rPr>
        <w:t>Determinação</w:t>
      </w:r>
      <w:r w:rsidRPr="00096F3B">
        <w:rPr>
          <w:b/>
          <w:bCs/>
          <w:spacing w:val="1"/>
          <w:sz w:val="20"/>
          <w:szCs w:val="20"/>
        </w:rPr>
        <w:t xml:space="preserve"> </w:t>
      </w:r>
      <w:r w:rsidRPr="00096F3B">
        <w:rPr>
          <w:b/>
          <w:bCs/>
          <w:sz w:val="20"/>
          <w:szCs w:val="20"/>
        </w:rPr>
        <w:t>da</w:t>
      </w:r>
      <w:r w:rsidRPr="00096F3B">
        <w:rPr>
          <w:b/>
          <w:bCs/>
          <w:spacing w:val="1"/>
          <w:sz w:val="20"/>
          <w:szCs w:val="20"/>
        </w:rPr>
        <w:t xml:space="preserve"> </w:t>
      </w:r>
      <w:r w:rsidRPr="00096F3B">
        <w:rPr>
          <w:b/>
          <w:bCs/>
          <w:sz w:val="20"/>
          <w:szCs w:val="20"/>
        </w:rPr>
        <w:t>transpiração</w:t>
      </w:r>
      <w:r w:rsidRPr="00096F3B">
        <w:rPr>
          <w:b/>
          <w:bCs/>
          <w:spacing w:val="1"/>
          <w:sz w:val="20"/>
          <w:szCs w:val="20"/>
        </w:rPr>
        <w:t xml:space="preserve"> </w:t>
      </w:r>
      <w:r w:rsidRPr="00096F3B">
        <w:rPr>
          <w:b/>
          <w:bCs/>
          <w:sz w:val="20"/>
          <w:szCs w:val="20"/>
        </w:rPr>
        <w:t>em</w:t>
      </w:r>
      <w:r w:rsidRPr="00096F3B">
        <w:rPr>
          <w:b/>
          <w:bCs/>
          <w:spacing w:val="1"/>
          <w:sz w:val="20"/>
          <w:szCs w:val="20"/>
        </w:rPr>
        <w:t xml:space="preserve"> </w:t>
      </w:r>
      <w:r w:rsidRPr="00096F3B">
        <w:rPr>
          <w:b/>
          <w:bCs/>
          <w:sz w:val="20"/>
          <w:szCs w:val="20"/>
        </w:rPr>
        <w:t>plantas</w:t>
      </w:r>
      <w:r w:rsidRPr="00096F3B">
        <w:rPr>
          <w:b/>
          <w:bCs/>
          <w:spacing w:val="1"/>
          <w:sz w:val="20"/>
          <w:szCs w:val="20"/>
        </w:rPr>
        <w:t xml:space="preserve"> </w:t>
      </w:r>
      <w:r w:rsidRPr="00096F3B">
        <w:rPr>
          <w:b/>
          <w:bCs/>
          <w:sz w:val="20"/>
          <w:szCs w:val="20"/>
        </w:rPr>
        <w:t>de</w:t>
      </w:r>
      <w:r w:rsidRPr="00096F3B">
        <w:rPr>
          <w:b/>
          <w:bCs/>
          <w:spacing w:val="1"/>
          <w:sz w:val="20"/>
          <w:szCs w:val="20"/>
        </w:rPr>
        <w:t xml:space="preserve"> </w:t>
      </w:r>
      <w:proofErr w:type="spellStart"/>
      <w:r w:rsidRPr="00096F3B">
        <w:rPr>
          <w:b/>
          <w:bCs/>
          <w:sz w:val="20"/>
          <w:szCs w:val="20"/>
        </w:rPr>
        <w:t>nim</w:t>
      </w:r>
      <w:proofErr w:type="spellEnd"/>
      <w:r w:rsidRPr="00096F3B">
        <w:rPr>
          <w:b/>
          <w:bCs/>
          <w:spacing w:val="1"/>
          <w:sz w:val="20"/>
          <w:szCs w:val="20"/>
        </w:rPr>
        <w:t xml:space="preserve"> </w:t>
      </w:r>
      <w:r w:rsidRPr="00096F3B">
        <w:rPr>
          <w:b/>
          <w:bCs/>
          <w:sz w:val="20"/>
          <w:szCs w:val="20"/>
        </w:rPr>
        <w:t>indiano</w:t>
      </w:r>
      <w:r w:rsidRPr="00096F3B">
        <w:rPr>
          <w:b/>
          <w:bCs/>
          <w:spacing w:val="1"/>
          <w:sz w:val="20"/>
          <w:szCs w:val="20"/>
        </w:rPr>
        <w:t xml:space="preserve"> </w:t>
      </w:r>
      <w:r w:rsidRPr="00096F3B">
        <w:rPr>
          <w:b/>
          <w:bCs/>
          <w:sz w:val="20"/>
          <w:szCs w:val="20"/>
        </w:rPr>
        <w:t>(</w:t>
      </w:r>
      <w:proofErr w:type="spellStart"/>
      <w:r w:rsidRPr="00096F3B">
        <w:rPr>
          <w:b/>
          <w:bCs/>
          <w:i/>
          <w:iCs/>
          <w:sz w:val="20"/>
          <w:szCs w:val="20"/>
        </w:rPr>
        <w:t>Azadirachta</w:t>
      </w:r>
      <w:proofErr w:type="spellEnd"/>
      <w:r w:rsidRPr="00096F3B">
        <w:rPr>
          <w:b/>
          <w:bCs/>
          <w:i/>
          <w:iCs/>
          <w:sz w:val="20"/>
          <w:szCs w:val="20"/>
        </w:rPr>
        <w:t xml:space="preserve"> indica </w:t>
      </w:r>
      <w:r w:rsidRPr="00096F3B">
        <w:rPr>
          <w:b/>
          <w:bCs/>
          <w:sz w:val="20"/>
          <w:szCs w:val="20"/>
        </w:rPr>
        <w:t xml:space="preserve">a. </w:t>
      </w:r>
      <w:proofErr w:type="spellStart"/>
      <w:r w:rsidRPr="00096F3B">
        <w:rPr>
          <w:b/>
          <w:bCs/>
          <w:sz w:val="20"/>
          <w:szCs w:val="20"/>
        </w:rPr>
        <w:t>Juss</w:t>
      </w:r>
      <w:proofErr w:type="spellEnd"/>
      <w:r w:rsidRPr="00096F3B">
        <w:rPr>
          <w:b/>
          <w:bCs/>
          <w:sz w:val="20"/>
          <w:szCs w:val="20"/>
        </w:rPr>
        <w:t xml:space="preserve">) utilizando métodos de estimativa de </w:t>
      </w:r>
      <w:r w:rsidR="001C143D">
        <w:rPr>
          <w:b/>
          <w:bCs/>
          <w:sz w:val="20"/>
          <w:szCs w:val="20"/>
        </w:rPr>
        <w:t>f</w:t>
      </w:r>
      <w:r w:rsidRPr="00096F3B">
        <w:rPr>
          <w:b/>
          <w:bCs/>
          <w:sz w:val="20"/>
          <w:szCs w:val="20"/>
        </w:rPr>
        <w:t>luxo de seiva</w:t>
      </w:r>
      <w:r w:rsidRPr="00096F3B">
        <w:rPr>
          <w:sz w:val="20"/>
          <w:szCs w:val="20"/>
        </w:rPr>
        <w:t>.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2009. 71 f. Dissertação (Mestrado em Física Ambiental)</w:t>
      </w:r>
      <w:r w:rsidRPr="00096F3B">
        <w:rPr>
          <w:spacing w:val="60"/>
          <w:sz w:val="20"/>
          <w:szCs w:val="20"/>
        </w:rPr>
        <w:t xml:space="preserve"> </w:t>
      </w:r>
      <w:r w:rsidRPr="00096F3B">
        <w:rPr>
          <w:sz w:val="20"/>
          <w:szCs w:val="20"/>
        </w:rPr>
        <w:t>- Universidade Federal de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Mato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Grosso,</w:t>
      </w:r>
      <w:r w:rsidRPr="00096F3B">
        <w:rPr>
          <w:spacing w:val="-1"/>
          <w:sz w:val="20"/>
          <w:szCs w:val="20"/>
        </w:rPr>
        <w:t xml:space="preserve"> </w:t>
      </w:r>
      <w:r w:rsidRPr="00096F3B">
        <w:rPr>
          <w:sz w:val="20"/>
          <w:szCs w:val="20"/>
        </w:rPr>
        <w:t>Instituto</w:t>
      </w:r>
      <w:r w:rsidRPr="00096F3B">
        <w:rPr>
          <w:spacing w:val="6"/>
          <w:sz w:val="20"/>
          <w:szCs w:val="20"/>
        </w:rPr>
        <w:t xml:space="preserve"> </w:t>
      </w:r>
      <w:r w:rsidRPr="00096F3B">
        <w:rPr>
          <w:sz w:val="20"/>
          <w:szCs w:val="20"/>
        </w:rPr>
        <w:t>de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Física,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Cuiabá,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2009.</w:t>
      </w:r>
    </w:p>
    <w:p w14:paraId="316587D0" w14:textId="77777777" w:rsidR="00D273DD" w:rsidRPr="00096F3B" w:rsidRDefault="00D273DD" w:rsidP="00D273DD">
      <w:pPr>
        <w:tabs>
          <w:tab w:val="left" w:pos="704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>SILVA,</w:t>
      </w:r>
      <w:r w:rsidRPr="00096F3B">
        <w:rPr>
          <w:spacing w:val="19"/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20"/>
          <w:sz w:val="20"/>
          <w:szCs w:val="20"/>
        </w:rPr>
        <w:t xml:space="preserve"> </w:t>
      </w:r>
      <w:r w:rsidRPr="00096F3B">
        <w:rPr>
          <w:sz w:val="20"/>
          <w:szCs w:val="20"/>
        </w:rPr>
        <w:t>S.</w:t>
      </w:r>
      <w:r w:rsidRPr="00096F3B">
        <w:rPr>
          <w:spacing w:val="16"/>
          <w:sz w:val="20"/>
          <w:szCs w:val="20"/>
        </w:rPr>
        <w:t xml:space="preserve"> </w:t>
      </w:r>
      <w:r w:rsidRPr="00096F3B">
        <w:rPr>
          <w:sz w:val="20"/>
          <w:szCs w:val="20"/>
        </w:rPr>
        <w:t>L;</w:t>
      </w:r>
      <w:r w:rsidRPr="00096F3B">
        <w:rPr>
          <w:spacing w:val="14"/>
          <w:sz w:val="20"/>
          <w:szCs w:val="20"/>
        </w:rPr>
        <w:t xml:space="preserve"> </w:t>
      </w:r>
      <w:r w:rsidRPr="00096F3B">
        <w:rPr>
          <w:sz w:val="20"/>
          <w:szCs w:val="20"/>
        </w:rPr>
        <w:t>DIAS,</w:t>
      </w:r>
      <w:r w:rsidRPr="00096F3B">
        <w:rPr>
          <w:spacing w:val="20"/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20"/>
          <w:sz w:val="20"/>
          <w:szCs w:val="20"/>
        </w:rPr>
        <w:t xml:space="preserve"> </w:t>
      </w:r>
      <w:r w:rsidRPr="00096F3B">
        <w:rPr>
          <w:sz w:val="20"/>
          <w:szCs w:val="20"/>
        </w:rPr>
        <w:t>C;</w:t>
      </w:r>
      <w:r w:rsidRPr="00096F3B">
        <w:rPr>
          <w:spacing w:val="18"/>
          <w:sz w:val="20"/>
          <w:szCs w:val="20"/>
        </w:rPr>
        <w:t xml:space="preserve"> </w:t>
      </w:r>
      <w:r w:rsidRPr="00096F3B">
        <w:rPr>
          <w:sz w:val="20"/>
          <w:szCs w:val="20"/>
        </w:rPr>
        <w:t>OLIVEIRA,</w:t>
      </w:r>
      <w:r w:rsidRPr="00096F3B">
        <w:rPr>
          <w:spacing w:val="20"/>
          <w:sz w:val="20"/>
          <w:szCs w:val="20"/>
        </w:rPr>
        <w:t xml:space="preserve"> </w:t>
      </w:r>
      <w:r w:rsidRPr="00096F3B">
        <w:rPr>
          <w:sz w:val="20"/>
          <w:szCs w:val="20"/>
        </w:rPr>
        <w:t>V.</w:t>
      </w:r>
      <w:r w:rsidRPr="00096F3B">
        <w:rPr>
          <w:spacing w:val="20"/>
          <w:sz w:val="20"/>
          <w:szCs w:val="20"/>
        </w:rPr>
        <w:t xml:space="preserve"> </w:t>
      </w:r>
      <w:r w:rsidRPr="00096F3B">
        <w:rPr>
          <w:sz w:val="20"/>
          <w:szCs w:val="20"/>
        </w:rPr>
        <w:t>R.</w:t>
      </w:r>
      <w:r w:rsidRPr="00096F3B">
        <w:rPr>
          <w:spacing w:val="15"/>
          <w:sz w:val="20"/>
          <w:szCs w:val="20"/>
        </w:rPr>
        <w:t xml:space="preserve"> </w:t>
      </w:r>
      <w:r w:rsidRPr="00096F3B">
        <w:rPr>
          <w:sz w:val="20"/>
          <w:szCs w:val="20"/>
        </w:rPr>
        <w:t>Potencial</w:t>
      </w:r>
      <w:r w:rsidRPr="00096F3B">
        <w:rPr>
          <w:spacing w:val="9"/>
          <w:sz w:val="20"/>
          <w:szCs w:val="20"/>
        </w:rPr>
        <w:t xml:space="preserve"> </w:t>
      </w:r>
      <w:r w:rsidRPr="00096F3B">
        <w:rPr>
          <w:sz w:val="20"/>
          <w:szCs w:val="20"/>
        </w:rPr>
        <w:t>da</w:t>
      </w:r>
      <w:r w:rsidRPr="00096F3B">
        <w:rPr>
          <w:spacing w:val="17"/>
          <w:sz w:val="20"/>
          <w:szCs w:val="20"/>
        </w:rPr>
        <w:t xml:space="preserve"> </w:t>
      </w:r>
      <w:r w:rsidRPr="00096F3B">
        <w:rPr>
          <w:sz w:val="20"/>
          <w:szCs w:val="20"/>
        </w:rPr>
        <w:t>Sabiá</w:t>
      </w:r>
      <w:r w:rsidRPr="00096F3B">
        <w:rPr>
          <w:spacing w:val="17"/>
          <w:sz w:val="20"/>
          <w:szCs w:val="20"/>
        </w:rPr>
        <w:t xml:space="preserve"> </w:t>
      </w:r>
      <w:r w:rsidRPr="00096F3B">
        <w:rPr>
          <w:sz w:val="20"/>
          <w:szCs w:val="20"/>
        </w:rPr>
        <w:t>como</w:t>
      </w:r>
      <w:r w:rsidRPr="00096F3B">
        <w:rPr>
          <w:spacing w:val="22"/>
          <w:sz w:val="20"/>
          <w:szCs w:val="20"/>
        </w:rPr>
        <w:t xml:space="preserve"> </w:t>
      </w:r>
      <w:r w:rsidRPr="00096F3B">
        <w:rPr>
          <w:sz w:val="20"/>
          <w:szCs w:val="20"/>
        </w:rPr>
        <w:t>cultura</w:t>
      </w:r>
      <w:r w:rsidRPr="00096F3B">
        <w:rPr>
          <w:spacing w:val="-57"/>
          <w:sz w:val="20"/>
          <w:szCs w:val="20"/>
        </w:rPr>
        <w:t xml:space="preserve"> </w:t>
      </w:r>
      <w:r w:rsidRPr="00096F3B">
        <w:rPr>
          <w:sz w:val="20"/>
          <w:szCs w:val="20"/>
        </w:rPr>
        <w:t>do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semiárido.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 xml:space="preserve">Mossoró: </w:t>
      </w:r>
      <w:proofErr w:type="spellStart"/>
      <w:r w:rsidRPr="00096F3B">
        <w:rPr>
          <w:b/>
          <w:sz w:val="20"/>
          <w:szCs w:val="20"/>
        </w:rPr>
        <w:t>EdUFERSA</w:t>
      </w:r>
      <w:proofErr w:type="spellEnd"/>
      <w:r w:rsidRPr="00096F3B">
        <w:rPr>
          <w:sz w:val="20"/>
          <w:szCs w:val="20"/>
        </w:rPr>
        <w:t>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cap.</w:t>
      </w:r>
      <w:r w:rsidRPr="00096F3B">
        <w:rPr>
          <w:spacing w:val="3"/>
          <w:sz w:val="20"/>
          <w:szCs w:val="20"/>
        </w:rPr>
        <w:t xml:space="preserve"> </w:t>
      </w:r>
      <w:r w:rsidRPr="00096F3B">
        <w:rPr>
          <w:sz w:val="20"/>
          <w:szCs w:val="20"/>
        </w:rPr>
        <w:t>14,</w:t>
      </w:r>
      <w:r w:rsidRPr="00096F3B">
        <w:rPr>
          <w:spacing w:val="-2"/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Pr="00096F3B">
        <w:rPr>
          <w:spacing w:val="-2"/>
          <w:sz w:val="20"/>
          <w:szCs w:val="20"/>
        </w:rPr>
        <w:t xml:space="preserve"> </w:t>
      </w:r>
      <w:r w:rsidRPr="00096F3B">
        <w:rPr>
          <w:sz w:val="20"/>
          <w:szCs w:val="20"/>
        </w:rPr>
        <w:t>213-229,</w:t>
      </w:r>
      <w:r w:rsidRPr="00096F3B">
        <w:rPr>
          <w:spacing w:val="4"/>
          <w:sz w:val="20"/>
          <w:szCs w:val="20"/>
        </w:rPr>
        <w:t xml:space="preserve"> </w:t>
      </w:r>
      <w:r w:rsidRPr="00096F3B">
        <w:rPr>
          <w:sz w:val="20"/>
          <w:szCs w:val="20"/>
        </w:rPr>
        <w:t>2018.</w:t>
      </w:r>
    </w:p>
    <w:p w14:paraId="1F17F67B" w14:textId="26DCA0C7" w:rsidR="00D273DD" w:rsidRPr="00096F3B" w:rsidRDefault="00D273DD" w:rsidP="00D273DD">
      <w:pPr>
        <w:tabs>
          <w:tab w:val="left" w:pos="589"/>
        </w:tabs>
        <w:suppressAutoHyphens w:val="0"/>
        <w:autoSpaceDE w:val="0"/>
        <w:autoSpaceDN w:val="0"/>
        <w:ind w:right="-1"/>
        <w:rPr>
          <w:sz w:val="20"/>
          <w:szCs w:val="20"/>
        </w:rPr>
      </w:pPr>
      <w:r w:rsidRPr="00096F3B">
        <w:rPr>
          <w:sz w:val="20"/>
          <w:szCs w:val="20"/>
        </w:rPr>
        <w:t>SILVA,</w:t>
      </w:r>
      <w:r w:rsidRPr="00096F3B">
        <w:rPr>
          <w:spacing w:val="28"/>
          <w:sz w:val="20"/>
          <w:szCs w:val="20"/>
        </w:rPr>
        <w:t xml:space="preserve"> </w:t>
      </w:r>
      <w:r w:rsidRPr="00096F3B">
        <w:rPr>
          <w:sz w:val="20"/>
          <w:szCs w:val="20"/>
        </w:rPr>
        <w:t>S.F.</w:t>
      </w:r>
      <w:r w:rsidRPr="00096F3B">
        <w:rPr>
          <w:spacing w:val="3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Phytotoxicity</w:t>
      </w:r>
      <w:proofErr w:type="spellEnd"/>
      <w:r w:rsidRPr="00096F3B">
        <w:rPr>
          <w:spacing w:val="2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pacing w:val="19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exotic</w:t>
      </w:r>
      <w:proofErr w:type="spellEnd"/>
      <w:r w:rsidRPr="00096F3B">
        <w:rPr>
          <w:spacing w:val="25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plants</w:t>
      </w:r>
      <w:proofErr w:type="spellEnd"/>
      <w:r w:rsidRPr="00096F3B">
        <w:rPr>
          <w:spacing w:val="24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on</w:t>
      </w:r>
      <w:proofErr w:type="spellEnd"/>
      <w:r w:rsidRPr="00096F3B">
        <w:rPr>
          <w:spacing w:val="22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the</w:t>
      </w:r>
      <w:proofErr w:type="spellEnd"/>
      <w:r w:rsidRPr="00096F3B">
        <w:rPr>
          <w:spacing w:val="25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physiological</w:t>
      </w:r>
      <w:proofErr w:type="spellEnd"/>
      <w:r w:rsidRPr="00096F3B">
        <w:rPr>
          <w:spacing w:val="21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potential</w:t>
      </w:r>
      <w:proofErr w:type="spellEnd"/>
      <w:r w:rsidRPr="00096F3B">
        <w:rPr>
          <w:spacing w:val="22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pacing w:val="18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seeds</w:t>
      </w:r>
      <w:proofErr w:type="spellEnd"/>
      <w:r w:rsidRPr="00096F3B">
        <w:rPr>
          <w:spacing w:val="-57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native</w:t>
      </w:r>
      <w:proofErr w:type="spellEnd"/>
      <w:r w:rsidRPr="00096F3B">
        <w:rPr>
          <w:spacing w:val="55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species</w:t>
      </w:r>
      <w:proofErr w:type="spellEnd"/>
      <w:r w:rsidRPr="00096F3B">
        <w:rPr>
          <w:spacing w:val="55"/>
          <w:sz w:val="20"/>
          <w:szCs w:val="20"/>
        </w:rPr>
        <w:t xml:space="preserve"> </w:t>
      </w:r>
      <w:proofErr w:type="spellStart"/>
      <w:r w:rsidRPr="00096F3B">
        <w:rPr>
          <w:sz w:val="20"/>
          <w:szCs w:val="20"/>
        </w:rPr>
        <w:t>of</w:t>
      </w:r>
      <w:proofErr w:type="spellEnd"/>
      <w:r w:rsidRPr="00096F3B">
        <w:rPr>
          <w:spacing w:val="49"/>
          <w:sz w:val="20"/>
          <w:szCs w:val="20"/>
        </w:rPr>
        <w:t xml:space="preserve"> </w:t>
      </w:r>
      <w:r w:rsidRPr="00096F3B">
        <w:rPr>
          <w:sz w:val="20"/>
          <w:szCs w:val="20"/>
        </w:rPr>
        <w:t>caatinga.</w:t>
      </w:r>
      <w:r w:rsidRPr="00096F3B">
        <w:rPr>
          <w:spacing w:val="5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Revista</w:t>
      </w:r>
      <w:r w:rsidRPr="00096F3B">
        <w:rPr>
          <w:b/>
          <w:spacing w:val="57"/>
          <w:sz w:val="20"/>
          <w:szCs w:val="20"/>
        </w:rPr>
        <w:t xml:space="preserve"> </w:t>
      </w:r>
      <w:proofErr w:type="spellStart"/>
      <w:r w:rsidRPr="00096F3B">
        <w:rPr>
          <w:b/>
          <w:sz w:val="20"/>
          <w:szCs w:val="20"/>
        </w:rPr>
        <w:t>Agro@ambiente</w:t>
      </w:r>
      <w:proofErr w:type="spellEnd"/>
      <w:r w:rsidRPr="00096F3B">
        <w:rPr>
          <w:b/>
          <w:spacing w:val="56"/>
          <w:sz w:val="20"/>
          <w:szCs w:val="20"/>
        </w:rPr>
        <w:t xml:space="preserve"> </w:t>
      </w:r>
      <w:r w:rsidRPr="00096F3B">
        <w:rPr>
          <w:b/>
          <w:sz w:val="20"/>
          <w:szCs w:val="20"/>
        </w:rPr>
        <w:t>on-line</w:t>
      </w:r>
      <w:r w:rsidRPr="00096F3B">
        <w:rPr>
          <w:sz w:val="20"/>
          <w:szCs w:val="20"/>
        </w:rPr>
        <w:t>,</w:t>
      </w:r>
      <w:r w:rsidRPr="00096F3B">
        <w:rPr>
          <w:spacing w:val="58"/>
          <w:sz w:val="20"/>
          <w:szCs w:val="20"/>
        </w:rPr>
        <w:t xml:space="preserve"> </w:t>
      </w:r>
      <w:r w:rsidRPr="00096F3B">
        <w:rPr>
          <w:sz w:val="20"/>
          <w:szCs w:val="20"/>
        </w:rPr>
        <w:t>v.</w:t>
      </w:r>
      <w:r w:rsidR="0083144F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2,</w:t>
      </w:r>
      <w:r w:rsidRPr="00096F3B">
        <w:rPr>
          <w:spacing w:val="59"/>
          <w:sz w:val="20"/>
          <w:szCs w:val="20"/>
        </w:rPr>
        <w:t xml:space="preserve"> </w:t>
      </w:r>
      <w:r w:rsidRPr="00096F3B">
        <w:rPr>
          <w:sz w:val="20"/>
          <w:szCs w:val="20"/>
        </w:rPr>
        <w:t>n.</w:t>
      </w:r>
      <w:r w:rsidR="0083144F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12,</w:t>
      </w:r>
      <w:r w:rsidRPr="00096F3B">
        <w:rPr>
          <w:spacing w:val="55"/>
          <w:sz w:val="20"/>
          <w:szCs w:val="20"/>
        </w:rPr>
        <w:t xml:space="preserve"> </w:t>
      </w:r>
      <w:r w:rsidRPr="00096F3B">
        <w:rPr>
          <w:sz w:val="20"/>
          <w:szCs w:val="20"/>
        </w:rPr>
        <w:t>p.</w:t>
      </w:r>
      <w:r w:rsidR="0083144F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134-144,</w:t>
      </w:r>
      <w:r w:rsidR="001C143D">
        <w:rPr>
          <w:sz w:val="20"/>
          <w:szCs w:val="20"/>
        </w:rPr>
        <w:t xml:space="preserve"> </w:t>
      </w:r>
      <w:r w:rsidRPr="00096F3B">
        <w:rPr>
          <w:sz w:val="20"/>
          <w:szCs w:val="20"/>
        </w:rPr>
        <w:t>2018.</w:t>
      </w:r>
    </w:p>
    <w:p w14:paraId="75577DD5" w14:textId="77777777" w:rsidR="00D273DD" w:rsidRPr="00096F3B" w:rsidRDefault="00D273DD" w:rsidP="00D273DD">
      <w:pPr>
        <w:tabs>
          <w:tab w:val="left" w:pos="723"/>
        </w:tabs>
        <w:suppressAutoHyphens w:val="0"/>
        <w:autoSpaceDE w:val="0"/>
        <w:autoSpaceDN w:val="0"/>
        <w:ind w:right="-1"/>
        <w:jc w:val="both"/>
        <w:rPr>
          <w:sz w:val="20"/>
          <w:szCs w:val="20"/>
        </w:rPr>
      </w:pPr>
      <w:r w:rsidRPr="00096F3B">
        <w:rPr>
          <w:sz w:val="20"/>
          <w:szCs w:val="20"/>
        </w:rPr>
        <w:t xml:space="preserve">TAIZ, L; ZEIGER, E. </w:t>
      </w:r>
      <w:r w:rsidRPr="00096F3B">
        <w:rPr>
          <w:b/>
          <w:sz w:val="20"/>
          <w:szCs w:val="20"/>
        </w:rPr>
        <w:t>Fisiologia vegetal</w:t>
      </w:r>
      <w:r w:rsidRPr="00096F3B">
        <w:rPr>
          <w:sz w:val="20"/>
          <w:szCs w:val="20"/>
        </w:rPr>
        <w:t>. 5ª ed. Porto Alegre, Artmed. p. 954,</w:t>
      </w:r>
      <w:r w:rsidRPr="00096F3B">
        <w:rPr>
          <w:spacing w:val="1"/>
          <w:sz w:val="20"/>
          <w:szCs w:val="20"/>
        </w:rPr>
        <w:t xml:space="preserve"> </w:t>
      </w:r>
      <w:r w:rsidRPr="00096F3B">
        <w:rPr>
          <w:sz w:val="20"/>
          <w:szCs w:val="20"/>
        </w:rPr>
        <w:t>2013.</w:t>
      </w:r>
    </w:p>
    <w:p w14:paraId="02AFFE6A" w14:textId="77777777" w:rsidR="00096F3B" w:rsidRPr="00CF0117" w:rsidRDefault="00096F3B" w:rsidP="00676A2F">
      <w:pPr>
        <w:widowControl/>
        <w:jc w:val="both"/>
        <w:rPr>
          <w:b/>
          <w:bCs/>
          <w:sz w:val="20"/>
          <w:szCs w:val="20"/>
        </w:rPr>
      </w:pPr>
    </w:p>
    <w:sectPr w:rsidR="00096F3B" w:rsidRPr="00CF01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09" w:right="1134" w:bottom="1462" w:left="1701" w:header="1418" w:footer="1405" w:gutter="0"/>
      <w:pgNumType w:start="1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5AA0F" w14:textId="77777777" w:rsidR="00A85C76" w:rsidRDefault="00A85C76">
      <w:r>
        <w:separator/>
      </w:r>
    </w:p>
  </w:endnote>
  <w:endnote w:type="continuationSeparator" w:id="0">
    <w:p w14:paraId="32A70CC4" w14:textId="77777777" w:rsidR="00A85C76" w:rsidRDefault="00A85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  <w:sig w:usb0="800000AF" w:usb1="1001ECEA" w:usb2="00000000" w:usb3="00000000" w:csb0="80000001" w:csb1="00000000"/>
    <w:embedRegular r:id="rId1" w:fontKey="{E88FEFF0-DB61-4BE6-955D-51E8DDD500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FC51E25-ADA8-4ED4-9F9F-7EA2390E619B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437BC7B3-8028-43AC-AD82-35FE434C02D3}"/>
    <w:embedItalic r:id="rId4" w:fontKey="{2CB5DC8C-D983-4468-932B-4C1593885D7E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5" w:fontKey="{EEC86506-089C-4B13-BD89-CFB3F4E278C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0A0C948-3BF1-4C59-A044-14FFDE171EE0}"/>
    <w:embedItalic r:id="rId7" w:fontKey="{8BBCE4A9-0EA4-4B68-9BAC-0E0DC63430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4BCD370-8343-4CF8-B4E8-25C43F50ECE5}"/>
    <w:embedItalic r:id="rId9" w:fontKey="{4FF44044-72EA-4621-BE59-95875050F63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62DD46B7-52FA-43B2-80F5-7E0509D5DD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CAF4A90-D3D2-409E-8EE6-09826A79D0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DE60A" w14:textId="77777777" w:rsidR="001E2B8C" w:rsidRDefault="001E2B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EE6CC" w14:textId="77777777" w:rsidR="001E2B8C" w:rsidRDefault="001E2B8C">
    <w:pPr>
      <w:spacing w:line="9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D463C" w14:textId="77777777" w:rsidR="001E2B8C" w:rsidRDefault="001E2B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EC8D8" w14:textId="77777777" w:rsidR="00A85C76" w:rsidRDefault="00A85C76">
      <w:r>
        <w:separator/>
      </w:r>
    </w:p>
  </w:footnote>
  <w:footnote w:type="continuationSeparator" w:id="0">
    <w:p w14:paraId="2E409899" w14:textId="77777777" w:rsidR="00A85C76" w:rsidRDefault="00A85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09401" w14:textId="77777777" w:rsidR="001E2B8C" w:rsidRDefault="001E2B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A2BB8" w14:textId="77777777" w:rsidR="001E2B8C" w:rsidRDefault="001E2B8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277D2" w14:textId="77777777" w:rsidR="001E2B8C" w:rsidRDefault="001E2B8C">
    <w:pPr>
      <w:pStyle w:val="Cabealho"/>
      <w:jc w:val="center"/>
    </w:pPr>
    <w:r>
      <w:rPr>
        <w:noProof/>
        <w:lang w:bidi="ar-SA"/>
      </w:rPr>
      <w:drawing>
        <wp:inline distT="0" distB="0" distL="0" distR="0" wp14:anchorId="3D7C8C56" wp14:editId="6E20817A">
          <wp:extent cx="5274310" cy="791210"/>
          <wp:effectExtent l="0" t="0" r="0" b="0"/>
          <wp:docPr id="312157433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E3BAB"/>
    <w:multiLevelType w:val="hybridMultilevel"/>
    <w:tmpl w:val="85CA26B0"/>
    <w:lvl w:ilvl="0" w:tplc="B1769DB0">
      <w:start w:val="1"/>
      <w:numFmt w:val="decimal"/>
      <w:lvlText w:val="[%1]"/>
      <w:lvlJc w:val="left"/>
      <w:pPr>
        <w:ind w:left="981" w:hanging="413"/>
        <w:jc w:val="right"/>
      </w:pPr>
      <w:rPr>
        <w:rFonts w:hint="default"/>
        <w:spacing w:val="0"/>
        <w:w w:val="99"/>
        <w:lang w:val="pt-PT" w:eastAsia="en-US" w:bidi="ar-SA"/>
      </w:rPr>
    </w:lvl>
    <w:lvl w:ilvl="1" w:tplc="17F2FAF4">
      <w:numFmt w:val="bullet"/>
      <w:lvlText w:val="•"/>
      <w:lvlJc w:val="left"/>
      <w:pPr>
        <w:ind w:left="1138" w:hanging="413"/>
      </w:pPr>
      <w:rPr>
        <w:rFonts w:hint="default"/>
        <w:lang w:val="pt-PT" w:eastAsia="en-US" w:bidi="ar-SA"/>
      </w:rPr>
    </w:lvl>
    <w:lvl w:ilvl="2" w:tplc="E5E66A30">
      <w:numFmt w:val="bullet"/>
      <w:lvlText w:val="•"/>
      <w:lvlJc w:val="left"/>
      <w:pPr>
        <w:ind w:left="2056" w:hanging="413"/>
      </w:pPr>
      <w:rPr>
        <w:rFonts w:hint="default"/>
        <w:lang w:val="pt-PT" w:eastAsia="en-US" w:bidi="ar-SA"/>
      </w:rPr>
    </w:lvl>
    <w:lvl w:ilvl="3" w:tplc="39ACDA8E">
      <w:numFmt w:val="bullet"/>
      <w:lvlText w:val="•"/>
      <w:lvlJc w:val="left"/>
      <w:pPr>
        <w:ind w:left="2975" w:hanging="413"/>
      </w:pPr>
      <w:rPr>
        <w:rFonts w:hint="default"/>
        <w:lang w:val="pt-PT" w:eastAsia="en-US" w:bidi="ar-SA"/>
      </w:rPr>
    </w:lvl>
    <w:lvl w:ilvl="4" w:tplc="2ED29E92">
      <w:numFmt w:val="bullet"/>
      <w:lvlText w:val="•"/>
      <w:lvlJc w:val="left"/>
      <w:pPr>
        <w:ind w:left="3893" w:hanging="413"/>
      </w:pPr>
      <w:rPr>
        <w:rFonts w:hint="default"/>
        <w:lang w:val="pt-PT" w:eastAsia="en-US" w:bidi="ar-SA"/>
      </w:rPr>
    </w:lvl>
    <w:lvl w:ilvl="5" w:tplc="EB0833B0">
      <w:numFmt w:val="bullet"/>
      <w:lvlText w:val="•"/>
      <w:lvlJc w:val="left"/>
      <w:pPr>
        <w:ind w:left="4812" w:hanging="413"/>
      </w:pPr>
      <w:rPr>
        <w:rFonts w:hint="default"/>
        <w:lang w:val="pt-PT" w:eastAsia="en-US" w:bidi="ar-SA"/>
      </w:rPr>
    </w:lvl>
    <w:lvl w:ilvl="6" w:tplc="53ECE00A">
      <w:numFmt w:val="bullet"/>
      <w:lvlText w:val="•"/>
      <w:lvlJc w:val="left"/>
      <w:pPr>
        <w:ind w:left="5730" w:hanging="413"/>
      </w:pPr>
      <w:rPr>
        <w:rFonts w:hint="default"/>
        <w:lang w:val="pt-PT" w:eastAsia="en-US" w:bidi="ar-SA"/>
      </w:rPr>
    </w:lvl>
    <w:lvl w:ilvl="7" w:tplc="94FC189A">
      <w:numFmt w:val="bullet"/>
      <w:lvlText w:val="•"/>
      <w:lvlJc w:val="left"/>
      <w:pPr>
        <w:ind w:left="6648" w:hanging="413"/>
      </w:pPr>
      <w:rPr>
        <w:rFonts w:hint="default"/>
        <w:lang w:val="pt-PT" w:eastAsia="en-US" w:bidi="ar-SA"/>
      </w:rPr>
    </w:lvl>
    <w:lvl w:ilvl="8" w:tplc="197AAA4E">
      <w:numFmt w:val="bullet"/>
      <w:lvlText w:val="•"/>
      <w:lvlJc w:val="left"/>
      <w:pPr>
        <w:ind w:left="7567" w:hanging="413"/>
      </w:pPr>
      <w:rPr>
        <w:rFonts w:hint="default"/>
        <w:lang w:val="pt-PT" w:eastAsia="en-US" w:bidi="ar-SA"/>
      </w:rPr>
    </w:lvl>
  </w:abstractNum>
  <w:abstractNum w:abstractNumId="1" w15:restartNumberingAfterBreak="0">
    <w:nsid w:val="2B714496"/>
    <w:multiLevelType w:val="multilevel"/>
    <w:tmpl w:val="C400D638"/>
    <w:lvl w:ilvl="0">
      <w:start w:val="1"/>
      <w:numFmt w:val="bullet"/>
      <w:lvlText w:val="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69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3589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29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749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89" w:hanging="360"/>
      </w:pPr>
      <w:rPr>
        <w:rFonts w:ascii="OpenSymbol" w:hAnsi="OpenSymbol" w:cs="OpenSymbol" w:hint="default"/>
        <w:u w:val="none"/>
      </w:rPr>
    </w:lvl>
  </w:abstractNum>
  <w:abstractNum w:abstractNumId="2" w15:restartNumberingAfterBreak="0">
    <w:nsid w:val="4DCB2330"/>
    <w:multiLevelType w:val="hybridMultilevel"/>
    <w:tmpl w:val="28105204"/>
    <w:lvl w:ilvl="0" w:tplc="DB92F51A">
      <w:start w:val="3"/>
      <w:numFmt w:val="decimal"/>
      <w:lvlText w:val="%1)"/>
      <w:lvlJc w:val="left"/>
      <w:pPr>
        <w:ind w:left="800" w:hanging="5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6B64686">
      <w:numFmt w:val="bullet"/>
      <w:lvlText w:val="•"/>
      <w:lvlJc w:val="left"/>
      <w:pPr>
        <w:ind w:left="1660" w:hanging="581"/>
      </w:pPr>
      <w:rPr>
        <w:rFonts w:hint="default"/>
        <w:lang w:val="pt-PT" w:eastAsia="en-US" w:bidi="ar-SA"/>
      </w:rPr>
    </w:lvl>
    <w:lvl w:ilvl="2" w:tplc="F9305778">
      <w:numFmt w:val="bullet"/>
      <w:lvlText w:val="•"/>
      <w:lvlJc w:val="left"/>
      <w:pPr>
        <w:ind w:left="2520" w:hanging="581"/>
      </w:pPr>
      <w:rPr>
        <w:rFonts w:hint="default"/>
        <w:lang w:val="pt-PT" w:eastAsia="en-US" w:bidi="ar-SA"/>
      </w:rPr>
    </w:lvl>
    <w:lvl w:ilvl="3" w:tplc="2264BE38">
      <w:numFmt w:val="bullet"/>
      <w:lvlText w:val="•"/>
      <w:lvlJc w:val="left"/>
      <w:pPr>
        <w:ind w:left="3381" w:hanging="581"/>
      </w:pPr>
      <w:rPr>
        <w:rFonts w:hint="default"/>
        <w:lang w:val="pt-PT" w:eastAsia="en-US" w:bidi="ar-SA"/>
      </w:rPr>
    </w:lvl>
    <w:lvl w:ilvl="4" w:tplc="F1004242">
      <w:numFmt w:val="bullet"/>
      <w:lvlText w:val="•"/>
      <w:lvlJc w:val="left"/>
      <w:pPr>
        <w:ind w:left="4241" w:hanging="581"/>
      </w:pPr>
      <w:rPr>
        <w:rFonts w:hint="default"/>
        <w:lang w:val="pt-PT" w:eastAsia="en-US" w:bidi="ar-SA"/>
      </w:rPr>
    </w:lvl>
    <w:lvl w:ilvl="5" w:tplc="4EBE2162">
      <w:numFmt w:val="bullet"/>
      <w:lvlText w:val="•"/>
      <w:lvlJc w:val="left"/>
      <w:pPr>
        <w:ind w:left="5102" w:hanging="581"/>
      </w:pPr>
      <w:rPr>
        <w:rFonts w:hint="default"/>
        <w:lang w:val="pt-PT" w:eastAsia="en-US" w:bidi="ar-SA"/>
      </w:rPr>
    </w:lvl>
    <w:lvl w:ilvl="6" w:tplc="2DC0AB1E">
      <w:numFmt w:val="bullet"/>
      <w:lvlText w:val="•"/>
      <w:lvlJc w:val="left"/>
      <w:pPr>
        <w:ind w:left="5962" w:hanging="581"/>
      </w:pPr>
      <w:rPr>
        <w:rFonts w:hint="default"/>
        <w:lang w:val="pt-PT" w:eastAsia="en-US" w:bidi="ar-SA"/>
      </w:rPr>
    </w:lvl>
    <w:lvl w:ilvl="7" w:tplc="21947810">
      <w:numFmt w:val="bullet"/>
      <w:lvlText w:val="•"/>
      <w:lvlJc w:val="left"/>
      <w:pPr>
        <w:ind w:left="6822" w:hanging="581"/>
      </w:pPr>
      <w:rPr>
        <w:rFonts w:hint="default"/>
        <w:lang w:val="pt-PT" w:eastAsia="en-US" w:bidi="ar-SA"/>
      </w:rPr>
    </w:lvl>
    <w:lvl w:ilvl="8" w:tplc="7D5E0A0C">
      <w:numFmt w:val="bullet"/>
      <w:lvlText w:val="•"/>
      <w:lvlJc w:val="left"/>
      <w:pPr>
        <w:ind w:left="7683" w:hanging="581"/>
      </w:pPr>
      <w:rPr>
        <w:rFonts w:hint="default"/>
        <w:lang w:val="pt-PT" w:eastAsia="en-US" w:bidi="ar-SA"/>
      </w:rPr>
    </w:lvl>
  </w:abstractNum>
  <w:abstractNum w:abstractNumId="3" w15:restartNumberingAfterBreak="0">
    <w:nsid w:val="5FF74797"/>
    <w:multiLevelType w:val="multilevel"/>
    <w:tmpl w:val="4790DA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77795159">
    <w:abstractNumId w:val="1"/>
  </w:num>
  <w:num w:numId="2" w16cid:durableId="870723262">
    <w:abstractNumId w:val="3"/>
  </w:num>
  <w:num w:numId="3" w16cid:durableId="506408994">
    <w:abstractNumId w:val="0"/>
  </w:num>
  <w:num w:numId="4" w16cid:durableId="1102413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EB3"/>
    <w:rsid w:val="00025EB3"/>
    <w:rsid w:val="00036FDA"/>
    <w:rsid w:val="00043E94"/>
    <w:rsid w:val="00055C61"/>
    <w:rsid w:val="00064E42"/>
    <w:rsid w:val="00064F5A"/>
    <w:rsid w:val="00073735"/>
    <w:rsid w:val="00096F3B"/>
    <w:rsid w:val="000C447E"/>
    <w:rsid w:val="000D3069"/>
    <w:rsid w:val="000F529D"/>
    <w:rsid w:val="00105DE3"/>
    <w:rsid w:val="00107161"/>
    <w:rsid w:val="001555CB"/>
    <w:rsid w:val="00183C5A"/>
    <w:rsid w:val="001C143D"/>
    <w:rsid w:val="001D46E5"/>
    <w:rsid w:val="001E2B8C"/>
    <w:rsid w:val="001E7818"/>
    <w:rsid w:val="00203146"/>
    <w:rsid w:val="00224383"/>
    <w:rsid w:val="002439F0"/>
    <w:rsid w:val="0025200F"/>
    <w:rsid w:val="0025500D"/>
    <w:rsid w:val="002863D0"/>
    <w:rsid w:val="00287385"/>
    <w:rsid w:val="00291EDB"/>
    <w:rsid w:val="002D7413"/>
    <w:rsid w:val="002F024F"/>
    <w:rsid w:val="003470D5"/>
    <w:rsid w:val="003504F2"/>
    <w:rsid w:val="003569AA"/>
    <w:rsid w:val="003666B0"/>
    <w:rsid w:val="003C6949"/>
    <w:rsid w:val="003F51BD"/>
    <w:rsid w:val="0045150B"/>
    <w:rsid w:val="00453C3E"/>
    <w:rsid w:val="004558A9"/>
    <w:rsid w:val="00471F12"/>
    <w:rsid w:val="00473D1D"/>
    <w:rsid w:val="004777DB"/>
    <w:rsid w:val="004A1847"/>
    <w:rsid w:val="004A4FCE"/>
    <w:rsid w:val="004B2195"/>
    <w:rsid w:val="004B23E3"/>
    <w:rsid w:val="004E2EF1"/>
    <w:rsid w:val="004E3CD5"/>
    <w:rsid w:val="00510C64"/>
    <w:rsid w:val="0054335C"/>
    <w:rsid w:val="005A2D90"/>
    <w:rsid w:val="005C3907"/>
    <w:rsid w:val="005D649D"/>
    <w:rsid w:val="005F2F36"/>
    <w:rsid w:val="005F4A98"/>
    <w:rsid w:val="006267DF"/>
    <w:rsid w:val="0064119E"/>
    <w:rsid w:val="00676A2F"/>
    <w:rsid w:val="0069054A"/>
    <w:rsid w:val="006B681A"/>
    <w:rsid w:val="007210E1"/>
    <w:rsid w:val="00735D42"/>
    <w:rsid w:val="007830EB"/>
    <w:rsid w:val="007B37AC"/>
    <w:rsid w:val="007B4A38"/>
    <w:rsid w:val="007B6377"/>
    <w:rsid w:val="007C3CC1"/>
    <w:rsid w:val="007C5175"/>
    <w:rsid w:val="007D7A22"/>
    <w:rsid w:val="007E6E5E"/>
    <w:rsid w:val="00820467"/>
    <w:rsid w:val="0083144F"/>
    <w:rsid w:val="00844649"/>
    <w:rsid w:val="008565C8"/>
    <w:rsid w:val="00881DBD"/>
    <w:rsid w:val="008B7700"/>
    <w:rsid w:val="008D5CBD"/>
    <w:rsid w:val="00911D0C"/>
    <w:rsid w:val="00917339"/>
    <w:rsid w:val="00921CC1"/>
    <w:rsid w:val="0092702A"/>
    <w:rsid w:val="00962731"/>
    <w:rsid w:val="00981BE5"/>
    <w:rsid w:val="009F61A3"/>
    <w:rsid w:val="009F69ED"/>
    <w:rsid w:val="00A22EC9"/>
    <w:rsid w:val="00A24D3A"/>
    <w:rsid w:val="00A3503F"/>
    <w:rsid w:val="00A375AD"/>
    <w:rsid w:val="00A605D6"/>
    <w:rsid w:val="00A65759"/>
    <w:rsid w:val="00A70496"/>
    <w:rsid w:val="00A855D4"/>
    <w:rsid w:val="00A85C76"/>
    <w:rsid w:val="00A93C17"/>
    <w:rsid w:val="00AB10D1"/>
    <w:rsid w:val="00AC2DFD"/>
    <w:rsid w:val="00AD1171"/>
    <w:rsid w:val="00AD219A"/>
    <w:rsid w:val="00AD47D4"/>
    <w:rsid w:val="00AE2B12"/>
    <w:rsid w:val="00B06BBB"/>
    <w:rsid w:val="00B224C2"/>
    <w:rsid w:val="00B45FE5"/>
    <w:rsid w:val="00B85470"/>
    <w:rsid w:val="00B91524"/>
    <w:rsid w:val="00B938B9"/>
    <w:rsid w:val="00BC2DDC"/>
    <w:rsid w:val="00BC7128"/>
    <w:rsid w:val="00C10646"/>
    <w:rsid w:val="00C22659"/>
    <w:rsid w:val="00CB209A"/>
    <w:rsid w:val="00CF0117"/>
    <w:rsid w:val="00D273DD"/>
    <w:rsid w:val="00D44611"/>
    <w:rsid w:val="00D47E7D"/>
    <w:rsid w:val="00D5317E"/>
    <w:rsid w:val="00D53FCB"/>
    <w:rsid w:val="00D65D61"/>
    <w:rsid w:val="00DA3CFE"/>
    <w:rsid w:val="00DC446F"/>
    <w:rsid w:val="00DD1E49"/>
    <w:rsid w:val="00E06206"/>
    <w:rsid w:val="00E308FC"/>
    <w:rsid w:val="00E366BF"/>
    <w:rsid w:val="00E37D1D"/>
    <w:rsid w:val="00F10B57"/>
    <w:rsid w:val="00F31683"/>
    <w:rsid w:val="00F4364D"/>
    <w:rsid w:val="00F73EFD"/>
    <w:rsid w:val="00F978FF"/>
    <w:rsid w:val="00FE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3D116"/>
  <w15:docId w15:val="{2B666781-4193-4E9A-B800-6523B8A1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24625"/>
    <w:rPr>
      <w:rFonts w:ascii="Times New Roman" w:eastAsia="Times New Roman" w:hAnsi="Times New Roman" w:cs="Times New Roman"/>
      <w:lang w:val="pt-BR" w:eastAsia="pt-BR" w:bidi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324625"/>
    <w:rPr>
      <w:rFonts w:ascii="Times New Roman" w:eastAsia="Times New Roman" w:hAnsi="Times New Roman" w:cs="Times New Roman"/>
      <w:lang w:val="pt-BR" w:eastAsia="pt-BR" w:bidi="pt-BR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3608B"/>
    <w:rPr>
      <w:rFonts w:ascii="Segoe UI" w:hAnsi="Segoe UI" w:cs="Segoe UI"/>
      <w:sz w:val="18"/>
      <w:szCs w:val="18"/>
      <w:lang w:bidi="pt-BR"/>
    </w:rPr>
  </w:style>
  <w:style w:type="character" w:styleId="Nmerodelinha">
    <w:name w:val="line number"/>
  </w:style>
  <w:style w:type="character" w:styleId="Forte">
    <w:name w:val="Strong"/>
    <w:qFormat/>
    <w:rPr>
      <w:b/>
      <w:bCs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customStyle="1" w:styleId="Cabealhoerodapuser">
    <w:name w:val="Cabeçalho e rodapé (user)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qFormat/>
    <w:rsid w:val="00832A03"/>
    <w:pPr>
      <w:widowControl/>
      <w:spacing w:before="100" w:after="119"/>
    </w:pPr>
    <w:rPr>
      <w:sz w:val="24"/>
      <w:szCs w:val="24"/>
      <w:lang w:val="en-US" w:eastAsia="ar-SA" w:bidi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uiPriority w:val="99"/>
    <w:semiHidden/>
    <w:qFormat/>
    <w:rsid w:val="00B84A84"/>
    <w:rPr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3608B"/>
    <w:rPr>
      <w:rFonts w:ascii="Segoe UI" w:hAnsi="Segoe UI" w:cs="Segoe UI"/>
      <w:sz w:val="18"/>
      <w:szCs w:val="18"/>
    </w:rPr>
  </w:style>
  <w:style w:type="paragraph" w:customStyle="1" w:styleId="Linhahorizontal">
    <w:name w:val="Linha horizontal"/>
    <w:basedOn w:val="Normal"/>
    <w:next w:val="Corpodetexto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s-markdown-paragraph">
    <w:name w:val="ds-markdown-paragraph"/>
    <w:basedOn w:val="Normal"/>
    <w:rsid w:val="00881DBD"/>
    <w:pPr>
      <w:widowControl/>
      <w:suppressAutoHyphens w:val="0"/>
      <w:spacing w:before="100" w:beforeAutospacing="1" w:after="100" w:afterAutospacing="1"/>
    </w:pPr>
    <w:rPr>
      <w:sz w:val="24"/>
      <w:szCs w:val="24"/>
      <w:lang w:bidi="ar-SA"/>
    </w:rPr>
  </w:style>
  <w:style w:type="table" w:customStyle="1" w:styleId="TableNormal10">
    <w:name w:val="Table Normal1"/>
    <w:uiPriority w:val="2"/>
    <w:semiHidden/>
    <w:unhideWhenUsed/>
    <w:qFormat/>
    <w:rsid w:val="004E3CD5"/>
    <w:pPr>
      <w:widowControl w:val="0"/>
      <w:suppressAutoHyphens w:val="0"/>
      <w:autoSpaceDE w:val="0"/>
      <w:autoSpaceDN w:val="0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E308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308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308FC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308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08FC"/>
    <w:rPr>
      <w:b/>
      <w:bCs/>
      <w:sz w:val="20"/>
      <w:szCs w:val="20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9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D5F40E5-768D-4B06-83CF-4DC7AAAD9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2364</Words>
  <Characters>12770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Oliveira Costa</dc:creator>
  <dc:description/>
  <cp:lastModifiedBy>Eduarda Diniz</cp:lastModifiedBy>
  <cp:revision>2</cp:revision>
  <dcterms:created xsi:type="dcterms:W3CDTF">2025-06-25T15:43:00Z</dcterms:created>
  <dcterms:modified xsi:type="dcterms:W3CDTF">2025-06-25T15:43:00Z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