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A142C" w14:textId="79492D35" w:rsidR="00844565" w:rsidRPr="00AC4071" w:rsidRDefault="00844565" w:rsidP="00844565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AC4071">
        <w:rPr>
          <w:rFonts w:ascii="Times New Roman" w:hAnsi="Times New Roman" w:cs="Times New Roman"/>
          <w:b/>
          <w:color w:val="000000" w:themeColor="text1"/>
        </w:rPr>
        <w:t xml:space="preserve">ACHADOS </w:t>
      </w:r>
      <w:r w:rsidR="00C002BE">
        <w:rPr>
          <w:rFonts w:ascii="Times New Roman" w:hAnsi="Times New Roman" w:cs="Times New Roman"/>
          <w:b/>
          <w:color w:val="000000" w:themeColor="text1"/>
        </w:rPr>
        <w:t>DE NECROPSIA EM CADELA COM SUSPEITA DE</w:t>
      </w:r>
      <w:r w:rsidRPr="00AC4071">
        <w:rPr>
          <w:rFonts w:ascii="Times New Roman" w:hAnsi="Times New Roman" w:cs="Times New Roman"/>
          <w:b/>
          <w:color w:val="000000" w:themeColor="text1"/>
        </w:rPr>
        <w:t xml:space="preserve"> LEPTOSPIROSE - RELATO DE CASO</w:t>
      </w:r>
    </w:p>
    <w:p w14:paraId="13056A4A" w14:textId="77777777" w:rsidR="00844565" w:rsidRPr="00AC4071" w:rsidRDefault="00844565" w:rsidP="00844565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2B00CC8E" w14:textId="01897CA7" w:rsidR="00844565" w:rsidRDefault="00844565" w:rsidP="00844565">
      <w:pPr>
        <w:jc w:val="center"/>
        <w:rPr>
          <w:rFonts w:ascii="Times New Roman" w:hAnsi="Times New Roman" w:cs="Times New Roman"/>
          <w:sz w:val="20"/>
        </w:rPr>
      </w:pPr>
      <w:r w:rsidRPr="00AC4071">
        <w:rPr>
          <w:rFonts w:ascii="Times New Roman" w:hAnsi="Times New Roman" w:cs="Times New Roman"/>
          <w:sz w:val="20"/>
        </w:rPr>
        <w:t xml:space="preserve">CARVALHO, Lara das Dores Goulart Kerche¹*; SOUZA, Cristina Laurentino de¹; SILVEIRA, </w:t>
      </w:r>
      <w:proofErr w:type="spellStart"/>
      <w:r w:rsidRPr="00AC4071">
        <w:rPr>
          <w:rFonts w:ascii="Times New Roman" w:hAnsi="Times New Roman" w:cs="Times New Roman"/>
          <w:sz w:val="20"/>
        </w:rPr>
        <w:t>Ketheen</w:t>
      </w:r>
      <w:proofErr w:type="spellEnd"/>
      <w:r w:rsidRPr="00AC4071">
        <w:rPr>
          <w:rFonts w:ascii="Times New Roman" w:hAnsi="Times New Roman" w:cs="Times New Roman"/>
          <w:sz w:val="20"/>
        </w:rPr>
        <w:t xml:space="preserve"> Fernandes da¹; CONCEIÇÃO, </w:t>
      </w:r>
      <w:proofErr w:type="spellStart"/>
      <w:r w:rsidRPr="00AC4071">
        <w:rPr>
          <w:rFonts w:ascii="Times New Roman" w:hAnsi="Times New Roman" w:cs="Times New Roman"/>
          <w:sz w:val="20"/>
        </w:rPr>
        <w:t>Ketlen</w:t>
      </w:r>
      <w:proofErr w:type="spellEnd"/>
      <w:r w:rsidRPr="00AC4071">
        <w:rPr>
          <w:rFonts w:ascii="Times New Roman" w:hAnsi="Times New Roman" w:cs="Times New Roman"/>
          <w:sz w:val="20"/>
        </w:rPr>
        <w:t xml:space="preserve"> Marcelino da¹; SANTOS, Patrik da Silva ¹; LEITE</w:t>
      </w:r>
      <w:r w:rsidR="00C002BE">
        <w:rPr>
          <w:rFonts w:ascii="Times New Roman" w:hAnsi="Times New Roman" w:cs="Times New Roman"/>
          <w:sz w:val="20"/>
        </w:rPr>
        <w:t xml:space="preserve">, Flaviana </w:t>
      </w:r>
      <w:proofErr w:type="spellStart"/>
      <w:r w:rsidR="00C002BE">
        <w:rPr>
          <w:rFonts w:ascii="Times New Roman" w:hAnsi="Times New Roman" w:cs="Times New Roman"/>
          <w:sz w:val="20"/>
        </w:rPr>
        <w:t>Talidiane</w:t>
      </w:r>
      <w:proofErr w:type="spellEnd"/>
      <w:r w:rsidR="00C002BE">
        <w:rPr>
          <w:rFonts w:ascii="Times New Roman" w:hAnsi="Times New Roman" w:cs="Times New Roman"/>
          <w:sz w:val="20"/>
        </w:rPr>
        <w:t xml:space="preserve"> dos Reis ¹</w:t>
      </w:r>
      <w:r w:rsidRPr="00AC4071">
        <w:rPr>
          <w:rFonts w:ascii="Times New Roman" w:hAnsi="Times New Roman" w:cs="Times New Roman"/>
          <w:sz w:val="20"/>
        </w:rPr>
        <w:t xml:space="preserve">; DRUMOND, Mariana² </w:t>
      </w:r>
    </w:p>
    <w:p w14:paraId="038BC99E" w14:textId="77777777" w:rsidR="00AC4071" w:rsidRPr="00AC4071" w:rsidRDefault="00AC4071" w:rsidP="00844565">
      <w:pPr>
        <w:jc w:val="center"/>
        <w:rPr>
          <w:rFonts w:ascii="Times New Roman" w:hAnsi="Times New Roman" w:cs="Times New Roman"/>
          <w:sz w:val="20"/>
        </w:rPr>
      </w:pPr>
    </w:p>
    <w:p w14:paraId="50359AC5" w14:textId="5BC3AD82" w:rsidR="00AC4071" w:rsidRDefault="00844565" w:rsidP="00844565">
      <w:pPr>
        <w:jc w:val="both"/>
        <w:rPr>
          <w:rFonts w:ascii="Times New Roman" w:hAnsi="Times New Roman" w:cs="Times New Roman"/>
          <w:sz w:val="20"/>
        </w:rPr>
      </w:pPr>
      <w:r w:rsidRPr="00AC4071">
        <w:rPr>
          <w:rFonts w:ascii="Times New Roman" w:hAnsi="Times New Roman" w:cs="Times New Roman"/>
          <w:sz w:val="20"/>
        </w:rPr>
        <w:t xml:space="preserve">¹ Graduando em Medicina Veterinária, UNIPAC - Conselheiro Lafaiete, MG; ² Professora do curso de Medicina Veterinária, UNIPAC - Conselheiro Lafaiete, MG. </w:t>
      </w:r>
      <w:hyperlink r:id="rId7" w:history="1">
        <w:r w:rsidR="00AC4071" w:rsidRPr="00830340">
          <w:rPr>
            <w:rStyle w:val="Hyperlink"/>
            <w:rFonts w:ascii="Times New Roman" w:hAnsi="Times New Roman" w:cs="Times New Roman"/>
            <w:sz w:val="20"/>
          </w:rPr>
          <w:t>*231-000386@aluno.unipac.br</w:t>
        </w:r>
      </w:hyperlink>
      <w:r w:rsidRPr="00AC4071">
        <w:rPr>
          <w:rFonts w:ascii="Times New Roman" w:hAnsi="Times New Roman" w:cs="Times New Roman"/>
          <w:sz w:val="20"/>
        </w:rPr>
        <w:t xml:space="preserve"> </w:t>
      </w:r>
    </w:p>
    <w:p w14:paraId="590D27BF" w14:textId="77777777" w:rsidR="00AC4071" w:rsidRDefault="00AC4071" w:rsidP="00844565">
      <w:pPr>
        <w:jc w:val="both"/>
        <w:rPr>
          <w:rFonts w:ascii="Times New Roman" w:hAnsi="Times New Roman" w:cs="Times New Roman"/>
          <w:sz w:val="20"/>
        </w:rPr>
      </w:pPr>
    </w:p>
    <w:p w14:paraId="6E05E469" w14:textId="3613730C" w:rsidR="0070687F" w:rsidRDefault="00844565" w:rsidP="00844565">
      <w:pPr>
        <w:jc w:val="both"/>
        <w:rPr>
          <w:rFonts w:ascii="Times New Roman" w:hAnsi="Times New Roman" w:cs="Times New Roman"/>
        </w:rPr>
      </w:pPr>
      <w:r w:rsidRPr="00AC4071">
        <w:rPr>
          <w:rFonts w:ascii="Times New Roman" w:hAnsi="Times New Roman" w:cs="Times New Roman"/>
        </w:rPr>
        <w:t xml:space="preserve">A leptospirose é uma patologia infecciosa zoonótica causada pela bactéria </w:t>
      </w:r>
      <w:r w:rsidRPr="00AC4071">
        <w:rPr>
          <w:rFonts w:ascii="Times New Roman" w:hAnsi="Times New Roman" w:cs="Times New Roman"/>
          <w:i/>
        </w:rPr>
        <w:t>Leptospira spp.</w:t>
      </w:r>
      <w:r w:rsidRPr="00AC4071">
        <w:rPr>
          <w:rFonts w:ascii="Times New Roman" w:hAnsi="Times New Roman" w:cs="Times New Roman"/>
        </w:rPr>
        <w:t>, é comum em regiões tropicais e úmidas, como a cidade de Mariana-MG, onde as condições favorecem a sobrevivência da bactéria no ambiente. A transmissão ocorre através do contato com a água, solo ou alimento contaminado com a urina de animais infectados como os roedores. Uma cadela comunitária, castrada, não vacinada, SRD, adulta</w:t>
      </w:r>
      <w:r w:rsidR="00AC4071">
        <w:rPr>
          <w:rFonts w:ascii="Times New Roman" w:hAnsi="Times New Roman" w:cs="Times New Roman"/>
        </w:rPr>
        <w:t xml:space="preserve">, </w:t>
      </w:r>
      <w:r w:rsidRPr="00AC4071">
        <w:rPr>
          <w:rFonts w:ascii="Times New Roman" w:hAnsi="Times New Roman" w:cs="Times New Roman"/>
        </w:rPr>
        <w:t xml:space="preserve">foi resgatada e levada para o Centro de atendimento Veterinário (CAMVET) - Mariana/MG, com histórico de emagrecimento súbito, hematêmese e polidipsia. Durante o exame físico, o animal apresentava estado febril, dor abdominal severa, epistaxe, mucosas </w:t>
      </w:r>
      <w:r w:rsidR="00AC4071">
        <w:rPr>
          <w:rFonts w:ascii="Times New Roman" w:hAnsi="Times New Roman" w:cs="Times New Roman"/>
        </w:rPr>
        <w:t>ictéricas e</w:t>
      </w:r>
      <w:r w:rsidRPr="00AC4071">
        <w:rPr>
          <w:rFonts w:ascii="Times New Roman" w:hAnsi="Times New Roman" w:cs="Times New Roman"/>
        </w:rPr>
        <w:t xml:space="preserve"> úlceras orais.</w:t>
      </w:r>
      <w:r w:rsidR="00AC4071">
        <w:rPr>
          <w:rFonts w:ascii="Times New Roman" w:hAnsi="Times New Roman" w:cs="Times New Roman"/>
        </w:rPr>
        <w:t xml:space="preserve"> </w:t>
      </w:r>
      <w:r w:rsidRPr="00AC4071">
        <w:rPr>
          <w:rFonts w:ascii="Times New Roman" w:hAnsi="Times New Roman" w:cs="Times New Roman"/>
        </w:rPr>
        <w:t xml:space="preserve">Foi realizado </w:t>
      </w:r>
      <w:r w:rsidR="00AC4071">
        <w:rPr>
          <w:rFonts w:ascii="Times New Roman" w:hAnsi="Times New Roman" w:cs="Times New Roman"/>
        </w:rPr>
        <w:t xml:space="preserve">sorologia para leptospirose, </w:t>
      </w:r>
      <w:r w:rsidRPr="00AC4071">
        <w:rPr>
          <w:rFonts w:ascii="Times New Roman" w:hAnsi="Times New Roman" w:cs="Times New Roman"/>
        </w:rPr>
        <w:t>porém o animal veio a ób</w:t>
      </w:r>
      <w:r w:rsidR="00AC4071">
        <w:rPr>
          <w:rFonts w:ascii="Times New Roman" w:hAnsi="Times New Roman" w:cs="Times New Roman"/>
        </w:rPr>
        <w:t>ito antes do resultado do exame.</w:t>
      </w:r>
      <w:r w:rsidRPr="00AC4071">
        <w:rPr>
          <w:rFonts w:ascii="Times New Roman" w:hAnsi="Times New Roman" w:cs="Times New Roman"/>
        </w:rPr>
        <w:t xml:space="preserve"> </w:t>
      </w:r>
      <w:r w:rsidR="00AC4071">
        <w:rPr>
          <w:rFonts w:ascii="Times New Roman" w:hAnsi="Times New Roman" w:cs="Times New Roman"/>
        </w:rPr>
        <w:t>O mesmo</w:t>
      </w:r>
      <w:r w:rsidRPr="00AC4071">
        <w:rPr>
          <w:rFonts w:ascii="Times New Roman" w:hAnsi="Times New Roman" w:cs="Times New Roman"/>
        </w:rPr>
        <w:t xml:space="preserve"> apresentou reagente para </w:t>
      </w:r>
      <w:r w:rsidRPr="00AC4071">
        <w:rPr>
          <w:rFonts w:ascii="Times New Roman" w:hAnsi="Times New Roman" w:cs="Times New Roman"/>
          <w:i/>
        </w:rPr>
        <w:t xml:space="preserve">Leptospira </w:t>
      </w:r>
      <w:proofErr w:type="spellStart"/>
      <w:r w:rsidRPr="00AC4071">
        <w:rPr>
          <w:rFonts w:ascii="Times New Roman" w:hAnsi="Times New Roman" w:cs="Times New Roman"/>
          <w:i/>
        </w:rPr>
        <w:t>icterohaemorragia</w:t>
      </w:r>
      <w:proofErr w:type="spellEnd"/>
      <w:r w:rsidR="00AC4071">
        <w:rPr>
          <w:rFonts w:ascii="Times New Roman" w:hAnsi="Times New Roman" w:cs="Times New Roman"/>
        </w:rPr>
        <w:t>,</w:t>
      </w:r>
      <w:r w:rsidRPr="00AC4071">
        <w:rPr>
          <w:rFonts w:ascii="Times New Roman" w:hAnsi="Times New Roman" w:cs="Times New Roman"/>
        </w:rPr>
        <w:t xml:space="preserve"> confirmando a suspeita clínica</w:t>
      </w:r>
      <w:r w:rsidR="00AC4071">
        <w:rPr>
          <w:rFonts w:ascii="Times New Roman" w:hAnsi="Times New Roman" w:cs="Times New Roman"/>
        </w:rPr>
        <w:t>. O c</w:t>
      </w:r>
      <w:r w:rsidRPr="00AC4071">
        <w:rPr>
          <w:rFonts w:ascii="Times New Roman" w:hAnsi="Times New Roman" w:cs="Times New Roman"/>
        </w:rPr>
        <w:t xml:space="preserve">adáver foi encaminhado para a Faculdade Presidente Antônio Carlos de Conselheiro Lafaiete (UNIPAC) para a realização da necropsia. Na inspeção </w:t>
      </w:r>
      <w:r w:rsidR="00AC4071">
        <w:rPr>
          <w:rFonts w:ascii="Times New Roman" w:hAnsi="Times New Roman" w:cs="Times New Roman"/>
        </w:rPr>
        <w:t>da</w:t>
      </w:r>
      <w:r w:rsidRPr="00AC4071">
        <w:rPr>
          <w:rFonts w:ascii="Times New Roman" w:hAnsi="Times New Roman" w:cs="Times New Roman"/>
        </w:rPr>
        <w:t xml:space="preserve"> parte externa, observou-se c</w:t>
      </w:r>
      <w:r w:rsidR="00AC4071">
        <w:rPr>
          <w:rFonts w:ascii="Times New Roman" w:hAnsi="Times New Roman" w:cs="Times New Roman"/>
        </w:rPr>
        <w:t xml:space="preserve">aquexia e icterícia. </w:t>
      </w:r>
      <w:r w:rsidR="001A3A1A">
        <w:rPr>
          <w:rFonts w:ascii="Times New Roman" w:hAnsi="Times New Roman" w:cs="Times New Roman"/>
        </w:rPr>
        <w:t>Os</w:t>
      </w:r>
      <w:r w:rsidR="00AC4071">
        <w:rPr>
          <w:rFonts w:ascii="Times New Roman" w:hAnsi="Times New Roman" w:cs="Times New Roman"/>
        </w:rPr>
        <w:t xml:space="preserve"> pulmões encontravam se congestos</w:t>
      </w:r>
      <w:r w:rsidRPr="00AC4071">
        <w:rPr>
          <w:rFonts w:ascii="Times New Roman" w:hAnsi="Times New Roman" w:cs="Times New Roman"/>
        </w:rPr>
        <w:t>,</w:t>
      </w:r>
      <w:r w:rsidR="00AC4071">
        <w:rPr>
          <w:rFonts w:ascii="Times New Roman" w:hAnsi="Times New Roman" w:cs="Times New Roman"/>
        </w:rPr>
        <w:t xml:space="preserve"> </w:t>
      </w:r>
      <w:r w:rsidR="001A3A1A">
        <w:rPr>
          <w:rFonts w:ascii="Times New Roman" w:hAnsi="Times New Roman" w:cs="Times New Roman"/>
        </w:rPr>
        <w:t>com edema e hemorragia</w:t>
      </w:r>
      <w:r w:rsidRPr="00AC4071">
        <w:rPr>
          <w:rFonts w:ascii="Times New Roman" w:hAnsi="Times New Roman" w:cs="Times New Roman"/>
        </w:rPr>
        <w:t xml:space="preserve">. </w:t>
      </w:r>
      <w:r w:rsidR="007A7C20">
        <w:rPr>
          <w:rFonts w:ascii="Times New Roman" w:hAnsi="Times New Roman" w:cs="Times New Roman"/>
        </w:rPr>
        <w:t>Foi possível observar congestão em diversos órgão como coração, estômago, pâncreas e fígado (fígado em noz moscada). Ainda foi possível observar uma área de</w:t>
      </w:r>
      <w:r w:rsidR="007A7C20" w:rsidRPr="007A7C20">
        <w:rPr>
          <w:rFonts w:ascii="Times New Roman" w:hAnsi="Times New Roman" w:cs="Times New Roman"/>
        </w:rPr>
        <w:t xml:space="preserve"> </w:t>
      </w:r>
      <w:r w:rsidR="007A7C20" w:rsidRPr="00AC4071">
        <w:rPr>
          <w:rFonts w:ascii="Times New Roman" w:hAnsi="Times New Roman" w:cs="Times New Roman"/>
        </w:rPr>
        <w:t>necrose</w:t>
      </w:r>
      <w:r w:rsidR="007A7C20">
        <w:rPr>
          <w:rFonts w:ascii="Times New Roman" w:hAnsi="Times New Roman" w:cs="Times New Roman"/>
        </w:rPr>
        <w:t xml:space="preserve"> no estômago</w:t>
      </w:r>
      <w:r w:rsidR="007A7C20" w:rsidRPr="00AC4071">
        <w:rPr>
          <w:rFonts w:ascii="Times New Roman" w:hAnsi="Times New Roman" w:cs="Times New Roman"/>
        </w:rPr>
        <w:t>, cond</w:t>
      </w:r>
      <w:r w:rsidR="007A7C20">
        <w:rPr>
          <w:rFonts w:ascii="Times New Roman" w:hAnsi="Times New Roman" w:cs="Times New Roman"/>
        </w:rPr>
        <w:t xml:space="preserve">izentes com gastropatia urêmica. </w:t>
      </w:r>
      <w:r w:rsidR="007A7C20" w:rsidRPr="00AC4071">
        <w:rPr>
          <w:rFonts w:ascii="Times New Roman" w:hAnsi="Times New Roman" w:cs="Times New Roman"/>
        </w:rPr>
        <w:t>O intestino delgado mostrava re</w:t>
      </w:r>
      <w:r w:rsidR="007A7C20">
        <w:rPr>
          <w:rFonts w:ascii="Times New Roman" w:hAnsi="Times New Roman" w:cs="Times New Roman"/>
        </w:rPr>
        <w:t>fluxo biliar</w:t>
      </w:r>
      <w:r w:rsidR="001A3A1A">
        <w:rPr>
          <w:rFonts w:ascii="Times New Roman" w:hAnsi="Times New Roman" w:cs="Times New Roman"/>
        </w:rPr>
        <w:t>,</w:t>
      </w:r>
      <w:r w:rsidR="001A3A1A" w:rsidRPr="001A3A1A">
        <w:rPr>
          <w:rFonts w:ascii="Times New Roman" w:hAnsi="Times New Roman" w:cs="Times New Roman"/>
        </w:rPr>
        <w:t xml:space="preserve"> </w:t>
      </w:r>
      <w:r w:rsidR="001A3A1A">
        <w:rPr>
          <w:rFonts w:ascii="Times New Roman" w:hAnsi="Times New Roman" w:cs="Times New Roman"/>
        </w:rPr>
        <w:t>o</w:t>
      </w:r>
      <w:r w:rsidR="001A3A1A" w:rsidRPr="00AC4071">
        <w:rPr>
          <w:rFonts w:ascii="Times New Roman" w:hAnsi="Times New Roman" w:cs="Times New Roman"/>
        </w:rPr>
        <w:t xml:space="preserve"> baço apresentava aspecto esponjoso e estava levemente alterado, porém sem esplenomegalia</w:t>
      </w:r>
      <w:r w:rsidR="001A3A1A">
        <w:rPr>
          <w:rFonts w:ascii="Times New Roman" w:hAnsi="Times New Roman" w:cs="Times New Roman"/>
        </w:rPr>
        <w:t xml:space="preserve"> e; os rins áreas hemorrágicas.</w:t>
      </w:r>
      <w:r w:rsidR="001A3A1A" w:rsidRPr="001A3A1A">
        <w:rPr>
          <w:rFonts w:ascii="Times New Roman" w:hAnsi="Times New Roman" w:cs="Times New Roman"/>
        </w:rPr>
        <w:t xml:space="preserve"> </w:t>
      </w:r>
      <w:r w:rsidR="001A3A1A" w:rsidRPr="00AC4071">
        <w:rPr>
          <w:rFonts w:ascii="Times New Roman" w:hAnsi="Times New Roman" w:cs="Times New Roman"/>
        </w:rPr>
        <w:t>A necropsia revelou múltiplas alterações macroscópic</w:t>
      </w:r>
      <w:r w:rsidR="001A3A1A">
        <w:rPr>
          <w:rFonts w:ascii="Times New Roman" w:hAnsi="Times New Roman" w:cs="Times New Roman"/>
        </w:rPr>
        <w:t>as compatíveis com leptospirose</w:t>
      </w:r>
      <w:r w:rsidR="001A3A1A" w:rsidRPr="00AC4071">
        <w:rPr>
          <w:rFonts w:ascii="Times New Roman" w:hAnsi="Times New Roman" w:cs="Times New Roman"/>
        </w:rPr>
        <w:t>, uma doença que provoca danos vasculares,</w:t>
      </w:r>
      <w:r w:rsidR="001A3A1A">
        <w:rPr>
          <w:rFonts w:ascii="Times New Roman" w:hAnsi="Times New Roman" w:cs="Times New Roman"/>
        </w:rPr>
        <w:t xml:space="preserve"> </w:t>
      </w:r>
      <w:r w:rsidR="001A3A1A" w:rsidRPr="00AC4071">
        <w:rPr>
          <w:rFonts w:ascii="Times New Roman" w:hAnsi="Times New Roman" w:cs="Times New Roman"/>
        </w:rPr>
        <w:t>hepáticos e renais</w:t>
      </w:r>
      <w:r w:rsidR="001A3A1A">
        <w:rPr>
          <w:rFonts w:ascii="Times New Roman" w:hAnsi="Times New Roman" w:cs="Times New Roman"/>
        </w:rPr>
        <w:t xml:space="preserve">. </w:t>
      </w:r>
      <w:r w:rsidR="00C002BE">
        <w:rPr>
          <w:rFonts w:ascii="Times New Roman" w:hAnsi="Times New Roman" w:cs="Times New Roman"/>
        </w:rPr>
        <w:t xml:space="preserve">Estas observações podem ser decorrentes do </w:t>
      </w:r>
      <w:r w:rsidR="001A3A1A" w:rsidRPr="00AC4071">
        <w:rPr>
          <w:rFonts w:ascii="Times New Roman" w:hAnsi="Times New Roman" w:cs="Times New Roman"/>
        </w:rPr>
        <w:t xml:space="preserve">dano vascular </w:t>
      </w:r>
      <w:r w:rsidR="00C002BE">
        <w:rPr>
          <w:rFonts w:ascii="Times New Roman" w:hAnsi="Times New Roman" w:cs="Times New Roman"/>
        </w:rPr>
        <w:t xml:space="preserve">causado pela ação direta da bactéria leptospira, pela ação de suas toxinas ou </w:t>
      </w:r>
      <w:r w:rsidR="001A3A1A" w:rsidRPr="00AC4071">
        <w:rPr>
          <w:rFonts w:ascii="Times New Roman" w:hAnsi="Times New Roman" w:cs="Times New Roman"/>
        </w:rPr>
        <w:t>pela resposta inflamatória</w:t>
      </w:r>
      <w:r w:rsidR="00C002BE">
        <w:rPr>
          <w:rFonts w:ascii="Times New Roman" w:hAnsi="Times New Roman" w:cs="Times New Roman"/>
        </w:rPr>
        <w:t xml:space="preserve">. Além disso, pode haver danos renais que possam </w:t>
      </w:r>
      <w:r w:rsidR="00C002BE" w:rsidRPr="00AC4071">
        <w:rPr>
          <w:rFonts w:ascii="Times New Roman" w:hAnsi="Times New Roman" w:cs="Times New Roman"/>
        </w:rPr>
        <w:t>prejudicam a função renal, podendo levar à retenção de substâncias tóxicas no organismo, distúrbios hidroeletrolíticos e, em casos graves, à insuficiência renal</w:t>
      </w:r>
      <w:r w:rsidR="00C002BE">
        <w:rPr>
          <w:rFonts w:ascii="Times New Roman" w:hAnsi="Times New Roman" w:cs="Times New Roman"/>
        </w:rPr>
        <w:t xml:space="preserve">. </w:t>
      </w:r>
      <w:r w:rsidRPr="00AC4071">
        <w:rPr>
          <w:rFonts w:ascii="Times New Roman" w:hAnsi="Times New Roman" w:cs="Times New Roman"/>
        </w:rPr>
        <w:t xml:space="preserve">A confirmação sorológica para </w:t>
      </w:r>
      <w:r w:rsidRPr="00C002BE">
        <w:rPr>
          <w:rFonts w:ascii="Times New Roman" w:hAnsi="Times New Roman" w:cs="Times New Roman"/>
          <w:i/>
        </w:rPr>
        <w:t xml:space="preserve">Leptospira </w:t>
      </w:r>
      <w:proofErr w:type="spellStart"/>
      <w:r w:rsidRPr="00C002BE">
        <w:rPr>
          <w:rFonts w:ascii="Times New Roman" w:hAnsi="Times New Roman" w:cs="Times New Roman"/>
          <w:i/>
        </w:rPr>
        <w:t>icterohaemorrhagiae</w:t>
      </w:r>
      <w:proofErr w:type="spellEnd"/>
      <w:r w:rsidRPr="00AC4071">
        <w:rPr>
          <w:rFonts w:ascii="Times New Roman" w:hAnsi="Times New Roman" w:cs="Times New Roman"/>
        </w:rPr>
        <w:t xml:space="preserve"> e os achados na necropsia confirmam a su</w:t>
      </w:r>
      <w:r w:rsidR="00C002BE">
        <w:rPr>
          <w:rFonts w:ascii="Times New Roman" w:hAnsi="Times New Roman" w:cs="Times New Roman"/>
        </w:rPr>
        <w:t xml:space="preserve">speita clínica inicial. </w:t>
      </w:r>
      <w:r w:rsidR="0070687F" w:rsidRPr="00E775DF">
        <w:rPr>
          <w:rFonts w:ascii="Times New Roman" w:hAnsi="Times New Roman" w:cs="Times New Roman"/>
        </w:rPr>
        <w:t>Como limitação destaca-se a ausência de exames histopatológicos complementares, que poderiam ter fornecido informações mais detalhadas sobre a natureza celular e o grau de comprometimento tecidual das lesões observadas. Apesar disso conclui-se que o presente relato contribui para a compreensão dos aspectos clínicos e patológicos da leptospirose em cães, evidenciando a importância da necropsia como ferramenta diagnóstica e reforçando a necessidade de ações preventivas, como vacinação e controle ambiental, especialmente em regiões endêmicas.</w:t>
      </w:r>
    </w:p>
    <w:p w14:paraId="243D1959" w14:textId="77777777" w:rsidR="00AC4071" w:rsidRDefault="00AC4071" w:rsidP="00844565">
      <w:pPr>
        <w:jc w:val="both"/>
        <w:rPr>
          <w:rFonts w:ascii="Times New Roman" w:hAnsi="Times New Roman" w:cs="Times New Roman"/>
        </w:rPr>
      </w:pPr>
    </w:p>
    <w:p w14:paraId="2AD7EFA6" w14:textId="0CE6E9C8" w:rsidR="00CE3672" w:rsidRPr="00AC4071" w:rsidRDefault="00C002BE" w:rsidP="00C002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Palavras </w:t>
      </w:r>
      <w:r w:rsidR="00844565" w:rsidRPr="00AC4071">
        <w:rPr>
          <w:rFonts w:ascii="Times New Roman" w:hAnsi="Times New Roman" w:cs="Times New Roman"/>
          <w:b/>
        </w:rPr>
        <w:t>chave:</w:t>
      </w:r>
      <w:r w:rsidR="00844565" w:rsidRPr="00AC4071">
        <w:rPr>
          <w:rFonts w:ascii="Times New Roman" w:hAnsi="Times New Roman" w:cs="Times New Roman"/>
        </w:rPr>
        <w:t xml:space="preserve"> doença zoonótica, </w:t>
      </w:r>
      <w:r>
        <w:rPr>
          <w:rFonts w:ascii="Times New Roman" w:hAnsi="Times New Roman" w:cs="Times New Roman"/>
        </w:rPr>
        <w:t xml:space="preserve">exame </w:t>
      </w:r>
      <w:r w:rsidRPr="00C002BE">
        <w:rPr>
          <w:rFonts w:ascii="Times New Roman" w:hAnsi="Times New Roman" w:cs="Times New Roman"/>
          <w:i/>
        </w:rPr>
        <w:t>post mortem</w:t>
      </w:r>
      <w:r>
        <w:rPr>
          <w:rFonts w:ascii="Times New Roman" w:hAnsi="Times New Roman" w:cs="Times New Roman"/>
          <w:i/>
        </w:rPr>
        <w:t xml:space="preserve">, </w:t>
      </w:r>
      <w:r w:rsidRPr="00C002BE">
        <w:rPr>
          <w:rFonts w:ascii="Times New Roman" w:hAnsi="Times New Roman" w:cs="Times New Roman"/>
        </w:rPr>
        <w:t>in</w:t>
      </w:r>
      <w:r w:rsidR="00D34DD7">
        <w:rPr>
          <w:rFonts w:ascii="Times New Roman" w:hAnsi="Times New Roman" w:cs="Times New Roman"/>
        </w:rPr>
        <w:t>v</w:t>
      </w:r>
      <w:r w:rsidRPr="00C002BE">
        <w:rPr>
          <w:rFonts w:ascii="Times New Roman" w:hAnsi="Times New Roman" w:cs="Times New Roman"/>
        </w:rPr>
        <w:t>estigação,</w:t>
      </w:r>
      <w:r w:rsidRPr="00C002BE">
        <w:rPr>
          <w:rFonts w:ascii="Times New Roman" w:hAnsi="Times New Roman" w:cs="Times New Roman"/>
          <w:i/>
        </w:rPr>
        <w:t xml:space="preserve"> Leptospira </w:t>
      </w:r>
      <w:proofErr w:type="spellStart"/>
      <w:r w:rsidRPr="00C002BE">
        <w:rPr>
          <w:rFonts w:ascii="Times New Roman" w:hAnsi="Times New Roman" w:cs="Times New Roman"/>
          <w:i/>
        </w:rPr>
        <w:t>icterohaemorrhagiae</w:t>
      </w:r>
      <w:proofErr w:type="spellEnd"/>
    </w:p>
    <w:sectPr w:rsidR="00CE3672" w:rsidRPr="00AC4071" w:rsidSect="00131CC3">
      <w:headerReference w:type="default" r:id="rId8"/>
      <w:pgSz w:w="11906" w:h="16838"/>
      <w:pgMar w:top="1418" w:right="1701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3F924" w14:textId="77777777" w:rsidR="0077414F" w:rsidRDefault="0077414F" w:rsidP="00716963">
      <w:r>
        <w:separator/>
      </w:r>
    </w:p>
  </w:endnote>
  <w:endnote w:type="continuationSeparator" w:id="0">
    <w:p w14:paraId="2D64FA43" w14:textId="77777777" w:rsidR="0077414F" w:rsidRDefault="0077414F" w:rsidP="0071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MS Gothic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61070" w14:textId="77777777" w:rsidR="0077414F" w:rsidRDefault="0077414F" w:rsidP="00716963">
      <w:r>
        <w:separator/>
      </w:r>
    </w:p>
  </w:footnote>
  <w:footnote w:type="continuationSeparator" w:id="0">
    <w:p w14:paraId="3EFEDB3E" w14:textId="77777777" w:rsidR="0077414F" w:rsidRDefault="0077414F" w:rsidP="00716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59043" w14:textId="743570A0" w:rsidR="00716963" w:rsidRPr="00941BEF" w:rsidRDefault="00131CC3" w:rsidP="00A24631">
    <w:pPr>
      <w:pStyle w:val="Cabealho"/>
      <w:tabs>
        <w:tab w:val="clear" w:pos="8504"/>
      </w:tabs>
      <w:rPr>
        <w:sz w:val="6"/>
        <w:lang w:eastAsia="pt-BR"/>
      </w:rPr>
    </w:pPr>
    <w:r w:rsidRPr="00941BEF">
      <w:rPr>
        <w:noProof/>
        <w:sz w:val="6"/>
        <w:lang w:eastAsia="pt-BR"/>
      </w:rPr>
      <w:drawing>
        <wp:anchor distT="0" distB="0" distL="114300" distR="114300" simplePos="0" relativeHeight="251658240" behindDoc="0" locked="0" layoutInCell="1" allowOverlap="1" wp14:anchorId="0FCED1A4" wp14:editId="28FBD8A7">
          <wp:simplePos x="0" y="0"/>
          <wp:positionH relativeFrom="column">
            <wp:posOffset>-340995</wp:posOffset>
          </wp:positionH>
          <wp:positionV relativeFrom="paragraph">
            <wp:posOffset>-22860</wp:posOffset>
          </wp:positionV>
          <wp:extent cx="6388735" cy="1280160"/>
          <wp:effectExtent l="0" t="0" r="0" b="0"/>
          <wp:wrapSquare wrapText="bothSides"/>
          <wp:docPr id="5" name="Imagem 5" descr="Uma imagem contendo 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561441" name="Imagem 1" descr="Uma imagem contendo Forma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850"/>
                  <a:stretch/>
                </pic:blipFill>
                <pic:spPr bwMode="auto">
                  <a:xfrm>
                    <a:off x="0" y="0"/>
                    <a:ext cx="6388735" cy="1280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2190E"/>
    <w:multiLevelType w:val="hybridMultilevel"/>
    <w:tmpl w:val="C9126BC6"/>
    <w:lvl w:ilvl="0" w:tplc="E8DCEAD0">
      <w:start w:val="1"/>
      <w:numFmt w:val="decimal"/>
      <w:lvlText w:val="%1."/>
      <w:lvlJc w:val="left"/>
      <w:pPr>
        <w:ind w:left="468" w:hanging="360"/>
      </w:pPr>
      <w:rPr>
        <w:rFonts w:ascii="Carlito" w:eastAsia="Carlito" w:hAnsi="Carlito" w:cs="Carlito" w:hint="default"/>
        <w:spacing w:val="-15"/>
        <w:w w:val="100"/>
        <w:sz w:val="24"/>
        <w:szCs w:val="24"/>
        <w:lang w:val="pt-PT" w:eastAsia="en-US" w:bidi="ar-SA"/>
      </w:rPr>
    </w:lvl>
    <w:lvl w:ilvl="1" w:tplc="D5B28858">
      <w:start w:val="1"/>
      <w:numFmt w:val="decimal"/>
      <w:lvlText w:val="%2."/>
      <w:lvlJc w:val="left"/>
      <w:pPr>
        <w:ind w:left="828" w:hanging="360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2" w:tplc="0338CEA4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 w:tplc="00562DFA">
      <w:numFmt w:val="bullet"/>
      <w:lvlText w:val="•"/>
      <w:lvlJc w:val="left"/>
      <w:pPr>
        <w:ind w:left="2438" w:hanging="360"/>
      </w:pPr>
      <w:rPr>
        <w:rFonts w:hint="default"/>
        <w:lang w:val="pt-PT" w:eastAsia="en-US" w:bidi="ar-SA"/>
      </w:rPr>
    </w:lvl>
    <w:lvl w:ilvl="4" w:tplc="606696B0">
      <w:numFmt w:val="bullet"/>
      <w:lvlText w:val="•"/>
      <w:lvlJc w:val="left"/>
      <w:pPr>
        <w:ind w:left="3336" w:hanging="360"/>
      </w:pPr>
      <w:rPr>
        <w:rFonts w:hint="default"/>
        <w:lang w:val="pt-PT" w:eastAsia="en-US" w:bidi="ar-SA"/>
      </w:rPr>
    </w:lvl>
    <w:lvl w:ilvl="5" w:tplc="50E0F63A">
      <w:numFmt w:val="bullet"/>
      <w:lvlText w:val="•"/>
      <w:lvlJc w:val="left"/>
      <w:pPr>
        <w:ind w:left="4234" w:hanging="360"/>
      </w:pPr>
      <w:rPr>
        <w:rFonts w:hint="default"/>
        <w:lang w:val="pt-PT" w:eastAsia="en-US" w:bidi="ar-SA"/>
      </w:rPr>
    </w:lvl>
    <w:lvl w:ilvl="6" w:tplc="AC640686">
      <w:numFmt w:val="bullet"/>
      <w:lvlText w:val="•"/>
      <w:lvlJc w:val="left"/>
      <w:pPr>
        <w:ind w:left="5132" w:hanging="360"/>
      </w:pPr>
      <w:rPr>
        <w:rFonts w:hint="default"/>
        <w:lang w:val="pt-PT" w:eastAsia="en-US" w:bidi="ar-SA"/>
      </w:rPr>
    </w:lvl>
    <w:lvl w:ilvl="7" w:tplc="8E5CD336">
      <w:numFmt w:val="bullet"/>
      <w:lvlText w:val="•"/>
      <w:lvlJc w:val="left"/>
      <w:pPr>
        <w:ind w:left="6030" w:hanging="360"/>
      </w:pPr>
      <w:rPr>
        <w:rFonts w:hint="default"/>
        <w:lang w:val="pt-PT" w:eastAsia="en-US" w:bidi="ar-SA"/>
      </w:rPr>
    </w:lvl>
    <w:lvl w:ilvl="8" w:tplc="7360B7C6">
      <w:numFmt w:val="bullet"/>
      <w:lvlText w:val="•"/>
      <w:lvlJc w:val="left"/>
      <w:pPr>
        <w:ind w:left="6929" w:hanging="360"/>
      </w:pPr>
      <w:rPr>
        <w:rFonts w:hint="default"/>
        <w:lang w:val="pt-PT" w:eastAsia="en-US" w:bidi="ar-SA"/>
      </w:rPr>
    </w:lvl>
  </w:abstractNum>
  <w:num w:numId="1" w16cid:durableId="327100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963"/>
    <w:rsid w:val="00016888"/>
    <w:rsid w:val="00063F6E"/>
    <w:rsid w:val="00131CC3"/>
    <w:rsid w:val="001A3A1A"/>
    <w:rsid w:val="001F3DB2"/>
    <w:rsid w:val="00262C54"/>
    <w:rsid w:val="00300078"/>
    <w:rsid w:val="0030103E"/>
    <w:rsid w:val="004746D0"/>
    <w:rsid w:val="005A1C61"/>
    <w:rsid w:val="005D62BD"/>
    <w:rsid w:val="006A15D0"/>
    <w:rsid w:val="006A6DCE"/>
    <w:rsid w:val="0070687F"/>
    <w:rsid w:val="00716963"/>
    <w:rsid w:val="0077414F"/>
    <w:rsid w:val="007A7C20"/>
    <w:rsid w:val="007F6C69"/>
    <w:rsid w:val="00844565"/>
    <w:rsid w:val="00852372"/>
    <w:rsid w:val="008B6553"/>
    <w:rsid w:val="00941BEF"/>
    <w:rsid w:val="00A24631"/>
    <w:rsid w:val="00AC179A"/>
    <w:rsid w:val="00AC4071"/>
    <w:rsid w:val="00B26379"/>
    <w:rsid w:val="00C002BE"/>
    <w:rsid w:val="00C05BC6"/>
    <w:rsid w:val="00C705A0"/>
    <w:rsid w:val="00C80C99"/>
    <w:rsid w:val="00CE3672"/>
    <w:rsid w:val="00D13C4D"/>
    <w:rsid w:val="00D16C3E"/>
    <w:rsid w:val="00D34DD7"/>
    <w:rsid w:val="00D97948"/>
    <w:rsid w:val="00D97F7B"/>
    <w:rsid w:val="00E10E27"/>
    <w:rsid w:val="00E264A5"/>
    <w:rsid w:val="00E3330B"/>
    <w:rsid w:val="00E775DF"/>
    <w:rsid w:val="00F22C0C"/>
    <w:rsid w:val="00F50AC8"/>
    <w:rsid w:val="00F55CC6"/>
    <w:rsid w:val="00F71D48"/>
    <w:rsid w:val="00FD360B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F77D0"/>
  <w15:chartTrackingRefBased/>
  <w15:docId w15:val="{CFBAC141-80E4-3444-BDAD-7FD71874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169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6963"/>
  </w:style>
  <w:style w:type="paragraph" w:styleId="Rodap">
    <w:name w:val="footer"/>
    <w:basedOn w:val="Normal"/>
    <w:link w:val="Rodap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6963"/>
  </w:style>
  <w:style w:type="character" w:customStyle="1" w:styleId="Ttulo1Char">
    <w:name w:val="Título 1 Char"/>
    <w:basedOn w:val="Fontepargpadro"/>
    <w:link w:val="Ttulo1"/>
    <w:uiPriority w:val="9"/>
    <w:rsid w:val="00716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CE3672"/>
    <w:pPr>
      <w:widowControl w:val="0"/>
      <w:autoSpaceDE w:val="0"/>
      <w:autoSpaceDN w:val="0"/>
      <w:ind w:left="828" w:hanging="361"/>
    </w:pPr>
    <w:rPr>
      <w:rFonts w:ascii="Carlito" w:eastAsia="Carlito" w:hAnsi="Carlito" w:cs="Carlito"/>
      <w:sz w:val="22"/>
      <w:szCs w:val="22"/>
      <w:lang w:val="pt-PT"/>
    </w:rPr>
  </w:style>
  <w:style w:type="paragraph" w:customStyle="1" w:styleId="paragraph">
    <w:name w:val="paragraph"/>
    <w:basedOn w:val="Normal"/>
    <w:rsid w:val="00941B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normaltextrun">
    <w:name w:val="normaltextrun"/>
    <w:basedOn w:val="Fontepargpadro"/>
    <w:rsid w:val="00941BEF"/>
  </w:style>
  <w:style w:type="character" w:customStyle="1" w:styleId="eop">
    <w:name w:val="eop"/>
    <w:basedOn w:val="Fontepargpadro"/>
    <w:rsid w:val="00941BEF"/>
  </w:style>
  <w:style w:type="character" w:styleId="Hyperlink">
    <w:name w:val="Hyperlink"/>
    <w:basedOn w:val="Fontepargpadro"/>
    <w:uiPriority w:val="99"/>
    <w:unhideWhenUsed/>
    <w:rsid w:val="00C05B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3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*231-000386@aluno.unipac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Heloisa Pedroza</dc:creator>
  <cp:keywords/>
  <dc:description/>
  <cp:lastModifiedBy>Lara Carvalho</cp:lastModifiedBy>
  <cp:revision>2</cp:revision>
  <dcterms:created xsi:type="dcterms:W3CDTF">2025-05-29T00:36:00Z</dcterms:created>
  <dcterms:modified xsi:type="dcterms:W3CDTF">2025-05-29T00:36:00Z</dcterms:modified>
</cp:coreProperties>
</file>