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39058" w14:textId="60625072" w:rsidR="003A009E" w:rsidRPr="00671C6A" w:rsidRDefault="00C85EFE" w:rsidP="00CA55DD">
      <w:r>
        <w:rPr>
          <w:noProof/>
          <w:lang w:eastAsia="pt-BR"/>
        </w:rPr>
        <w:drawing>
          <wp:inline distT="0" distB="0" distL="114300" distR="114300" wp14:anchorId="4EF42B06" wp14:editId="082367DD">
            <wp:extent cx="5394325" cy="1630045"/>
            <wp:effectExtent l="0" t="0" r="635" b="635"/>
            <wp:docPr id="1" name="Imagem 1" descr="Timb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imbrad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56772" w14:textId="77777777" w:rsidR="003E1740" w:rsidRDefault="004E1428" w:rsidP="003E1740">
      <w:pPr>
        <w:pStyle w:val="Default"/>
        <w:jc w:val="center"/>
        <w:rPr>
          <w:b/>
        </w:rPr>
      </w:pPr>
      <w:r>
        <w:rPr>
          <w:b/>
        </w:rPr>
        <w:t xml:space="preserve"> A </w:t>
      </w:r>
      <w:r w:rsidR="003E1740">
        <w:rPr>
          <w:b/>
        </w:rPr>
        <w:t>IMPORTÂNCIA DOS JOGOS LÚDICOS NO ENSINO DA GEOGRAFIA</w:t>
      </w:r>
    </w:p>
    <w:p w14:paraId="0FA45B14" w14:textId="77777777" w:rsidR="00A83CC1" w:rsidRDefault="00A83CC1" w:rsidP="003E1740">
      <w:pPr>
        <w:pStyle w:val="Default"/>
        <w:jc w:val="center"/>
        <w:rPr>
          <w:b/>
        </w:rPr>
      </w:pPr>
    </w:p>
    <w:p w14:paraId="62D0510D" w14:textId="77777777" w:rsidR="00BD56FA" w:rsidRPr="00BD56FA" w:rsidRDefault="00BD56FA" w:rsidP="00BD56FA">
      <w:pPr>
        <w:pStyle w:val="Default"/>
        <w:jc w:val="right"/>
        <w:rPr>
          <w:bCs/>
        </w:rPr>
      </w:pPr>
      <w:r w:rsidRPr="00BD56FA">
        <w:rPr>
          <w:bCs/>
        </w:rPr>
        <w:t>Paulo Fernando Antunes Dias</w:t>
      </w:r>
    </w:p>
    <w:p w14:paraId="6CC258E1" w14:textId="77777777" w:rsidR="00BD56FA" w:rsidRPr="00BD56FA" w:rsidRDefault="00BD56FA" w:rsidP="00BD56F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56FA">
        <w:rPr>
          <w:rFonts w:ascii="Times New Roman" w:hAnsi="Times New Roman" w:cs="Times New Roman"/>
          <w:bCs/>
          <w:sz w:val="24"/>
          <w:szCs w:val="24"/>
        </w:rPr>
        <w:t>Universidade Estadual de Montes Claros</w:t>
      </w:r>
    </w:p>
    <w:p w14:paraId="13CE5456" w14:textId="76D8A4EC" w:rsidR="003E1740" w:rsidRPr="00BD56FA" w:rsidRDefault="00BD56FA" w:rsidP="00BD56FA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BD56FA">
        <w:rPr>
          <w:rFonts w:ascii="Times New Roman" w:hAnsi="Times New Roman" w:cs="Times New Roman"/>
          <w:bCs/>
          <w:sz w:val="24"/>
          <w:szCs w:val="24"/>
        </w:rPr>
        <w:t xml:space="preserve">  </w:t>
      </w:r>
      <w:hyperlink r:id="rId5" w:history="1">
        <w:r w:rsidRPr="00BD56F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paulodias09@yahoo.com.br</w:t>
        </w:r>
      </w:hyperlink>
    </w:p>
    <w:p w14:paraId="6D862B80" w14:textId="77777777" w:rsidR="005412E7" w:rsidRPr="00BD56FA" w:rsidRDefault="003E1740" w:rsidP="003E174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56FA">
        <w:rPr>
          <w:rFonts w:ascii="Times New Roman" w:hAnsi="Times New Roman" w:cs="Times New Roman"/>
          <w:bCs/>
          <w:sz w:val="24"/>
          <w:szCs w:val="24"/>
        </w:rPr>
        <w:t>Mariana Ferreira Agapito Silva</w:t>
      </w:r>
    </w:p>
    <w:p w14:paraId="5ABE0700" w14:textId="703BF53B" w:rsidR="00C85EFE" w:rsidRDefault="003E1740" w:rsidP="00BD56F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56FA">
        <w:rPr>
          <w:rFonts w:ascii="Times New Roman" w:hAnsi="Times New Roman" w:cs="Times New Roman"/>
          <w:bCs/>
          <w:sz w:val="24"/>
          <w:szCs w:val="24"/>
        </w:rPr>
        <w:t xml:space="preserve">      Universidade Estadual de Montes Claros</w:t>
      </w:r>
    </w:p>
    <w:p w14:paraId="13D35AF4" w14:textId="7EBED363" w:rsidR="00207393" w:rsidRDefault="00E53318" w:rsidP="00BD56F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207393" w:rsidRPr="00E9064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mariagapito565@gmail.com</w:t>
        </w:r>
      </w:hyperlink>
    </w:p>
    <w:p w14:paraId="0EEEBD8F" w14:textId="77777777" w:rsidR="00207393" w:rsidRPr="00BD56FA" w:rsidRDefault="00207393" w:rsidP="00BD56F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71F6E5B" w14:textId="77777777" w:rsidR="003E1740" w:rsidRPr="00BD56FA" w:rsidRDefault="003E1740" w:rsidP="003E1740">
      <w:pPr>
        <w:pStyle w:val="Default"/>
        <w:jc w:val="right"/>
        <w:rPr>
          <w:bCs/>
        </w:rPr>
      </w:pPr>
      <w:r w:rsidRPr="00BD56FA">
        <w:rPr>
          <w:bCs/>
        </w:rPr>
        <w:t>Nicolas Miguel Ferreira de Oliva</w:t>
      </w:r>
    </w:p>
    <w:p w14:paraId="1BD96D5B" w14:textId="77777777" w:rsidR="003E1740" w:rsidRDefault="003E1740" w:rsidP="003E174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56FA">
        <w:rPr>
          <w:rFonts w:ascii="Times New Roman" w:hAnsi="Times New Roman" w:cs="Times New Roman"/>
          <w:bCs/>
          <w:sz w:val="24"/>
          <w:szCs w:val="24"/>
        </w:rPr>
        <w:t>Universidade Estadual de Montes Claros</w:t>
      </w:r>
    </w:p>
    <w:p w14:paraId="7F44FCCB" w14:textId="5F354453" w:rsidR="003E1740" w:rsidRPr="00BD56FA" w:rsidRDefault="00E53318" w:rsidP="00A83C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207393" w:rsidRPr="00E9064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nicolasmiguel953@gmail.com</w:t>
        </w:r>
      </w:hyperlink>
      <w:r w:rsidR="00207393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4F5A4509" w14:textId="749DBFB4" w:rsidR="003E1740" w:rsidRDefault="003E1740" w:rsidP="003E174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174EBF" w14:textId="10B33ECD" w:rsidR="003E1740" w:rsidRPr="00A83CC1" w:rsidRDefault="00CA55DD" w:rsidP="00FD2D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83CC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E1740" w:rsidRPr="00A83CC1">
        <w:rPr>
          <w:rFonts w:ascii="Times New Roman" w:hAnsi="Times New Roman" w:cs="Times New Roman"/>
          <w:b/>
          <w:sz w:val="24"/>
          <w:szCs w:val="24"/>
        </w:rPr>
        <w:t>Eixo:</w:t>
      </w:r>
      <w:r w:rsidR="00A83CC1" w:rsidRPr="00A83CC1">
        <w:rPr>
          <w:rFonts w:ascii="Times New Roman" w:hAnsi="Times New Roman" w:cs="Times New Roman"/>
          <w:sz w:val="24"/>
          <w:szCs w:val="24"/>
        </w:rPr>
        <w:t xml:space="preserve"> Alfabetização, Letramento e outras Linguagens</w:t>
      </w:r>
      <w:r w:rsidR="00A83CC1">
        <w:rPr>
          <w:rFonts w:ascii="Times New Roman" w:hAnsi="Times New Roman" w:cs="Times New Roman"/>
          <w:sz w:val="24"/>
          <w:szCs w:val="24"/>
        </w:rPr>
        <w:t>.</w:t>
      </w:r>
      <w:r w:rsidRPr="00A83CC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A34E57A" w14:textId="77777777" w:rsidR="003E1740" w:rsidRPr="00CA12F4" w:rsidRDefault="00306177" w:rsidP="00CA12F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12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</w:t>
      </w:r>
    </w:p>
    <w:p w14:paraId="743FED03" w14:textId="30609E29" w:rsidR="004C2B98" w:rsidRPr="00CA12F4" w:rsidRDefault="003958E6" w:rsidP="005340A1">
      <w:pPr>
        <w:pStyle w:val="Default"/>
        <w:jc w:val="both"/>
      </w:pPr>
      <w:r>
        <w:t>O</w:t>
      </w:r>
      <w:r w:rsidR="00CD49FB" w:rsidRPr="00CA12F4">
        <w:rPr>
          <w:bCs/>
        </w:rPr>
        <w:t>s</w:t>
      </w:r>
      <w:r w:rsidR="00CB15C9">
        <w:rPr>
          <w:bCs/>
        </w:rPr>
        <w:t xml:space="preserve"> jogos</w:t>
      </w:r>
      <w:r w:rsidR="00CD49FB" w:rsidRPr="00CA12F4">
        <w:rPr>
          <w:bCs/>
        </w:rPr>
        <w:t xml:space="preserve"> lúdicos </w:t>
      </w:r>
      <w:r w:rsidR="00D32EFF">
        <w:rPr>
          <w:bCs/>
        </w:rPr>
        <w:t>apresentam-se como</w:t>
      </w:r>
      <w:r w:rsidR="00CD49FB" w:rsidRPr="00CA12F4">
        <w:rPr>
          <w:bCs/>
        </w:rPr>
        <w:t xml:space="preserve"> ferramenta</w:t>
      </w:r>
      <w:r w:rsidR="00D32EFF">
        <w:rPr>
          <w:bCs/>
        </w:rPr>
        <w:t>s</w:t>
      </w:r>
      <w:r w:rsidR="00CD49FB" w:rsidRPr="00CA12F4">
        <w:rPr>
          <w:bCs/>
        </w:rPr>
        <w:t xml:space="preserve"> importante</w:t>
      </w:r>
      <w:r w:rsidR="00D32EFF">
        <w:rPr>
          <w:bCs/>
        </w:rPr>
        <w:t>s</w:t>
      </w:r>
      <w:r w:rsidR="00CD49FB" w:rsidRPr="00CA12F4">
        <w:rPr>
          <w:bCs/>
        </w:rPr>
        <w:t xml:space="preserve"> para o ensino da Geografia</w:t>
      </w:r>
      <w:r w:rsidR="004E1428" w:rsidRPr="00CA12F4">
        <w:t>, proporcionando uma forma interativa, dinâmica de aprendizagem. Ao utilizar jogos</w:t>
      </w:r>
      <w:r w:rsidR="005340A1">
        <w:t xml:space="preserve">, </w:t>
      </w:r>
      <w:r w:rsidR="004E1428" w:rsidRPr="00CA12F4">
        <w:t>os alunos conseguem assimilar</w:t>
      </w:r>
      <w:r w:rsidR="005340A1">
        <w:t xml:space="preserve"> o conteúdo</w:t>
      </w:r>
      <w:r w:rsidR="004E1428" w:rsidRPr="00CA12F4">
        <w:t xml:space="preserve"> de forma mais prática </w:t>
      </w:r>
      <w:r w:rsidR="005340A1">
        <w:t>uma vez que a</w:t>
      </w:r>
      <w:r w:rsidR="000641BD" w:rsidRPr="00CA12F4">
        <w:t xml:space="preserve">s atividades lúdicas </w:t>
      </w:r>
      <w:r w:rsidR="004C2B98" w:rsidRPr="00CA12F4">
        <w:t xml:space="preserve">estimulam o raciocínio lógico, a cooperação, a criatividade e o trabalho em equipe, promovendo um ambiente mais motivador e prazeroso para o aprendizado. Dessa forma, </w:t>
      </w:r>
      <w:r w:rsidR="005340A1">
        <w:t xml:space="preserve">o objetivo deste trabalho </w:t>
      </w:r>
      <w:r w:rsidR="00702513">
        <w:rPr>
          <w:bCs/>
        </w:rPr>
        <w:t>discutir a importância</w:t>
      </w:r>
      <w:r w:rsidR="00702513" w:rsidRPr="00CA12F4">
        <w:rPr>
          <w:bCs/>
        </w:rPr>
        <w:t xml:space="preserve"> </w:t>
      </w:r>
      <w:r w:rsidR="00702513">
        <w:rPr>
          <w:bCs/>
        </w:rPr>
        <w:t>d</w:t>
      </w:r>
      <w:r w:rsidR="00702513" w:rsidRPr="00CA12F4">
        <w:rPr>
          <w:bCs/>
        </w:rPr>
        <w:t>os jogos lúdicos como ferramenta importante para o ensino da Geografia</w:t>
      </w:r>
      <w:r w:rsidR="005340A1">
        <w:rPr>
          <w:bCs/>
        </w:rPr>
        <w:t xml:space="preserve">, em uma escola pública de Montes Claros – MG. </w:t>
      </w:r>
      <w:r w:rsidR="005340A1">
        <w:t xml:space="preserve"> Os</w:t>
      </w:r>
      <w:r w:rsidR="004C2B98" w:rsidRPr="00CA12F4">
        <w:t xml:space="preserve"> jogos lúdicos se </w:t>
      </w:r>
      <w:r w:rsidR="005340A1">
        <w:t>mostraram</w:t>
      </w:r>
      <w:r w:rsidR="004C2B98" w:rsidRPr="00CA12F4">
        <w:t xml:space="preserve"> uma ferramenta essencial </w:t>
      </w:r>
      <w:r w:rsidR="005340A1">
        <w:t xml:space="preserve">para a construção do conhecimento e conceitos chave da Geografia, para a intervenção pedagógica </w:t>
      </w:r>
      <w:r w:rsidR="004C2B98" w:rsidRPr="00CA12F4">
        <w:t>e transformação dos espaços vivido, percebido e conc</w:t>
      </w:r>
      <w:r w:rsidR="00D616C8" w:rsidRPr="00CA12F4">
        <w:t>ebido.</w:t>
      </w:r>
    </w:p>
    <w:p w14:paraId="72EA97E2" w14:textId="77777777" w:rsidR="00BD56FA" w:rsidRDefault="00BD56FA" w:rsidP="00CA12F4">
      <w:pPr>
        <w:pStyle w:val="Default"/>
        <w:jc w:val="both"/>
        <w:rPr>
          <w:b/>
          <w:bCs/>
        </w:rPr>
      </w:pPr>
    </w:p>
    <w:p w14:paraId="37F219AF" w14:textId="7821A488" w:rsidR="005D2C81" w:rsidRPr="00CA12F4" w:rsidRDefault="00677AD8" w:rsidP="00CA12F4">
      <w:pPr>
        <w:pStyle w:val="Default"/>
        <w:jc w:val="both"/>
      </w:pPr>
      <w:r w:rsidRPr="00BD56FA">
        <w:rPr>
          <w:b/>
          <w:bCs/>
        </w:rPr>
        <w:t>Palavras-chave</w:t>
      </w:r>
      <w:r w:rsidR="0084487C" w:rsidRPr="00BD56FA">
        <w:rPr>
          <w:b/>
          <w:bCs/>
        </w:rPr>
        <w:t>:</w:t>
      </w:r>
      <w:r w:rsidR="0084487C" w:rsidRPr="00CA12F4">
        <w:t xml:space="preserve"> Ensino da Geografia; Jogos lúdicos</w:t>
      </w:r>
      <w:r w:rsidR="003A009E" w:rsidRPr="00CA12F4">
        <w:t>;</w:t>
      </w:r>
      <w:r w:rsidR="00D75AEE" w:rsidRPr="00CA12F4">
        <w:t xml:space="preserve"> Aprendizagem.</w:t>
      </w:r>
    </w:p>
    <w:p w14:paraId="5DD014DB" w14:textId="77777777" w:rsidR="005D2C81" w:rsidRPr="00CA12F4" w:rsidRDefault="005D2C81" w:rsidP="00CA12F4">
      <w:pPr>
        <w:pStyle w:val="Default"/>
        <w:jc w:val="both"/>
      </w:pPr>
    </w:p>
    <w:p w14:paraId="12BCFDF0" w14:textId="77777777" w:rsidR="00CA55DD" w:rsidRPr="00CA12F4" w:rsidRDefault="00306177" w:rsidP="00CA12F4">
      <w:pPr>
        <w:pStyle w:val="Default"/>
        <w:jc w:val="both"/>
        <w:rPr>
          <w:b/>
          <w:bCs/>
          <w:iCs/>
        </w:rPr>
      </w:pPr>
      <w:r w:rsidRPr="00CA12F4">
        <w:rPr>
          <w:b/>
          <w:bCs/>
          <w:iCs/>
        </w:rPr>
        <w:t>Introdução</w:t>
      </w:r>
    </w:p>
    <w:p w14:paraId="776694A2" w14:textId="77777777" w:rsidR="00CA55DD" w:rsidRPr="00CA12F4" w:rsidRDefault="00CA55DD" w:rsidP="00CA12F4">
      <w:pPr>
        <w:pStyle w:val="Default"/>
        <w:jc w:val="both"/>
        <w:rPr>
          <w:b/>
          <w:bCs/>
          <w:iCs/>
        </w:rPr>
      </w:pPr>
    </w:p>
    <w:p w14:paraId="67CC6000" w14:textId="71132F88" w:rsidR="00CA55DD" w:rsidRPr="00FD2D14" w:rsidRDefault="00CA55DD" w:rsidP="00FD2D14">
      <w:pPr>
        <w:pStyle w:val="Default"/>
        <w:jc w:val="both"/>
        <w:rPr>
          <w:b/>
          <w:bCs/>
          <w:iCs/>
        </w:rPr>
      </w:pPr>
      <w:r w:rsidRPr="00CA12F4">
        <w:rPr>
          <w:bCs/>
        </w:rPr>
        <w:t xml:space="preserve">A Geografia é a ciência que estuda o espaço geográfico, onde ocorre as relações humanas, sendo uma disciplina bem dinâmica sempre em constante transformação.  Na educação básica a Geografia estimula o conhecimento e descobertas, mas na maioria das vezes o professor, em sala de aula, centraliza o processo de ensino aprendizado apenas no livro didático </w:t>
      </w:r>
      <w:r w:rsidRPr="00CA12F4">
        <w:rPr>
          <w:bCs/>
          <w:iCs/>
        </w:rPr>
        <w:t xml:space="preserve">tornando a aula monótona e cansativa. </w:t>
      </w:r>
      <w:r w:rsidRPr="00CA12F4">
        <w:rPr>
          <w:bCs/>
        </w:rPr>
        <w:t xml:space="preserve">Essa abordagem tradicional pode causar a incompreensão dos conceitos/fenômenos geográficos, a indisciplina e até mesmo a evasão dos estudantes. </w:t>
      </w:r>
      <w:r w:rsidR="00FD2D14">
        <w:rPr>
          <w:bCs/>
        </w:rPr>
        <w:t xml:space="preserve"> </w:t>
      </w:r>
      <w:r w:rsidR="000E0B65">
        <w:rPr>
          <w:bCs/>
        </w:rPr>
        <w:t>Assim</w:t>
      </w:r>
      <w:r w:rsidRPr="00CA12F4">
        <w:rPr>
          <w:bCs/>
        </w:rPr>
        <w:t xml:space="preserve">, os jogos lúdicos aparecem como ferramentas didáticas capazes de promover o engajamento e a construção do conhecimento de forma ativa e </w:t>
      </w:r>
      <w:r w:rsidRPr="00CA12F4">
        <w:rPr>
          <w:bCs/>
        </w:rPr>
        <w:lastRenderedPageBreak/>
        <w:t xml:space="preserve">contextualizada. Ao utilizar as atividades lúdicas no ensino da Geografia, </w:t>
      </w:r>
      <w:r w:rsidRPr="00CA12F4">
        <w:t>o professor torna o aprendizado</w:t>
      </w:r>
      <w:r w:rsidRPr="00CA12F4">
        <w:rPr>
          <w:bCs/>
        </w:rPr>
        <w:t xml:space="preserve"> mais significativo, dinâmico e interativo </w:t>
      </w:r>
      <w:r w:rsidRPr="00CA12F4">
        <w:t xml:space="preserve">além de possibilitar o desenvolvimento de habilidades emocionais, sociais e cognitivas. </w:t>
      </w:r>
    </w:p>
    <w:p w14:paraId="268BE06E" w14:textId="77777777" w:rsidR="00CA55DD" w:rsidRPr="00CA12F4" w:rsidRDefault="00CA55DD" w:rsidP="00CA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F2D9C2C" w14:textId="77777777" w:rsidR="00CA55DD" w:rsidRPr="00CA12F4" w:rsidRDefault="00306177" w:rsidP="00CA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A12F4">
        <w:rPr>
          <w:rFonts w:ascii="Times New Roman" w:hAnsi="Times New Roman" w:cs="Times New Roman"/>
          <w:b/>
          <w:sz w:val="24"/>
          <w:szCs w:val="24"/>
        </w:rPr>
        <w:t>Justificativas e problema pesquisa</w:t>
      </w:r>
    </w:p>
    <w:p w14:paraId="73CD375F" w14:textId="77777777" w:rsidR="00CA55DD" w:rsidRDefault="00CA55DD" w:rsidP="00CA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2E841FBD" w14:textId="0921B3B0" w:rsidR="004E1857" w:rsidRPr="00CA12F4" w:rsidRDefault="00E53318" w:rsidP="00CA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Como os jogos lúdicos po</w:t>
      </w:r>
      <w:r w:rsidR="004E1857">
        <w:rPr>
          <w:rFonts w:ascii="Times New Roman" w:hAnsi="Times New Roman" w:cs="Times New Roman"/>
          <w:color w:val="00000A"/>
          <w:sz w:val="24"/>
          <w:szCs w:val="24"/>
        </w:rPr>
        <w:t>dem contribuir no processo de ensino e aprendizado</w:t>
      </w:r>
      <w:r w:rsidR="00702513">
        <w:rPr>
          <w:rFonts w:ascii="Times New Roman" w:hAnsi="Times New Roman" w:cs="Times New Roman"/>
          <w:color w:val="00000A"/>
          <w:sz w:val="24"/>
          <w:szCs w:val="24"/>
        </w:rPr>
        <w:t>?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É</w:t>
      </w:r>
      <w:r w:rsidR="004E1857">
        <w:rPr>
          <w:rFonts w:ascii="Times New Roman" w:hAnsi="Times New Roman" w:cs="Times New Roman"/>
          <w:color w:val="00000A"/>
          <w:sz w:val="24"/>
          <w:szCs w:val="24"/>
        </w:rPr>
        <w:t xml:space="preserve"> o problema que norteia esta pesquisa. O tema foi proposto</w:t>
      </w:r>
      <w:r w:rsidR="005340A1">
        <w:rPr>
          <w:rFonts w:ascii="Times New Roman" w:hAnsi="Times New Roman" w:cs="Times New Roman"/>
          <w:color w:val="00000A"/>
          <w:sz w:val="24"/>
          <w:szCs w:val="24"/>
        </w:rPr>
        <w:t xml:space="preserve"> e se justifica</w:t>
      </w:r>
      <w:r w:rsidR="004E185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5340A1">
        <w:rPr>
          <w:rFonts w:ascii="Times New Roman" w:hAnsi="Times New Roman" w:cs="Times New Roman"/>
          <w:color w:val="00000A"/>
          <w:sz w:val="24"/>
          <w:szCs w:val="24"/>
        </w:rPr>
        <w:t xml:space="preserve">como uma ação de intervenção pedagógica em uma turma de baixo rendimento e alta indisciplina no contexto do </w:t>
      </w:r>
      <w:r w:rsidR="005340A1">
        <w:rPr>
          <w:rFonts w:ascii="Times New Roman" w:eastAsia="Times New Roman" w:hAnsi="Times New Roman" w:cs="Times New Roman"/>
          <w:sz w:val="24"/>
          <w:szCs w:val="24"/>
        </w:rPr>
        <w:t xml:space="preserve">Programa Institucional de Iniciação à Docência (PIBID), cujo principal objetivo </w:t>
      </w:r>
      <w:r w:rsidR="005340A1" w:rsidRPr="008D1036">
        <w:rPr>
          <w:rFonts w:ascii="Times New Roman" w:eastAsia="Times New Roman" w:hAnsi="Times New Roman" w:cs="Times New Roman"/>
          <w:sz w:val="24"/>
          <w:szCs w:val="24"/>
        </w:rPr>
        <w:t>promover a formação de professores e aprimorar a qualidade da educação básica pública no Brasil, através de intervenções diretas nas salas de aula.</w:t>
      </w:r>
    </w:p>
    <w:p w14:paraId="741DCB54" w14:textId="77777777" w:rsidR="00EC5F85" w:rsidRPr="00CA12F4" w:rsidRDefault="00EC5F85" w:rsidP="00CA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360E5DBC" w14:textId="77777777" w:rsidR="00306177" w:rsidRPr="00CA12F4" w:rsidRDefault="00306177" w:rsidP="00CA1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2F4">
        <w:rPr>
          <w:rFonts w:ascii="Times New Roman" w:hAnsi="Times New Roman" w:cs="Times New Roman"/>
          <w:b/>
          <w:sz w:val="24"/>
          <w:szCs w:val="24"/>
        </w:rPr>
        <w:t>Objetivos da pesquisa</w:t>
      </w:r>
    </w:p>
    <w:p w14:paraId="602ED7D3" w14:textId="1EFE2E4F" w:rsidR="008A1800" w:rsidRPr="00CA12F4" w:rsidRDefault="00EC5F85" w:rsidP="00CA12F4">
      <w:pPr>
        <w:pStyle w:val="Default"/>
        <w:jc w:val="both"/>
      </w:pPr>
      <w:r w:rsidRPr="00CA12F4">
        <w:t xml:space="preserve">Este trabalho tem como objetivo </w:t>
      </w:r>
      <w:r w:rsidR="00090F59">
        <w:rPr>
          <w:bCs/>
        </w:rPr>
        <w:t>discutir a importância</w:t>
      </w:r>
      <w:r w:rsidRPr="00CA12F4">
        <w:rPr>
          <w:bCs/>
        </w:rPr>
        <w:t xml:space="preserve"> </w:t>
      </w:r>
      <w:r w:rsidR="00090F59">
        <w:rPr>
          <w:bCs/>
        </w:rPr>
        <w:t>d</w:t>
      </w:r>
      <w:r w:rsidRPr="00CA12F4">
        <w:rPr>
          <w:bCs/>
        </w:rPr>
        <w:t xml:space="preserve">os jogos lúdicos como ferramenta importante para o ensino da Geografia. </w:t>
      </w:r>
    </w:p>
    <w:p w14:paraId="001AB464" w14:textId="77777777" w:rsidR="008A1800" w:rsidRPr="00CA12F4" w:rsidRDefault="008A1800" w:rsidP="00CA12F4">
      <w:pPr>
        <w:pStyle w:val="Default"/>
        <w:jc w:val="both"/>
      </w:pPr>
    </w:p>
    <w:p w14:paraId="1B8701AC" w14:textId="77777777" w:rsidR="0094090C" w:rsidRPr="00CA12F4" w:rsidRDefault="00306177" w:rsidP="00CA12F4">
      <w:pPr>
        <w:pStyle w:val="Default"/>
        <w:jc w:val="both"/>
        <w:rPr>
          <w:b/>
        </w:rPr>
      </w:pPr>
      <w:r w:rsidRPr="00CA12F4">
        <w:rPr>
          <w:b/>
        </w:rPr>
        <w:t>Referencial teórico que fundamenta a pesquisa</w:t>
      </w:r>
    </w:p>
    <w:p w14:paraId="2557F6CF" w14:textId="77777777" w:rsidR="0094090C" w:rsidRPr="00CA12F4" w:rsidRDefault="0094090C" w:rsidP="00CA12F4">
      <w:pPr>
        <w:pStyle w:val="Default"/>
        <w:jc w:val="both"/>
        <w:rPr>
          <w:b/>
        </w:rPr>
      </w:pPr>
    </w:p>
    <w:p w14:paraId="4617A4B9" w14:textId="02553599" w:rsidR="0036471A" w:rsidRDefault="0039158F" w:rsidP="000E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E0B65">
        <w:rPr>
          <w:rFonts w:ascii="Times New Roman" w:hAnsi="Times New Roman" w:cs="Times New Roman"/>
          <w:sz w:val="24"/>
          <w:szCs w:val="24"/>
        </w:rPr>
        <w:t xml:space="preserve">Este </w:t>
      </w:r>
      <w:r w:rsidR="0094090C" w:rsidRPr="000E0B65">
        <w:rPr>
          <w:rFonts w:ascii="Times New Roman" w:hAnsi="Times New Roman" w:cs="Times New Roman"/>
          <w:sz w:val="24"/>
          <w:szCs w:val="24"/>
        </w:rPr>
        <w:t>estudo foi elaborado</w:t>
      </w:r>
      <w:r w:rsidRPr="000E0B65">
        <w:rPr>
          <w:rFonts w:ascii="Times New Roman" w:hAnsi="Times New Roman" w:cs="Times New Roman"/>
          <w:sz w:val="24"/>
          <w:szCs w:val="24"/>
        </w:rPr>
        <w:t xml:space="preserve">, a partir dos trabalhos de </w:t>
      </w:r>
      <w:r w:rsidRPr="000E0B65">
        <w:rPr>
          <w:rFonts w:ascii="Times New Roman" w:hAnsi="Times New Roman" w:cs="Times New Roman"/>
          <w:bCs/>
          <w:color w:val="00000A"/>
          <w:sz w:val="24"/>
          <w:szCs w:val="24"/>
        </w:rPr>
        <w:t>Castellar e Vilhena (2010)</w:t>
      </w:r>
      <w:r w:rsidR="000E0B65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e Verri e Endlich (2009)</w:t>
      </w:r>
      <w:r w:rsidR="000E0B65" w:rsidRPr="000E0B65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que consideram </w:t>
      </w:r>
      <w:r w:rsidR="000E0B65" w:rsidRPr="000E0B65">
        <w:rPr>
          <w:rFonts w:ascii="Times New Roman" w:hAnsi="Times New Roman" w:cs="Times New Roman"/>
          <w:color w:val="00000A"/>
          <w:sz w:val="24"/>
          <w:szCs w:val="24"/>
        </w:rPr>
        <w:t xml:space="preserve">os jogos e as brincadeiras são situações da aprendizagem que propiciam a interação entre alunos e professor, estimulam a cooperação e o processo contínuo de descontração. </w:t>
      </w:r>
      <w:r w:rsidR="00D37C06" w:rsidRPr="000E0B65">
        <w:rPr>
          <w:rFonts w:ascii="Times New Roman" w:hAnsi="Times New Roman" w:cs="Times New Roman"/>
          <w:sz w:val="24"/>
          <w:szCs w:val="24"/>
        </w:rPr>
        <w:t>Pinheiro, Santos e Ribeiro Filho (2013) destacam na aplicação dos jogos, o professor deve promover a interação do aluno com o espaço geográfico correlacionando teoria e realidade.</w:t>
      </w:r>
    </w:p>
    <w:p w14:paraId="08EB4B42" w14:textId="77777777" w:rsidR="000E0B65" w:rsidRPr="000E0B65" w:rsidRDefault="000E0B65" w:rsidP="000E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14172F97" w14:textId="2515F238" w:rsidR="00306177" w:rsidRPr="00CA12F4" w:rsidRDefault="00306177" w:rsidP="00CA1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2F4">
        <w:rPr>
          <w:rFonts w:ascii="Times New Roman" w:hAnsi="Times New Roman" w:cs="Times New Roman"/>
          <w:b/>
          <w:sz w:val="24"/>
          <w:szCs w:val="24"/>
        </w:rPr>
        <w:t>Procedimento metodológicos</w:t>
      </w:r>
      <w:r w:rsidR="00CA12F4" w:rsidRPr="00CA12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2538D5" w14:textId="0813768F" w:rsidR="00306177" w:rsidRPr="00671C6A" w:rsidRDefault="00CA12F4" w:rsidP="00CA12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2F4">
        <w:rPr>
          <w:rFonts w:ascii="Times New Roman" w:hAnsi="Times New Roman" w:cs="Times New Roman"/>
          <w:bCs/>
          <w:sz w:val="24"/>
          <w:szCs w:val="24"/>
        </w:rPr>
        <w:t>Para a realização desse trabalho,</w:t>
      </w:r>
      <w:r w:rsidR="00671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12F4">
        <w:rPr>
          <w:rFonts w:ascii="Times New Roman" w:hAnsi="Times New Roman" w:cs="Times New Roman"/>
          <w:bCs/>
          <w:sz w:val="24"/>
          <w:szCs w:val="24"/>
        </w:rPr>
        <w:t xml:space="preserve">seguiu-se </w:t>
      </w:r>
      <w:r w:rsidR="00671C6A">
        <w:rPr>
          <w:rFonts w:ascii="Times New Roman" w:hAnsi="Times New Roman" w:cs="Times New Roman"/>
          <w:bCs/>
          <w:sz w:val="24"/>
          <w:szCs w:val="24"/>
        </w:rPr>
        <w:t>as seguintes etapas: Pesquisa e revisão bibliográfica, aplicação de questionários semiestruturados para os alunos do 1º ano do ensino médio</w:t>
      </w:r>
      <w:r w:rsidR="00274944">
        <w:rPr>
          <w:rFonts w:ascii="Times New Roman" w:hAnsi="Times New Roman" w:cs="Times New Roman"/>
          <w:bCs/>
          <w:sz w:val="24"/>
          <w:szCs w:val="24"/>
        </w:rPr>
        <w:t>, de uma escola pública de Montes Claros – MG,</w:t>
      </w:r>
      <w:r w:rsidR="00671C6A">
        <w:rPr>
          <w:rFonts w:ascii="Times New Roman" w:hAnsi="Times New Roman" w:cs="Times New Roman"/>
          <w:bCs/>
          <w:sz w:val="24"/>
          <w:szCs w:val="24"/>
        </w:rPr>
        <w:t xml:space="preserve"> seguido de análise e tabulação dos dados</w:t>
      </w:r>
      <w:r w:rsidR="00BD56FA">
        <w:rPr>
          <w:rFonts w:ascii="Times New Roman" w:hAnsi="Times New Roman" w:cs="Times New Roman"/>
          <w:bCs/>
          <w:sz w:val="24"/>
          <w:szCs w:val="24"/>
        </w:rPr>
        <w:t>.</w:t>
      </w:r>
      <w:r w:rsidR="00671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6FA">
        <w:rPr>
          <w:rFonts w:ascii="Times New Roman" w:hAnsi="Times New Roman" w:cs="Times New Roman"/>
          <w:bCs/>
          <w:sz w:val="24"/>
          <w:szCs w:val="24"/>
        </w:rPr>
        <w:t>P</w:t>
      </w:r>
      <w:r w:rsidR="00671C6A">
        <w:rPr>
          <w:rFonts w:ascii="Times New Roman" w:hAnsi="Times New Roman" w:cs="Times New Roman"/>
          <w:bCs/>
          <w:sz w:val="24"/>
          <w:szCs w:val="24"/>
        </w:rPr>
        <w:t>or fim,</w:t>
      </w:r>
      <w:r w:rsidR="00BD56FA">
        <w:rPr>
          <w:rFonts w:ascii="Times New Roman" w:hAnsi="Times New Roman" w:cs="Times New Roman"/>
          <w:bCs/>
          <w:sz w:val="24"/>
          <w:szCs w:val="24"/>
        </w:rPr>
        <w:t xml:space="preserve"> foi realizada</w:t>
      </w:r>
      <w:r w:rsidR="00671C6A">
        <w:rPr>
          <w:rFonts w:ascii="Times New Roman" w:hAnsi="Times New Roman" w:cs="Times New Roman"/>
          <w:bCs/>
          <w:sz w:val="24"/>
          <w:szCs w:val="24"/>
        </w:rPr>
        <w:t xml:space="preserve"> a organização dos resultados neste resumo expandido.</w:t>
      </w:r>
    </w:p>
    <w:p w14:paraId="247C8815" w14:textId="7F2AF739" w:rsidR="00AF2CF6" w:rsidRPr="00D56BBE" w:rsidRDefault="0036471A" w:rsidP="00CA1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2F4">
        <w:rPr>
          <w:rFonts w:ascii="Times New Roman" w:hAnsi="Times New Roman" w:cs="Times New Roman"/>
          <w:b/>
          <w:sz w:val="24"/>
          <w:szCs w:val="24"/>
        </w:rPr>
        <w:t>Aná</w:t>
      </w:r>
      <w:r w:rsidR="00306177" w:rsidRPr="00CA12F4">
        <w:rPr>
          <w:rFonts w:ascii="Times New Roman" w:hAnsi="Times New Roman" w:cs="Times New Roman"/>
          <w:b/>
          <w:sz w:val="24"/>
          <w:szCs w:val="24"/>
        </w:rPr>
        <w:t>lise dos dados e resultados finais da pesquisa</w:t>
      </w:r>
    </w:p>
    <w:p w14:paraId="4B29B673" w14:textId="5AA849D5" w:rsidR="00306177" w:rsidRDefault="00984A4F" w:rsidP="00CA12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Atualmente, o professor de Geografia da educação básica</w:t>
      </w:r>
      <w:r w:rsidR="00A0349E">
        <w:rPr>
          <w:rFonts w:ascii="Times New Roman" w:hAnsi="Times New Roman" w:cs="Times New Roman"/>
          <w:bCs/>
          <w:sz w:val="24"/>
          <w:szCs w:val="24"/>
        </w:rPr>
        <w:t xml:space="preserve"> enfrent</w:t>
      </w:r>
      <w:r w:rsidR="00314F2E">
        <w:rPr>
          <w:rFonts w:ascii="Times New Roman" w:hAnsi="Times New Roman" w:cs="Times New Roman"/>
          <w:bCs/>
          <w:sz w:val="24"/>
          <w:szCs w:val="24"/>
        </w:rPr>
        <w:t>a,</w:t>
      </w:r>
      <w:r w:rsidR="00A0349E">
        <w:rPr>
          <w:rFonts w:ascii="Times New Roman" w:hAnsi="Times New Roman" w:cs="Times New Roman"/>
          <w:bCs/>
          <w:sz w:val="24"/>
          <w:szCs w:val="24"/>
        </w:rPr>
        <w:t xml:space="preserve"> entre outros problemas</w:t>
      </w:r>
      <w:r w:rsidR="004269C2">
        <w:rPr>
          <w:rFonts w:ascii="Times New Roman" w:hAnsi="Times New Roman" w:cs="Times New Roman"/>
          <w:bCs/>
          <w:sz w:val="24"/>
          <w:szCs w:val="24"/>
        </w:rPr>
        <w:t>,</w:t>
      </w:r>
      <w:r w:rsidR="00A0349E">
        <w:rPr>
          <w:rFonts w:ascii="Times New Roman" w:hAnsi="Times New Roman" w:cs="Times New Roman"/>
          <w:bCs/>
          <w:sz w:val="24"/>
          <w:szCs w:val="24"/>
        </w:rPr>
        <w:t xml:space="preserve"> a indisciplina e a falta de interesse dos alunos, </w:t>
      </w:r>
      <w:r w:rsidR="00224DEB">
        <w:rPr>
          <w:rFonts w:ascii="Times New Roman" w:hAnsi="Times New Roman" w:cs="Times New Roman"/>
          <w:bCs/>
          <w:sz w:val="24"/>
          <w:szCs w:val="24"/>
        </w:rPr>
        <w:t xml:space="preserve">essa problemática </w:t>
      </w:r>
      <w:r w:rsidR="00D9155A">
        <w:rPr>
          <w:rFonts w:ascii="Times New Roman" w:hAnsi="Times New Roman" w:cs="Times New Roman"/>
          <w:bCs/>
          <w:sz w:val="24"/>
          <w:szCs w:val="24"/>
        </w:rPr>
        <w:t>tem se</w:t>
      </w:r>
      <w:r w:rsidR="00E23EB2">
        <w:rPr>
          <w:rFonts w:ascii="Times New Roman" w:hAnsi="Times New Roman" w:cs="Times New Roman"/>
          <w:bCs/>
          <w:sz w:val="24"/>
          <w:szCs w:val="24"/>
        </w:rPr>
        <w:t xml:space="preserve"> agravad</w:t>
      </w:r>
      <w:r w:rsidR="00D9155A">
        <w:rPr>
          <w:rFonts w:ascii="Times New Roman" w:hAnsi="Times New Roman" w:cs="Times New Roman"/>
          <w:bCs/>
          <w:sz w:val="24"/>
          <w:szCs w:val="24"/>
        </w:rPr>
        <w:t>o</w:t>
      </w:r>
      <w:r w:rsidR="00E23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55A">
        <w:rPr>
          <w:rFonts w:ascii="Times New Roman" w:hAnsi="Times New Roman" w:cs="Times New Roman"/>
          <w:bCs/>
          <w:sz w:val="24"/>
          <w:szCs w:val="24"/>
        </w:rPr>
        <w:t>e</w:t>
      </w:r>
      <w:r w:rsidR="00E72672">
        <w:rPr>
          <w:rFonts w:ascii="Times New Roman" w:hAnsi="Times New Roman" w:cs="Times New Roman"/>
          <w:bCs/>
          <w:sz w:val="24"/>
          <w:szCs w:val="24"/>
        </w:rPr>
        <w:t xml:space="preserve"> comprometido o processo de ensino e aprendizad</w:t>
      </w:r>
      <w:r w:rsidR="0084595F">
        <w:rPr>
          <w:rFonts w:ascii="Times New Roman" w:hAnsi="Times New Roman" w:cs="Times New Roman"/>
          <w:bCs/>
          <w:sz w:val="24"/>
          <w:szCs w:val="24"/>
        </w:rPr>
        <w:t xml:space="preserve">o. </w:t>
      </w:r>
      <w:r w:rsidR="00BC34E3">
        <w:rPr>
          <w:rFonts w:ascii="Times New Roman" w:hAnsi="Times New Roman" w:cs="Times New Roman"/>
          <w:bCs/>
          <w:sz w:val="24"/>
          <w:szCs w:val="24"/>
        </w:rPr>
        <w:t>Assim</w:t>
      </w:r>
      <w:r w:rsidR="0084595F">
        <w:rPr>
          <w:rFonts w:ascii="Times New Roman" w:hAnsi="Times New Roman" w:cs="Times New Roman"/>
          <w:bCs/>
          <w:sz w:val="24"/>
          <w:szCs w:val="24"/>
        </w:rPr>
        <w:t xml:space="preserve">, cabe ao </w:t>
      </w:r>
      <w:r w:rsidR="00960B3C">
        <w:rPr>
          <w:rFonts w:ascii="Times New Roman" w:hAnsi="Times New Roman" w:cs="Times New Roman"/>
          <w:bCs/>
          <w:sz w:val="24"/>
          <w:szCs w:val="24"/>
        </w:rPr>
        <w:t>professor</w:t>
      </w:r>
      <w:r w:rsidR="0084595F">
        <w:rPr>
          <w:rFonts w:ascii="Times New Roman" w:hAnsi="Times New Roman" w:cs="Times New Roman"/>
          <w:bCs/>
          <w:sz w:val="24"/>
          <w:szCs w:val="24"/>
        </w:rPr>
        <w:t xml:space="preserve"> criar estratégia</w:t>
      </w:r>
      <w:r w:rsidR="00960B3C">
        <w:rPr>
          <w:rFonts w:ascii="Times New Roman" w:hAnsi="Times New Roman" w:cs="Times New Roman"/>
          <w:bCs/>
          <w:sz w:val="24"/>
          <w:szCs w:val="24"/>
        </w:rPr>
        <w:t>s,</w:t>
      </w:r>
      <w:r w:rsidR="0084595F">
        <w:rPr>
          <w:rFonts w:ascii="Times New Roman" w:hAnsi="Times New Roman" w:cs="Times New Roman"/>
          <w:bCs/>
          <w:sz w:val="24"/>
          <w:szCs w:val="24"/>
        </w:rPr>
        <w:t xml:space="preserve"> metodologias </w:t>
      </w:r>
      <w:r w:rsidR="00767FBA">
        <w:rPr>
          <w:rFonts w:ascii="Times New Roman" w:hAnsi="Times New Roman" w:cs="Times New Roman"/>
          <w:bCs/>
          <w:sz w:val="24"/>
          <w:szCs w:val="24"/>
        </w:rPr>
        <w:t xml:space="preserve">e práticas diferenciadas a fim de </w:t>
      </w:r>
      <w:r w:rsidR="00F72CAC">
        <w:rPr>
          <w:rFonts w:ascii="Times New Roman" w:hAnsi="Times New Roman" w:cs="Times New Roman"/>
          <w:bCs/>
          <w:sz w:val="24"/>
          <w:szCs w:val="24"/>
        </w:rPr>
        <w:t xml:space="preserve">despertar o interesse dos discentes. </w:t>
      </w:r>
      <w:r w:rsidR="00BC34E3">
        <w:rPr>
          <w:rFonts w:ascii="Times New Roman" w:hAnsi="Times New Roman" w:cs="Times New Roman"/>
          <w:bCs/>
          <w:sz w:val="24"/>
          <w:szCs w:val="24"/>
        </w:rPr>
        <w:t xml:space="preserve">Neste contexto, a aplicação de jogos lúdicos apresenta como uma ferramenta eficaz </w:t>
      </w:r>
      <w:r w:rsidR="00743F98">
        <w:rPr>
          <w:rFonts w:ascii="Times New Roman" w:hAnsi="Times New Roman" w:cs="Times New Roman"/>
          <w:bCs/>
          <w:sz w:val="24"/>
          <w:szCs w:val="24"/>
        </w:rPr>
        <w:t xml:space="preserve">na dinamização das aulas de Geografia. </w:t>
      </w:r>
      <w:r w:rsidR="0029388C">
        <w:rPr>
          <w:rFonts w:ascii="Times New Roman" w:hAnsi="Times New Roman" w:cs="Times New Roman"/>
          <w:bCs/>
          <w:sz w:val="24"/>
          <w:szCs w:val="24"/>
        </w:rPr>
        <w:t xml:space="preserve">Para 100% dos </w:t>
      </w:r>
      <w:r w:rsidR="007B6449">
        <w:rPr>
          <w:rFonts w:ascii="Times New Roman" w:hAnsi="Times New Roman" w:cs="Times New Roman"/>
          <w:bCs/>
          <w:sz w:val="24"/>
          <w:szCs w:val="24"/>
        </w:rPr>
        <w:t xml:space="preserve">alunos participantes </w:t>
      </w:r>
      <w:r w:rsidR="00A0417B">
        <w:rPr>
          <w:rFonts w:ascii="Times New Roman" w:hAnsi="Times New Roman" w:cs="Times New Roman"/>
          <w:bCs/>
          <w:sz w:val="24"/>
          <w:szCs w:val="24"/>
        </w:rPr>
        <w:t>desta pesquisa</w:t>
      </w:r>
      <w:r w:rsidR="0029388C">
        <w:rPr>
          <w:rFonts w:ascii="Times New Roman" w:hAnsi="Times New Roman" w:cs="Times New Roman"/>
          <w:bCs/>
          <w:sz w:val="24"/>
          <w:szCs w:val="24"/>
        </w:rPr>
        <w:t>, as aulas de Geografia seriam mais interessantes e chamativas se houve a utilização de jogos</w:t>
      </w:r>
      <w:r w:rsidR="004978F5">
        <w:rPr>
          <w:rFonts w:ascii="Times New Roman" w:hAnsi="Times New Roman" w:cs="Times New Roman"/>
          <w:bCs/>
          <w:sz w:val="24"/>
          <w:szCs w:val="24"/>
        </w:rPr>
        <w:t xml:space="preserve"> lúdicos</w:t>
      </w:r>
      <w:r w:rsidR="002938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F25FC">
        <w:rPr>
          <w:rFonts w:ascii="Times New Roman" w:hAnsi="Times New Roman" w:cs="Times New Roman"/>
          <w:bCs/>
          <w:sz w:val="24"/>
          <w:szCs w:val="24"/>
        </w:rPr>
        <w:t>Embora seja uma metodologia</w:t>
      </w:r>
      <w:r w:rsidR="00287FA7">
        <w:rPr>
          <w:rFonts w:ascii="Times New Roman" w:hAnsi="Times New Roman" w:cs="Times New Roman"/>
          <w:bCs/>
          <w:sz w:val="24"/>
          <w:szCs w:val="24"/>
        </w:rPr>
        <w:t xml:space="preserve"> eficiente</w:t>
      </w:r>
      <w:r w:rsidR="00CC51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1A00">
        <w:rPr>
          <w:rFonts w:ascii="Times New Roman" w:hAnsi="Times New Roman" w:cs="Times New Roman"/>
          <w:bCs/>
          <w:sz w:val="24"/>
          <w:szCs w:val="24"/>
        </w:rPr>
        <w:t xml:space="preserve">100% dos alunos </w:t>
      </w:r>
      <w:r w:rsidR="00802D96">
        <w:rPr>
          <w:rFonts w:ascii="Times New Roman" w:hAnsi="Times New Roman" w:cs="Times New Roman"/>
          <w:bCs/>
          <w:sz w:val="24"/>
          <w:szCs w:val="24"/>
        </w:rPr>
        <w:t xml:space="preserve">entrevistados afirmaram </w:t>
      </w:r>
      <w:r w:rsidR="00274944">
        <w:rPr>
          <w:rFonts w:ascii="Times New Roman" w:hAnsi="Times New Roman" w:cs="Times New Roman"/>
          <w:bCs/>
          <w:sz w:val="24"/>
          <w:szCs w:val="24"/>
        </w:rPr>
        <w:t>que nunca participaram de uma aula lúdica. Para cerca de 32% dos educandos, os jogos poderiam contribuir para o desenvolvimento da cooperação, parceria e respeito entre os colegas</w:t>
      </w:r>
      <w:r w:rsidR="00C65466">
        <w:rPr>
          <w:rFonts w:ascii="Times New Roman" w:hAnsi="Times New Roman" w:cs="Times New Roman"/>
          <w:bCs/>
          <w:sz w:val="24"/>
          <w:szCs w:val="24"/>
        </w:rPr>
        <w:t>.</w:t>
      </w:r>
      <w:r w:rsidR="00E55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7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135CA0" w14:textId="77777777" w:rsidR="00A83CC1" w:rsidRPr="00274944" w:rsidRDefault="00A83CC1" w:rsidP="00CA12F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492A07" w14:textId="77777777" w:rsidR="00E5030E" w:rsidRDefault="00306177" w:rsidP="000A6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2F4">
        <w:rPr>
          <w:rFonts w:ascii="Times New Roman" w:hAnsi="Times New Roman" w:cs="Times New Roman"/>
          <w:b/>
          <w:sz w:val="24"/>
          <w:szCs w:val="24"/>
        </w:rPr>
        <w:lastRenderedPageBreak/>
        <w:t>Relação do objeto de estudo com a pesquisa em Educação e eixo temático do COPED</w:t>
      </w:r>
    </w:p>
    <w:p w14:paraId="5DA909A0" w14:textId="36D7FD0B" w:rsidR="002A7F80" w:rsidRDefault="002A7F80" w:rsidP="000A65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tema proposto neste trabalhado dialoga diretamente com </w:t>
      </w:r>
      <w:r w:rsidR="00C6644C">
        <w:rPr>
          <w:rFonts w:ascii="Times New Roman" w:hAnsi="Times New Roman" w:cs="Times New Roman"/>
          <w:bCs/>
          <w:sz w:val="24"/>
          <w:szCs w:val="24"/>
        </w:rPr>
        <w:t xml:space="preserve">o eixo temático </w:t>
      </w:r>
      <w:r w:rsidR="00A83CC1" w:rsidRPr="00A83CC1">
        <w:rPr>
          <w:rFonts w:ascii="Times New Roman" w:hAnsi="Times New Roman" w:cs="Times New Roman"/>
          <w:sz w:val="24"/>
          <w:szCs w:val="24"/>
          <w:u w:val="single"/>
        </w:rPr>
        <w:t>Alfabetização, Letramento e outras Linguagens</w:t>
      </w:r>
      <w:r w:rsidR="00A83CC1">
        <w:rPr>
          <w:rFonts w:ascii="Times New Roman" w:hAnsi="Times New Roman" w:cs="Times New Roman"/>
          <w:sz w:val="24"/>
          <w:szCs w:val="24"/>
        </w:rPr>
        <w:t>,</w:t>
      </w:r>
      <w:r w:rsidR="00861DB2">
        <w:rPr>
          <w:rFonts w:ascii="Times New Roman" w:hAnsi="Times New Roman" w:cs="Times New Roman"/>
          <w:bCs/>
          <w:sz w:val="24"/>
          <w:szCs w:val="24"/>
        </w:rPr>
        <w:t xml:space="preserve"> por possibilitar </w:t>
      </w:r>
      <w:r w:rsidR="001815F8">
        <w:rPr>
          <w:rFonts w:ascii="Times New Roman" w:hAnsi="Times New Roman" w:cs="Times New Roman"/>
          <w:bCs/>
          <w:sz w:val="24"/>
          <w:szCs w:val="24"/>
        </w:rPr>
        <w:t xml:space="preserve">um espaço de diálogo e reflexão </w:t>
      </w:r>
      <w:r w:rsidR="000C5F49">
        <w:rPr>
          <w:rFonts w:ascii="Times New Roman" w:hAnsi="Times New Roman" w:cs="Times New Roman"/>
          <w:bCs/>
          <w:sz w:val="24"/>
          <w:szCs w:val="24"/>
        </w:rPr>
        <w:t>entre a teoria e a prática</w:t>
      </w:r>
      <w:r w:rsidR="00C6644C">
        <w:rPr>
          <w:rFonts w:ascii="Times New Roman" w:hAnsi="Times New Roman" w:cs="Times New Roman"/>
          <w:bCs/>
          <w:sz w:val="24"/>
          <w:szCs w:val="24"/>
        </w:rPr>
        <w:t xml:space="preserve"> considerando a necessidade de se </w:t>
      </w:r>
      <w:r w:rsidR="00783CAF">
        <w:rPr>
          <w:rFonts w:ascii="Times New Roman" w:hAnsi="Times New Roman" w:cs="Times New Roman"/>
          <w:bCs/>
          <w:sz w:val="24"/>
          <w:szCs w:val="24"/>
        </w:rPr>
        <w:t>pensar práticas e metodologias diferenciadas</w:t>
      </w:r>
      <w:r w:rsidR="00A03539">
        <w:rPr>
          <w:rFonts w:ascii="Times New Roman" w:hAnsi="Times New Roman" w:cs="Times New Roman"/>
          <w:bCs/>
          <w:sz w:val="24"/>
          <w:szCs w:val="24"/>
        </w:rPr>
        <w:t>, no contexto da escola estudada, como forma de melhorar o processo de ensino aprendizado</w:t>
      </w:r>
      <w:r w:rsidR="00077A62">
        <w:rPr>
          <w:rFonts w:ascii="Times New Roman" w:hAnsi="Times New Roman" w:cs="Times New Roman"/>
          <w:bCs/>
          <w:sz w:val="24"/>
          <w:szCs w:val="24"/>
        </w:rPr>
        <w:t xml:space="preserve"> e reduzir com a indisciplina</w:t>
      </w:r>
      <w:r w:rsidR="00E707FC">
        <w:rPr>
          <w:rFonts w:ascii="Times New Roman" w:hAnsi="Times New Roman" w:cs="Times New Roman"/>
          <w:bCs/>
          <w:sz w:val="24"/>
          <w:szCs w:val="24"/>
        </w:rPr>
        <w:t>.</w:t>
      </w:r>
      <w:r w:rsidR="00920798">
        <w:rPr>
          <w:rFonts w:ascii="Times New Roman" w:hAnsi="Times New Roman" w:cs="Times New Roman"/>
          <w:bCs/>
          <w:sz w:val="24"/>
          <w:szCs w:val="24"/>
        </w:rPr>
        <w:t xml:space="preserve"> Acre</w:t>
      </w:r>
      <w:r w:rsidR="00E85789">
        <w:rPr>
          <w:rFonts w:ascii="Times New Roman" w:hAnsi="Times New Roman" w:cs="Times New Roman"/>
          <w:bCs/>
          <w:sz w:val="24"/>
          <w:szCs w:val="24"/>
        </w:rPr>
        <w:t xml:space="preserve">dita-se que </w:t>
      </w:r>
      <w:r w:rsidR="00461F42">
        <w:rPr>
          <w:rFonts w:ascii="Times New Roman" w:hAnsi="Times New Roman" w:cs="Times New Roman"/>
          <w:bCs/>
          <w:sz w:val="24"/>
          <w:szCs w:val="24"/>
        </w:rPr>
        <w:t>as discussões que serão realizadas neste eixo temático contribuirão</w:t>
      </w:r>
      <w:r w:rsidR="00155859">
        <w:rPr>
          <w:rFonts w:ascii="Times New Roman" w:hAnsi="Times New Roman" w:cs="Times New Roman"/>
          <w:bCs/>
          <w:sz w:val="24"/>
          <w:szCs w:val="24"/>
        </w:rPr>
        <w:t xml:space="preserve"> para o desenvolvimento das próximas etapas deste trabalho.</w:t>
      </w:r>
    </w:p>
    <w:p w14:paraId="7A16C7EC" w14:textId="77777777" w:rsidR="00306177" w:rsidRPr="00CA12F4" w:rsidRDefault="00306177" w:rsidP="00CA1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2F4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7B66BB05" w14:textId="6C38296F" w:rsidR="004E1857" w:rsidRDefault="000E0B65" w:rsidP="00CA12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857">
        <w:rPr>
          <w:rFonts w:ascii="Times New Roman" w:hAnsi="Times New Roman" w:cs="Times New Roman"/>
          <w:bCs/>
          <w:sz w:val="24"/>
          <w:szCs w:val="24"/>
        </w:rPr>
        <w:t>Embora ainda em construção, es</w:t>
      </w:r>
      <w:r w:rsidR="00201C3E">
        <w:rPr>
          <w:rFonts w:ascii="Times New Roman" w:hAnsi="Times New Roman" w:cs="Times New Roman"/>
          <w:bCs/>
          <w:sz w:val="24"/>
          <w:szCs w:val="24"/>
        </w:rPr>
        <w:t>t</w:t>
      </w:r>
      <w:r w:rsidRPr="004E1857">
        <w:rPr>
          <w:rFonts w:ascii="Times New Roman" w:hAnsi="Times New Roman" w:cs="Times New Roman"/>
          <w:bCs/>
          <w:sz w:val="24"/>
          <w:szCs w:val="24"/>
        </w:rPr>
        <w:t xml:space="preserve">a pesquisa </w:t>
      </w:r>
      <w:r w:rsidR="00155859">
        <w:rPr>
          <w:rFonts w:ascii="Times New Roman" w:hAnsi="Times New Roman" w:cs="Times New Roman"/>
          <w:bCs/>
          <w:sz w:val="24"/>
          <w:szCs w:val="24"/>
        </w:rPr>
        <w:t>evidencia</w:t>
      </w:r>
      <w:r w:rsidRPr="004E1857">
        <w:rPr>
          <w:rFonts w:ascii="Times New Roman" w:hAnsi="Times New Roman" w:cs="Times New Roman"/>
          <w:bCs/>
          <w:sz w:val="24"/>
          <w:szCs w:val="24"/>
        </w:rPr>
        <w:t xml:space="preserve"> a importância dos jogos lúdicos na construção do conhecimento geográfico. Além da aprendizagem tradicional</w:t>
      </w:r>
      <w:r w:rsidR="00201C3E">
        <w:rPr>
          <w:rFonts w:ascii="Times New Roman" w:hAnsi="Times New Roman" w:cs="Times New Roman"/>
          <w:bCs/>
          <w:sz w:val="24"/>
          <w:szCs w:val="24"/>
        </w:rPr>
        <w:t>,</w:t>
      </w:r>
      <w:r w:rsidRPr="004E1857">
        <w:rPr>
          <w:rFonts w:ascii="Times New Roman" w:hAnsi="Times New Roman" w:cs="Times New Roman"/>
          <w:bCs/>
          <w:sz w:val="24"/>
          <w:szCs w:val="24"/>
        </w:rPr>
        <w:t xml:space="preserve"> essa metodologia contribui para a cooperação e o trabalho em equipe, elementos chave na construção de cidadãos críticos e pensantes. </w:t>
      </w:r>
      <w:r w:rsidR="004E1857">
        <w:rPr>
          <w:rFonts w:ascii="Times New Roman" w:hAnsi="Times New Roman" w:cs="Times New Roman"/>
          <w:bCs/>
          <w:sz w:val="24"/>
          <w:szCs w:val="24"/>
        </w:rPr>
        <w:t>Os resultados quantitativos obtidos na pesquisa direta, indicaram que a adoção dos jogos como um caminho possível para a construção do conhecimento geográfico e para a intervenção pedagógica.</w:t>
      </w:r>
    </w:p>
    <w:p w14:paraId="187A8A3B" w14:textId="77777777" w:rsidR="005D2C81" w:rsidRPr="00CA12F4" w:rsidRDefault="005D2C81" w:rsidP="00CA12F4">
      <w:pPr>
        <w:pStyle w:val="Default"/>
        <w:jc w:val="both"/>
      </w:pPr>
    </w:p>
    <w:p w14:paraId="3015C0B1" w14:textId="5FF76167" w:rsidR="00E5030E" w:rsidRPr="004E1857" w:rsidRDefault="00CB15C9" w:rsidP="00CA12F4">
      <w:pPr>
        <w:pStyle w:val="Default"/>
        <w:jc w:val="both"/>
        <w:rPr>
          <w:b/>
          <w:bCs/>
        </w:rPr>
      </w:pPr>
      <w:r>
        <w:rPr>
          <w:b/>
          <w:bCs/>
        </w:rPr>
        <w:t>Referências</w:t>
      </w:r>
    </w:p>
    <w:p w14:paraId="4D8E162D" w14:textId="77777777" w:rsidR="00E5030E" w:rsidRPr="00CA12F4" w:rsidRDefault="007316D4" w:rsidP="00CA12F4">
      <w:pPr>
        <w:pStyle w:val="Default"/>
        <w:tabs>
          <w:tab w:val="left" w:pos="1455"/>
        </w:tabs>
        <w:jc w:val="both"/>
        <w:rPr>
          <w:b/>
          <w:bCs/>
          <w:i/>
          <w:iCs/>
        </w:rPr>
      </w:pPr>
      <w:r w:rsidRPr="00CA12F4">
        <w:rPr>
          <w:b/>
          <w:bCs/>
          <w:i/>
          <w:iCs/>
        </w:rPr>
        <w:tab/>
      </w:r>
    </w:p>
    <w:p w14:paraId="5EF587F3" w14:textId="5D6B403A" w:rsidR="007316D4" w:rsidRPr="00CA12F4" w:rsidRDefault="00786259" w:rsidP="007150D2">
      <w:pPr>
        <w:pStyle w:val="Default"/>
        <w:tabs>
          <w:tab w:val="left" w:pos="1455"/>
        </w:tabs>
        <w:jc w:val="both"/>
      </w:pPr>
      <w:r w:rsidRPr="00CA12F4">
        <w:t xml:space="preserve">CASTELLAR, </w:t>
      </w:r>
      <w:r w:rsidR="003F23B1" w:rsidRPr="00CA12F4">
        <w:t>S.</w:t>
      </w:r>
      <w:r w:rsidR="003F23B1">
        <w:t>;</w:t>
      </w:r>
      <w:r w:rsidRPr="00CA12F4">
        <w:t xml:space="preserve"> VILHENA, J</w:t>
      </w:r>
      <w:r w:rsidR="00CB15C9">
        <w:t>.</w:t>
      </w:r>
      <w:r w:rsidR="007316D4" w:rsidRPr="00CB15C9">
        <w:rPr>
          <w:b/>
        </w:rPr>
        <w:t xml:space="preserve"> </w:t>
      </w:r>
      <w:r w:rsidR="007316D4" w:rsidRPr="00CB15C9">
        <w:rPr>
          <w:b/>
          <w:bCs/>
        </w:rPr>
        <w:t>Ensino de Geografia</w:t>
      </w:r>
      <w:r w:rsidR="007316D4" w:rsidRPr="00CB15C9">
        <w:rPr>
          <w:b/>
        </w:rPr>
        <w:t xml:space="preserve">. </w:t>
      </w:r>
      <w:r w:rsidR="007316D4" w:rsidRPr="00CA12F4">
        <w:t>São Paulo:</w:t>
      </w:r>
      <w:r w:rsidR="00CB15C9">
        <w:t xml:space="preserve"> </w:t>
      </w:r>
      <w:proofErr w:type="spellStart"/>
      <w:r w:rsidR="007316D4" w:rsidRPr="00CA12F4">
        <w:t>Cengage</w:t>
      </w:r>
      <w:proofErr w:type="spellEnd"/>
      <w:r w:rsidR="007316D4" w:rsidRPr="00CA12F4">
        <w:t xml:space="preserve"> Learning, 2010.</w:t>
      </w:r>
    </w:p>
    <w:p w14:paraId="0C6D59AF" w14:textId="77777777" w:rsidR="00FA7D28" w:rsidRPr="00CA12F4" w:rsidRDefault="00FA7D28" w:rsidP="007150D2">
      <w:pPr>
        <w:pStyle w:val="Default"/>
        <w:jc w:val="both"/>
      </w:pPr>
    </w:p>
    <w:p w14:paraId="253B2404" w14:textId="62569A82" w:rsidR="00E5030E" w:rsidRPr="00CA12F4" w:rsidRDefault="00E5030E" w:rsidP="0071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A12F4">
        <w:rPr>
          <w:rFonts w:ascii="Times New Roman" w:eastAsia="ArialMT" w:hAnsi="Times New Roman" w:cs="Times New Roman"/>
          <w:sz w:val="24"/>
          <w:szCs w:val="24"/>
        </w:rPr>
        <w:t xml:space="preserve">VERRI, </w:t>
      </w:r>
      <w:r w:rsidR="003F23B1" w:rsidRPr="00CA12F4">
        <w:rPr>
          <w:rFonts w:ascii="Times New Roman" w:eastAsia="ArialMT" w:hAnsi="Times New Roman" w:cs="Times New Roman"/>
          <w:sz w:val="24"/>
          <w:szCs w:val="24"/>
        </w:rPr>
        <w:t>J.</w:t>
      </w:r>
      <w:r w:rsidR="003F23B1">
        <w:rPr>
          <w:rFonts w:ascii="Times New Roman" w:eastAsia="ArialMT" w:hAnsi="Times New Roman" w:cs="Times New Roman"/>
          <w:sz w:val="24"/>
          <w:szCs w:val="24"/>
        </w:rPr>
        <w:t>;</w:t>
      </w:r>
      <w:r w:rsidRPr="00CA12F4">
        <w:rPr>
          <w:rFonts w:ascii="Times New Roman" w:eastAsia="ArialMT" w:hAnsi="Times New Roman" w:cs="Times New Roman"/>
          <w:sz w:val="24"/>
          <w:szCs w:val="24"/>
        </w:rPr>
        <w:t xml:space="preserve"> ENDLICH, </w:t>
      </w:r>
      <w:r w:rsidRPr="00CB15C9">
        <w:rPr>
          <w:rFonts w:ascii="Times New Roman" w:eastAsia="ArialMT" w:hAnsi="Times New Roman" w:cs="Times New Roman"/>
          <w:sz w:val="24"/>
          <w:szCs w:val="24"/>
        </w:rPr>
        <w:t>A.</w:t>
      </w:r>
      <w:r w:rsidRPr="00CB15C9">
        <w:rPr>
          <w:rFonts w:ascii="Times New Roman" w:eastAsia="ArialMT" w:hAnsi="Times New Roman" w:cs="Times New Roman"/>
          <w:b/>
          <w:sz w:val="24"/>
          <w:szCs w:val="24"/>
        </w:rPr>
        <w:t xml:space="preserve"> A utilização de jogos aplicados no ensino de</w:t>
      </w:r>
      <w:r w:rsidR="003F23B1" w:rsidRPr="00CB15C9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r w:rsidRPr="00CB15C9">
        <w:rPr>
          <w:rFonts w:ascii="Times New Roman" w:eastAsia="ArialMT" w:hAnsi="Times New Roman" w:cs="Times New Roman"/>
          <w:b/>
          <w:sz w:val="24"/>
          <w:szCs w:val="24"/>
        </w:rPr>
        <w:t>Geografia.</w:t>
      </w:r>
      <w:r w:rsidRPr="00CA12F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B15C9">
        <w:rPr>
          <w:rFonts w:ascii="Times New Roman" w:eastAsia="ArialMT" w:hAnsi="Times New Roman" w:cs="Times New Roman"/>
          <w:bCs/>
          <w:sz w:val="24"/>
          <w:szCs w:val="24"/>
        </w:rPr>
        <w:t>Revista Percurso</w:t>
      </w:r>
      <w:r w:rsidR="001B5D15" w:rsidRPr="00CB15C9">
        <w:rPr>
          <w:rFonts w:ascii="Times New Roman" w:eastAsia="ArialMT" w:hAnsi="Times New Roman" w:cs="Times New Roman"/>
          <w:bCs/>
          <w:sz w:val="24"/>
          <w:szCs w:val="24"/>
        </w:rPr>
        <w:t xml:space="preserve"> - Nemo</w:t>
      </w:r>
      <w:r w:rsidR="00FB1B50">
        <w:rPr>
          <w:rFonts w:ascii="Times New Roman" w:eastAsia="ArialMT" w:hAnsi="Times New Roman" w:cs="Times New Roman"/>
          <w:sz w:val="24"/>
          <w:szCs w:val="24"/>
        </w:rPr>
        <w:t>,</w:t>
      </w:r>
      <w:r w:rsidRPr="00CA12F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96DAB" w:rsidRPr="00CA12F4">
        <w:rPr>
          <w:rFonts w:ascii="Times New Roman" w:eastAsia="ArialMT" w:hAnsi="Times New Roman" w:cs="Times New Roman"/>
          <w:sz w:val="24"/>
          <w:szCs w:val="24"/>
        </w:rPr>
        <w:t>Maringá</w:t>
      </w:r>
      <w:r w:rsidRPr="00CA12F4">
        <w:rPr>
          <w:rFonts w:ascii="Times New Roman" w:eastAsia="ArialMT" w:hAnsi="Times New Roman" w:cs="Times New Roman"/>
          <w:sz w:val="24"/>
          <w:szCs w:val="24"/>
        </w:rPr>
        <w:t>, v. 1, n. 1, p. 65-83, 2009.</w:t>
      </w:r>
    </w:p>
    <w:p w14:paraId="68E163C6" w14:textId="77777777" w:rsidR="00FA7D28" w:rsidRPr="00CA12F4" w:rsidRDefault="00FA7D28" w:rsidP="007150D2">
      <w:pPr>
        <w:pStyle w:val="Default"/>
        <w:jc w:val="both"/>
        <w:rPr>
          <w:rFonts w:eastAsia="ArialMT"/>
        </w:rPr>
      </w:pPr>
    </w:p>
    <w:p w14:paraId="7FCBF7F3" w14:textId="5C9D8DB0" w:rsidR="00FA7D28" w:rsidRPr="007150D2" w:rsidRDefault="00E53318" w:rsidP="0071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PINHEIRO, I.; </w:t>
      </w:r>
      <w:proofErr w:type="gramStart"/>
      <w:r>
        <w:rPr>
          <w:rFonts w:ascii="Times New Roman" w:eastAsia="ArialMT" w:hAnsi="Times New Roman" w:cs="Times New Roman"/>
          <w:sz w:val="24"/>
          <w:szCs w:val="24"/>
        </w:rPr>
        <w:t>SANTOS,V.</w:t>
      </w:r>
      <w:proofErr w:type="gramEnd"/>
      <w:r>
        <w:rPr>
          <w:rFonts w:ascii="Times New Roman" w:eastAsia="ArialMT" w:hAnsi="Times New Roman" w:cs="Times New Roman"/>
          <w:sz w:val="24"/>
          <w:szCs w:val="24"/>
        </w:rPr>
        <w:t xml:space="preserve">; RIBEIRO FILHO. </w:t>
      </w:r>
      <w:r w:rsidR="00FA7D28" w:rsidRPr="00CB15C9">
        <w:rPr>
          <w:rFonts w:ascii="Times New Roman" w:eastAsia="ArialMT" w:hAnsi="Times New Roman" w:cs="Times New Roman"/>
          <w:b/>
          <w:sz w:val="24"/>
          <w:szCs w:val="24"/>
        </w:rPr>
        <w:t>Brincar de Geografia</w:t>
      </w:r>
      <w:r w:rsidR="00CB15C9">
        <w:rPr>
          <w:rFonts w:ascii="Times New Roman" w:eastAsia="ArialMT" w:hAnsi="Times New Roman" w:cs="Times New Roman"/>
          <w:b/>
          <w:sz w:val="24"/>
          <w:szCs w:val="24"/>
        </w:rPr>
        <w:t>: o lú</w:t>
      </w:r>
      <w:r w:rsidR="00FA7D28" w:rsidRPr="00CB15C9">
        <w:rPr>
          <w:rFonts w:ascii="Times New Roman" w:eastAsia="ArialMT" w:hAnsi="Times New Roman" w:cs="Times New Roman"/>
          <w:b/>
          <w:sz w:val="24"/>
          <w:szCs w:val="24"/>
        </w:rPr>
        <w:t>dico no processo de ensino e</w:t>
      </w:r>
      <w:r w:rsidR="00CB15C9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r w:rsidR="00FA7D28" w:rsidRPr="00CB15C9">
        <w:rPr>
          <w:rFonts w:ascii="Times New Roman" w:eastAsia="ArialMT" w:hAnsi="Times New Roman" w:cs="Times New Roman"/>
          <w:b/>
          <w:sz w:val="24"/>
          <w:szCs w:val="24"/>
        </w:rPr>
        <w:t>aprendizagem</w:t>
      </w:r>
      <w:r w:rsidR="00FA7D28" w:rsidRPr="00CB15C9">
        <w:rPr>
          <w:rFonts w:ascii="Times New Roman" w:eastAsia="ArialMT" w:hAnsi="Times New Roman" w:cs="Times New Roman"/>
          <w:sz w:val="24"/>
          <w:szCs w:val="24"/>
        </w:rPr>
        <w:t xml:space="preserve">. </w:t>
      </w:r>
      <w:r w:rsidR="00FA7D28" w:rsidRPr="00CB15C9">
        <w:rPr>
          <w:rFonts w:ascii="Times New Roman" w:eastAsia="ArialMT" w:hAnsi="Times New Roman" w:cs="Times New Roman"/>
          <w:bCs/>
          <w:sz w:val="24"/>
          <w:szCs w:val="24"/>
        </w:rPr>
        <w:t>Revista Equador</w:t>
      </w:r>
      <w:r w:rsidR="00FA7D28" w:rsidRPr="00CA12F4">
        <w:rPr>
          <w:rFonts w:ascii="Times New Roman" w:eastAsia="ArialMT" w:hAnsi="Times New Roman" w:cs="Times New Roman"/>
          <w:sz w:val="24"/>
          <w:szCs w:val="24"/>
        </w:rPr>
        <w:t xml:space="preserve"> (UFPI), </w:t>
      </w:r>
      <w:r w:rsidR="00870542">
        <w:rPr>
          <w:rFonts w:ascii="Times New Roman" w:eastAsia="ArialMT" w:hAnsi="Times New Roman" w:cs="Times New Roman"/>
          <w:sz w:val="24"/>
          <w:szCs w:val="24"/>
        </w:rPr>
        <w:t>v</w:t>
      </w:r>
      <w:r w:rsidR="00FA7D28" w:rsidRPr="00CA12F4">
        <w:rPr>
          <w:rFonts w:ascii="Times New Roman" w:eastAsia="ArialMT" w:hAnsi="Times New Roman" w:cs="Times New Roman"/>
          <w:sz w:val="24"/>
          <w:szCs w:val="24"/>
        </w:rPr>
        <w:t>.</w:t>
      </w:r>
      <w:r w:rsidR="00675576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FA7D28" w:rsidRPr="00CA12F4">
        <w:rPr>
          <w:rFonts w:ascii="Times New Roman" w:eastAsia="ArialMT" w:hAnsi="Times New Roman" w:cs="Times New Roman"/>
          <w:sz w:val="24"/>
          <w:szCs w:val="24"/>
        </w:rPr>
        <w:t xml:space="preserve">2, </w:t>
      </w:r>
      <w:r w:rsidR="00675576">
        <w:rPr>
          <w:rFonts w:ascii="Times New Roman" w:eastAsia="ArialMT" w:hAnsi="Times New Roman" w:cs="Times New Roman"/>
          <w:sz w:val="24"/>
          <w:szCs w:val="24"/>
        </w:rPr>
        <w:t>n.</w:t>
      </w:r>
      <w:r w:rsidR="00FA7D28" w:rsidRPr="00CA12F4">
        <w:rPr>
          <w:rFonts w:ascii="Times New Roman" w:eastAsia="ArialMT" w:hAnsi="Times New Roman" w:cs="Times New Roman"/>
          <w:sz w:val="24"/>
          <w:szCs w:val="24"/>
        </w:rPr>
        <w:t xml:space="preserve"> 2, p. 25-41</w:t>
      </w:r>
      <w:r w:rsidR="00675576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="007150D2" w:rsidRPr="007150D2">
        <w:rPr>
          <w:rFonts w:ascii="Times New Roman" w:eastAsia="ArialMT" w:hAnsi="Times New Roman" w:cs="Times New Roman"/>
          <w:sz w:val="24"/>
          <w:szCs w:val="24"/>
        </w:rPr>
        <w:t>2013</w:t>
      </w:r>
      <w:r w:rsidR="007150D2">
        <w:rPr>
          <w:rFonts w:ascii="Times New Roman" w:eastAsia="ArialMT" w:hAnsi="Times New Roman" w:cs="Times New Roman"/>
          <w:sz w:val="24"/>
          <w:szCs w:val="24"/>
        </w:rPr>
        <w:t>.</w:t>
      </w:r>
    </w:p>
    <w:sectPr w:rsidR="00FA7D28" w:rsidRPr="00715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FE"/>
    <w:rsid w:val="00021983"/>
    <w:rsid w:val="000641BD"/>
    <w:rsid w:val="00077A62"/>
    <w:rsid w:val="00083BE4"/>
    <w:rsid w:val="00090F59"/>
    <w:rsid w:val="000A0BEA"/>
    <w:rsid w:val="000A6527"/>
    <w:rsid w:val="000C25CB"/>
    <w:rsid w:val="000C5F49"/>
    <w:rsid w:val="000E0B65"/>
    <w:rsid w:val="000F28DE"/>
    <w:rsid w:val="000F42C9"/>
    <w:rsid w:val="00141195"/>
    <w:rsid w:val="00142DC5"/>
    <w:rsid w:val="00155859"/>
    <w:rsid w:val="001815F8"/>
    <w:rsid w:val="00191A00"/>
    <w:rsid w:val="001935C2"/>
    <w:rsid w:val="001B3A9C"/>
    <w:rsid w:val="001B5D15"/>
    <w:rsid w:val="00201C3E"/>
    <w:rsid w:val="00207393"/>
    <w:rsid w:val="002213B5"/>
    <w:rsid w:val="00224DEB"/>
    <w:rsid w:val="00234094"/>
    <w:rsid w:val="00236493"/>
    <w:rsid w:val="002429C0"/>
    <w:rsid w:val="00270233"/>
    <w:rsid w:val="00274944"/>
    <w:rsid w:val="00275BE1"/>
    <w:rsid w:val="0028034E"/>
    <w:rsid w:val="00287FA7"/>
    <w:rsid w:val="0029388C"/>
    <w:rsid w:val="00295FC9"/>
    <w:rsid w:val="002A7F80"/>
    <w:rsid w:val="002B7712"/>
    <w:rsid w:val="002B7C65"/>
    <w:rsid w:val="00302B53"/>
    <w:rsid w:val="00306177"/>
    <w:rsid w:val="00314F2E"/>
    <w:rsid w:val="00362DDC"/>
    <w:rsid w:val="0036471A"/>
    <w:rsid w:val="00382722"/>
    <w:rsid w:val="0038745A"/>
    <w:rsid w:val="00387674"/>
    <w:rsid w:val="0039158F"/>
    <w:rsid w:val="003958E6"/>
    <w:rsid w:val="00396DAB"/>
    <w:rsid w:val="003A009E"/>
    <w:rsid w:val="003E1740"/>
    <w:rsid w:val="003F23B1"/>
    <w:rsid w:val="00422599"/>
    <w:rsid w:val="004269C2"/>
    <w:rsid w:val="00461F42"/>
    <w:rsid w:val="004663E5"/>
    <w:rsid w:val="004978F5"/>
    <w:rsid w:val="004C2B98"/>
    <w:rsid w:val="004E1428"/>
    <w:rsid w:val="004E1857"/>
    <w:rsid w:val="004F25FC"/>
    <w:rsid w:val="005340A1"/>
    <w:rsid w:val="00536A53"/>
    <w:rsid w:val="005412E7"/>
    <w:rsid w:val="0054731C"/>
    <w:rsid w:val="00580C4A"/>
    <w:rsid w:val="005B074A"/>
    <w:rsid w:val="005C524F"/>
    <w:rsid w:val="005D2C81"/>
    <w:rsid w:val="005D4D9E"/>
    <w:rsid w:val="005E432E"/>
    <w:rsid w:val="005F6FD4"/>
    <w:rsid w:val="0066352A"/>
    <w:rsid w:val="00671C6A"/>
    <w:rsid w:val="00675576"/>
    <w:rsid w:val="00677AD8"/>
    <w:rsid w:val="00681B47"/>
    <w:rsid w:val="006E412A"/>
    <w:rsid w:val="00702513"/>
    <w:rsid w:val="00714992"/>
    <w:rsid w:val="007150D2"/>
    <w:rsid w:val="00724227"/>
    <w:rsid w:val="007316D4"/>
    <w:rsid w:val="00743F98"/>
    <w:rsid w:val="00767FBA"/>
    <w:rsid w:val="007746B5"/>
    <w:rsid w:val="00783CAF"/>
    <w:rsid w:val="00786259"/>
    <w:rsid w:val="007B6449"/>
    <w:rsid w:val="00802D96"/>
    <w:rsid w:val="00843F9E"/>
    <w:rsid w:val="0084487C"/>
    <w:rsid w:val="0084595F"/>
    <w:rsid w:val="00861DB2"/>
    <w:rsid w:val="00863BEE"/>
    <w:rsid w:val="00870542"/>
    <w:rsid w:val="008712BC"/>
    <w:rsid w:val="008A1800"/>
    <w:rsid w:val="008D1F6C"/>
    <w:rsid w:val="0091041D"/>
    <w:rsid w:val="00920798"/>
    <w:rsid w:val="0092282E"/>
    <w:rsid w:val="0094090C"/>
    <w:rsid w:val="00960B3C"/>
    <w:rsid w:val="00970A50"/>
    <w:rsid w:val="00984A4F"/>
    <w:rsid w:val="009F44EB"/>
    <w:rsid w:val="00A0349E"/>
    <w:rsid w:val="00A03539"/>
    <w:rsid w:val="00A0417B"/>
    <w:rsid w:val="00A6736D"/>
    <w:rsid w:val="00A742C9"/>
    <w:rsid w:val="00A82D7D"/>
    <w:rsid w:val="00A83CC1"/>
    <w:rsid w:val="00A86E53"/>
    <w:rsid w:val="00A907FE"/>
    <w:rsid w:val="00AF2CF6"/>
    <w:rsid w:val="00B166AC"/>
    <w:rsid w:val="00B35942"/>
    <w:rsid w:val="00B54F08"/>
    <w:rsid w:val="00B568FC"/>
    <w:rsid w:val="00B75560"/>
    <w:rsid w:val="00B75B2E"/>
    <w:rsid w:val="00B86E4C"/>
    <w:rsid w:val="00BC34E3"/>
    <w:rsid w:val="00BD56FA"/>
    <w:rsid w:val="00BE6AD9"/>
    <w:rsid w:val="00C0310B"/>
    <w:rsid w:val="00C44A0A"/>
    <w:rsid w:val="00C65466"/>
    <w:rsid w:val="00C6644C"/>
    <w:rsid w:val="00C66F29"/>
    <w:rsid w:val="00C85EFE"/>
    <w:rsid w:val="00C87BC8"/>
    <w:rsid w:val="00C947CF"/>
    <w:rsid w:val="00CA12F4"/>
    <w:rsid w:val="00CA55DD"/>
    <w:rsid w:val="00CB15C9"/>
    <w:rsid w:val="00CB3DC1"/>
    <w:rsid w:val="00CB578A"/>
    <w:rsid w:val="00CC51AE"/>
    <w:rsid w:val="00CD49FB"/>
    <w:rsid w:val="00D142AD"/>
    <w:rsid w:val="00D25CE1"/>
    <w:rsid w:val="00D32EFF"/>
    <w:rsid w:val="00D37C06"/>
    <w:rsid w:val="00D56BBE"/>
    <w:rsid w:val="00D616C8"/>
    <w:rsid w:val="00D75AEE"/>
    <w:rsid w:val="00D9155A"/>
    <w:rsid w:val="00DA3EB3"/>
    <w:rsid w:val="00DE19C2"/>
    <w:rsid w:val="00E23EB2"/>
    <w:rsid w:val="00E23FF2"/>
    <w:rsid w:val="00E270BF"/>
    <w:rsid w:val="00E41347"/>
    <w:rsid w:val="00E5030E"/>
    <w:rsid w:val="00E53318"/>
    <w:rsid w:val="00E55F14"/>
    <w:rsid w:val="00E707FC"/>
    <w:rsid w:val="00E72672"/>
    <w:rsid w:val="00E76489"/>
    <w:rsid w:val="00E85789"/>
    <w:rsid w:val="00E92E09"/>
    <w:rsid w:val="00E959F5"/>
    <w:rsid w:val="00EA1774"/>
    <w:rsid w:val="00EA733E"/>
    <w:rsid w:val="00EB7D8B"/>
    <w:rsid w:val="00EC5F85"/>
    <w:rsid w:val="00F72CAC"/>
    <w:rsid w:val="00F81C91"/>
    <w:rsid w:val="00FA7D28"/>
    <w:rsid w:val="00FB1B50"/>
    <w:rsid w:val="00FC4B88"/>
    <w:rsid w:val="00F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A52"/>
  <w15:chartTrackingRefBased/>
  <w15:docId w15:val="{AB8FC415-93A6-4005-8012-119A8A5C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B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85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E1740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48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487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935C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5C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7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colasmiguel95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gapito565@gmail.com" TargetMode="External"/><Relationship Id="rId5" Type="http://schemas.openxmlformats.org/officeDocument/2006/relationships/hyperlink" Target="mailto:paulodias09@yahoo.com.b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Antunes</dc:creator>
  <cp:keywords/>
  <dc:description/>
  <cp:lastModifiedBy>Paulo Antunes</cp:lastModifiedBy>
  <cp:revision>2</cp:revision>
  <dcterms:created xsi:type="dcterms:W3CDTF">2009-07-02T04:12:00Z</dcterms:created>
  <dcterms:modified xsi:type="dcterms:W3CDTF">2009-07-02T04:12:00Z</dcterms:modified>
</cp:coreProperties>
</file>