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AB24" w14:textId="77777777" w:rsidR="00925BCF" w:rsidRDefault="00925BCF">
      <w:pPr>
        <w:pStyle w:val="Corpodetexto"/>
        <w:spacing w:before="46"/>
        <w:jc w:val="center"/>
        <w:rPr>
          <w:b/>
          <w:bCs/>
        </w:rPr>
      </w:pPr>
    </w:p>
    <w:p w14:paraId="055B3995" w14:textId="77777777" w:rsidR="00925BCF" w:rsidRDefault="00651316">
      <w:pPr>
        <w:pStyle w:val="Corpodetexto"/>
        <w:jc w:val="center"/>
        <w:rPr>
          <w:b/>
          <w:bCs/>
        </w:rPr>
      </w:pPr>
      <w:r>
        <w:rPr>
          <w:b/>
          <w:bCs/>
        </w:rPr>
        <w:t>PIBID: UM APOIO IMPORTANTE PARA A PRÁTICA DO PROFESSOR SUPERVISOR DO ENSINO FUNDAMENTAL</w:t>
      </w:r>
    </w:p>
    <w:p w14:paraId="17BCB0C5" w14:textId="77777777" w:rsidR="00925BCF" w:rsidRDefault="00925BCF">
      <w:pPr>
        <w:pStyle w:val="Corpodetexto"/>
        <w:rPr>
          <w:b/>
        </w:rPr>
      </w:pPr>
    </w:p>
    <w:p w14:paraId="3CD62C6A" w14:textId="77777777" w:rsidR="00925BCF" w:rsidRDefault="00651316">
      <w:pPr>
        <w:pStyle w:val="Corpodetexto"/>
        <w:jc w:val="right"/>
      </w:pPr>
      <w:r>
        <w:t>Lorena</w:t>
      </w:r>
      <w:r>
        <w:rPr>
          <w:spacing w:val="-15"/>
        </w:rPr>
        <w:t xml:space="preserve"> </w:t>
      </w:r>
      <w:r>
        <w:t xml:space="preserve">Rodrigues Araújo </w:t>
      </w:r>
    </w:p>
    <w:p w14:paraId="7F72B6D8" w14:textId="77777777" w:rsidR="00925BCF" w:rsidRDefault="00651316">
      <w:pPr>
        <w:pStyle w:val="Corpodetexto"/>
        <w:jc w:val="right"/>
      </w:pPr>
      <w:r>
        <w:t xml:space="preserve">Docente - Escola Estadual Carlos Versiani </w:t>
      </w:r>
    </w:p>
    <w:p w14:paraId="6EDD8296" w14:textId="77777777" w:rsidR="00925BCF" w:rsidRDefault="00651316">
      <w:pPr>
        <w:pStyle w:val="Corpodetexto"/>
        <w:jc w:val="right"/>
      </w:pPr>
      <w:r>
        <w:t>lorena.rodrigues.araujo@educacao.mg.gov.br</w:t>
      </w:r>
    </w:p>
    <w:p w14:paraId="42E7BA17" w14:textId="77777777" w:rsidR="00925BCF" w:rsidRDefault="00925BCF">
      <w:pPr>
        <w:pStyle w:val="Corpodetexto"/>
        <w:jc w:val="right"/>
      </w:pPr>
    </w:p>
    <w:p w14:paraId="4EDAD919" w14:textId="77777777" w:rsidR="00925BCF" w:rsidRDefault="00651316">
      <w:pPr>
        <w:pStyle w:val="Corpodetexto"/>
        <w:jc w:val="right"/>
      </w:pPr>
      <w:r>
        <w:t xml:space="preserve">Rieuse Lopes Pinto </w:t>
      </w:r>
    </w:p>
    <w:p w14:paraId="3CC77EA1" w14:textId="77777777" w:rsidR="00925BCF" w:rsidRDefault="00651316">
      <w:pPr>
        <w:pStyle w:val="Corpodetexto"/>
        <w:jc w:val="right"/>
      </w:pPr>
      <w:r>
        <w:t xml:space="preserve">Docente - Unimontes </w:t>
      </w:r>
    </w:p>
    <w:p w14:paraId="4C51CB91" w14:textId="77777777" w:rsidR="00925BCF" w:rsidRDefault="00651316">
      <w:pPr>
        <w:pStyle w:val="Corpodetexto"/>
        <w:jc w:val="right"/>
        <w:rPr>
          <w:color w:val="FF0000"/>
        </w:rPr>
      </w:pPr>
      <w:hyperlink r:id="rId7">
        <w:r>
          <w:rPr>
            <w:rStyle w:val="Hyperlink"/>
            <w:color w:val="auto"/>
            <w:spacing w:val="-2"/>
            <w:u w:val="none"/>
          </w:rPr>
          <w:t>rieuse.lopes@unimontes.br</w:t>
        </w:r>
      </w:hyperlink>
    </w:p>
    <w:p w14:paraId="78FB54C9" w14:textId="77777777" w:rsidR="00925BCF" w:rsidRDefault="00925BCF">
      <w:pPr>
        <w:pStyle w:val="Corpodetexto"/>
        <w:jc w:val="right"/>
        <w:rPr>
          <w:color w:val="FF0000"/>
        </w:rPr>
      </w:pPr>
    </w:p>
    <w:p w14:paraId="5CF09E6D" w14:textId="77777777" w:rsidR="00925BCF" w:rsidRDefault="00651316">
      <w:pPr>
        <w:ind w:right="139"/>
        <w:jc w:val="right"/>
        <w:rPr>
          <w:sz w:val="24"/>
        </w:rPr>
      </w:pPr>
      <w:r>
        <w:rPr>
          <w:b/>
          <w:sz w:val="24"/>
        </w:rPr>
        <w:t>Eixo: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Educação</w:t>
      </w:r>
      <w:r>
        <w:rPr>
          <w:spacing w:val="-2"/>
          <w:sz w:val="24"/>
        </w:rPr>
        <w:t xml:space="preserve"> Matemática</w:t>
      </w:r>
    </w:p>
    <w:p w14:paraId="15FA9BBC" w14:textId="77777777" w:rsidR="00925BCF" w:rsidRPr="00806D94" w:rsidRDefault="00651316">
      <w:pPr>
        <w:ind w:right="138"/>
        <w:jc w:val="right"/>
        <w:rPr>
          <w:sz w:val="24"/>
        </w:rPr>
      </w:pPr>
      <w:r w:rsidRPr="00806D94">
        <w:rPr>
          <w:b/>
          <w:sz w:val="24"/>
        </w:rPr>
        <w:t>Palavras-chave:</w:t>
      </w:r>
      <w:r w:rsidRPr="00806D94">
        <w:rPr>
          <w:b/>
          <w:spacing w:val="-5"/>
          <w:sz w:val="24"/>
        </w:rPr>
        <w:t xml:space="preserve"> </w:t>
      </w:r>
      <w:r w:rsidRPr="00806D94">
        <w:rPr>
          <w:sz w:val="24"/>
        </w:rPr>
        <w:t>PIBID.</w:t>
      </w:r>
      <w:r w:rsidRPr="00806D94">
        <w:rPr>
          <w:spacing w:val="-7"/>
          <w:sz w:val="24"/>
        </w:rPr>
        <w:t xml:space="preserve"> </w:t>
      </w:r>
      <w:r w:rsidRPr="00806D94">
        <w:rPr>
          <w:sz w:val="24"/>
        </w:rPr>
        <w:t>Apoio Pedagógico.</w:t>
      </w:r>
      <w:r w:rsidRPr="00806D94">
        <w:rPr>
          <w:spacing w:val="-2"/>
          <w:sz w:val="24"/>
        </w:rPr>
        <w:t xml:space="preserve"> Atendimento Individualizado.</w:t>
      </w:r>
    </w:p>
    <w:p w14:paraId="4A35307F" w14:textId="77777777" w:rsidR="00925BCF" w:rsidRPr="00806D94" w:rsidRDefault="00925BCF">
      <w:pPr>
        <w:pStyle w:val="Corpodetexto"/>
      </w:pPr>
    </w:p>
    <w:p w14:paraId="759250A0" w14:textId="77777777" w:rsidR="00925BCF" w:rsidRPr="00806D94" w:rsidRDefault="00651316">
      <w:pPr>
        <w:pStyle w:val="Ttulo1"/>
      </w:pPr>
      <w:r w:rsidRPr="00806D94">
        <w:t>Resumo</w:t>
      </w:r>
      <w:r w:rsidRPr="00806D94">
        <w:rPr>
          <w:spacing w:val="-1"/>
        </w:rPr>
        <w:t xml:space="preserve"> </w:t>
      </w:r>
      <w:r w:rsidRPr="00806D94">
        <w:t>–</w:t>
      </w:r>
      <w:r w:rsidRPr="00806D94">
        <w:rPr>
          <w:spacing w:val="-1"/>
        </w:rPr>
        <w:t xml:space="preserve"> </w:t>
      </w:r>
      <w:r w:rsidRPr="00806D94">
        <w:t>Relato</w:t>
      </w:r>
      <w:r w:rsidRPr="00806D94">
        <w:rPr>
          <w:spacing w:val="-1"/>
        </w:rPr>
        <w:t xml:space="preserve"> </w:t>
      </w:r>
      <w:r w:rsidRPr="00806D94">
        <w:t>de</w:t>
      </w:r>
      <w:r w:rsidRPr="00806D94">
        <w:rPr>
          <w:spacing w:val="-1"/>
        </w:rPr>
        <w:t xml:space="preserve"> </w:t>
      </w:r>
      <w:r w:rsidRPr="00806D94">
        <w:rPr>
          <w:spacing w:val="-2"/>
        </w:rPr>
        <w:t>Experiência</w:t>
      </w:r>
    </w:p>
    <w:p w14:paraId="092BF7D3" w14:textId="77777777" w:rsidR="00925BCF" w:rsidRPr="00806D94" w:rsidRDefault="00925BCF">
      <w:pPr>
        <w:pStyle w:val="Corpodetexto"/>
        <w:rPr>
          <w:b/>
        </w:rPr>
      </w:pPr>
    </w:p>
    <w:p w14:paraId="76CF0A21" w14:textId="77777777" w:rsidR="00925BCF" w:rsidRPr="00806D94" w:rsidRDefault="00651316">
      <w:pPr>
        <w:pStyle w:val="Corpodetexto"/>
        <w:ind w:left="2" w:right="135" w:firstLine="851"/>
        <w:jc w:val="both"/>
      </w:pPr>
      <w:r w:rsidRPr="00806D94">
        <w:t>Este relato expõe a perspec</w:t>
      </w:r>
      <w:r w:rsidRPr="00806D94">
        <w:t>tiva de uma Professora Supervisora da Escola Estadual Carlos Versiani sobre as práticas de acadêmicos da Unimontes no PIBID, bem como suas reflexões sobre o papel de formadora de futuros professores de Matemática. A atuação dos pibidianos contribuiu de for</w:t>
      </w:r>
      <w:r w:rsidRPr="00806D94">
        <w:t>ma significativa em relação a participação dos estudantes do Ensino Fundamental, o que refletiu em um crescente enganamento e interesse durante as aulas.</w:t>
      </w:r>
    </w:p>
    <w:p w14:paraId="7FC481D4" w14:textId="77777777" w:rsidR="00925BCF" w:rsidRPr="00806D94" w:rsidRDefault="00925BCF">
      <w:pPr>
        <w:pStyle w:val="Corpodetexto"/>
        <w:ind w:left="2" w:right="135" w:firstLine="851"/>
        <w:jc w:val="both"/>
      </w:pPr>
    </w:p>
    <w:p w14:paraId="30B5AD4F" w14:textId="77777777" w:rsidR="00925BCF" w:rsidRPr="00806D94" w:rsidRDefault="00651316">
      <w:pPr>
        <w:pStyle w:val="Ttulo1"/>
      </w:pPr>
      <w:r w:rsidRPr="00806D94">
        <w:t>Contextualização</w:t>
      </w:r>
      <w:r w:rsidRPr="00806D94">
        <w:rPr>
          <w:spacing w:val="-2"/>
        </w:rPr>
        <w:t xml:space="preserve"> </w:t>
      </w:r>
      <w:r w:rsidRPr="00806D94">
        <w:t>e</w:t>
      </w:r>
      <w:r w:rsidRPr="00806D94">
        <w:rPr>
          <w:spacing w:val="-3"/>
        </w:rPr>
        <w:t xml:space="preserve"> </w:t>
      </w:r>
      <w:r w:rsidRPr="00806D94">
        <w:t>Justificativa</w:t>
      </w:r>
      <w:r w:rsidRPr="00806D94">
        <w:rPr>
          <w:spacing w:val="-1"/>
        </w:rPr>
        <w:t xml:space="preserve"> </w:t>
      </w:r>
      <w:r w:rsidRPr="00806D94">
        <w:t>da</w:t>
      </w:r>
      <w:r w:rsidRPr="00806D94">
        <w:rPr>
          <w:spacing w:val="-2"/>
        </w:rPr>
        <w:t xml:space="preserve"> </w:t>
      </w:r>
      <w:r w:rsidRPr="00806D94">
        <w:t>Prática</w:t>
      </w:r>
      <w:r w:rsidRPr="00806D94">
        <w:rPr>
          <w:spacing w:val="-1"/>
        </w:rPr>
        <w:t xml:space="preserve"> </w:t>
      </w:r>
      <w:r w:rsidRPr="00806D94">
        <w:rPr>
          <w:spacing w:val="-2"/>
        </w:rPr>
        <w:t>Desenvolvida</w:t>
      </w:r>
    </w:p>
    <w:p w14:paraId="44C67CF3" w14:textId="77777777" w:rsidR="00925BCF" w:rsidRPr="00806D94" w:rsidRDefault="00925BCF">
      <w:pPr>
        <w:pStyle w:val="Corpodetexto"/>
        <w:ind w:left="2" w:right="139" w:firstLine="851"/>
        <w:jc w:val="both"/>
      </w:pPr>
    </w:p>
    <w:p w14:paraId="0DB45A89" w14:textId="77777777" w:rsidR="00925BCF" w:rsidRPr="00806D94" w:rsidRDefault="00651316">
      <w:pPr>
        <w:pStyle w:val="Corpodetexto"/>
        <w:ind w:left="2" w:right="139" w:firstLine="851"/>
        <w:jc w:val="both"/>
      </w:pPr>
      <w:r w:rsidRPr="00806D94">
        <w:t>A experiência como professora evidenciou de</w:t>
      </w:r>
      <w:r w:rsidRPr="00806D94">
        <w:t>fasagens na aprendizagem de conceitos matemáticos, demandando acompanhamento individualizado. Como Supervisora do PIBID, atuo na orientação dos licenciandos em planejamento, estudos e regência compartilhada. O apoio dos acadêmicos possibilita atendimento i</w:t>
      </w:r>
      <w:r w:rsidRPr="00806D94">
        <w:t>ndividualizado, ampliando as oportunidades de aprendizagem sem comprometer a turma, com foco na superação dessas defasagens.</w:t>
      </w:r>
    </w:p>
    <w:p w14:paraId="5B01EE98" w14:textId="77777777" w:rsidR="00925BCF" w:rsidRPr="00806D94" w:rsidRDefault="00925BCF">
      <w:pPr>
        <w:pStyle w:val="Corpodetexto"/>
        <w:ind w:left="2" w:right="139" w:firstLine="851"/>
        <w:jc w:val="both"/>
      </w:pPr>
    </w:p>
    <w:p w14:paraId="742B193A" w14:textId="77777777" w:rsidR="00925BCF" w:rsidRPr="00806D94" w:rsidRDefault="00925BCF">
      <w:pPr>
        <w:pStyle w:val="Corpodetexto"/>
      </w:pPr>
    </w:p>
    <w:p w14:paraId="3473C85F" w14:textId="77777777" w:rsidR="00925BCF" w:rsidRPr="00806D94" w:rsidRDefault="00651316">
      <w:pPr>
        <w:pStyle w:val="Ttulo1"/>
      </w:pPr>
      <w:r w:rsidRPr="00806D94">
        <w:t>Problema</w:t>
      </w:r>
      <w:r w:rsidRPr="00806D94">
        <w:rPr>
          <w:spacing w:val="-2"/>
        </w:rPr>
        <w:t xml:space="preserve"> </w:t>
      </w:r>
      <w:r w:rsidRPr="00806D94">
        <w:t>Norteador</w:t>
      </w:r>
      <w:r w:rsidRPr="00806D94">
        <w:rPr>
          <w:spacing w:val="-3"/>
        </w:rPr>
        <w:t xml:space="preserve"> </w:t>
      </w:r>
      <w:r w:rsidRPr="00806D94">
        <w:t xml:space="preserve">e </w:t>
      </w:r>
      <w:r w:rsidRPr="00806D94">
        <w:rPr>
          <w:spacing w:val="-2"/>
        </w:rPr>
        <w:t>Objetivos</w:t>
      </w:r>
    </w:p>
    <w:p w14:paraId="58DAB98E" w14:textId="77777777" w:rsidR="00925BCF" w:rsidRPr="00806D94" w:rsidRDefault="00925BCF">
      <w:pPr>
        <w:pStyle w:val="Corpodetexto"/>
        <w:rPr>
          <w:b/>
        </w:rPr>
      </w:pPr>
    </w:p>
    <w:p w14:paraId="5A0D5CA5" w14:textId="77777777" w:rsidR="00925BCF" w:rsidRPr="00806D94" w:rsidRDefault="00651316">
      <w:pPr>
        <w:ind w:firstLine="720"/>
        <w:jc w:val="both"/>
      </w:pPr>
      <w:r w:rsidRPr="00806D94">
        <w:rPr>
          <w:sz w:val="24"/>
          <w:szCs w:val="24"/>
        </w:rPr>
        <w:t xml:space="preserve">Este trabalho apresenta a perspectiva de uma Professora Supervisora da Escola Estadual </w:t>
      </w:r>
      <w:r w:rsidRPr="00806D94">
        <w:rPr>
          <w:sz w:val="24"/>
          <w:szCs w:val="24"/>
        </w:rPr>
        <w:t>Carlos Versiani sobre as práticas dos acadêmicos da Unimontes no PIBID, refletindo sobre seu papel na formação de futuros professores de Matemática e no acompanhamento dos bolsistas de iniciação à docência.</w:t>
      </w:r>
    </w:p>
    <w:p w14:paraId="4DA7FA89" w14:textId="77777777" w:rsidR="00925BCF" w:rsidRPr="00806D94" w:rsidRDefault="00925BCF">
      <w:pPr>
        <w:pStyle w:val="Corpodetexto"/>
      </w:pPr>
    </w:p>
    <w:p w14:paraId="40433662" w14:textId="77777777" w:rsidR="00925BCF" w:rsidRPr="00806D94" w:rsidRDefault="00651316">
      <w:pPr>
        <w:pStyle w:val="Ttulo1"/>
      </w:pPr>
      <w:r w:rsidRPr="00806D94">
        <w:t>Procedimentos</w:t>
      </w:r>
      <w:r w:rsidRPr="00806D94">
        <w:rPr>
          <w:spacing w:val="-4"/>
        </w:rPr>
        <w:t xml:space="preserve"> </w:t>
      </w:r>
      <w:r w:rsidRPr="00806D94">
        <w:rPr>
          <w:spacing w:val="-2"/>
        </w:rPr>
        <w:t>Metodológicos</w:t>
      </w:r>
    </w:p>
    <w:p w14:paraId="6D8A148E" w14:textId="77777777" w:rsidR="00925BCF" w:rsidRPr="00806D94" w:rsidRDefault="00925BCF">
      <w:pPr>
        <w:pStyle w:val="Corpodetexto"/>
        <w:ind w:left="2" w:right="135" w:firstLine="851"/>
        <w:jc w:val="both"/>
      </w:pPr>
    </w:p>
    <w:p w14:paraId="6B6AB54C" w14:textId="0D14051B" w:rsidR="00925BCF" w:rsidRPr="00806D94" w:rsidRDefault="002834CA" w:rsidP="002834CA">
      <w:pPr>
        <w:pStyle w:val="Corpodetexto"/>
        <w:ind w:firstLine="720"/>
        <w:jc w:val="both"/>
      </w:pPr>
      <w:r w:rsidRPr="00806D94">
        <w:t xml:space="preserve">Os pibidianos realizaram observações sistemáticas de aulas, registrando informações em </w:t>
      </w:r>
      <w:r w:rsidRPr="00806D94">
        <w:lastRenderedPageBreak/>
        <w:t xml:space="preserve">fichas e anotações detalhadas. Elaboraram um projeto sobre a tabuada e realizaram atendimentos individualizados fora da sala, focando na tabuada e operações básicas. Também corrigiram avaliações, explicaram conteúdos e participaram de reuniões semanais com feedback oral entre os participantes. </w:t>
      </w:r>
      <w:r w:rsidR="005B1D08" w:rsidRPr="00806D94">
        <w:t>Apresentaram slides sobre o ingresso no ensino superior, disponibilizando espaço para esclarecer dúvidas acerca de oportunidades gratuitas, como PAES, Unimontes, ENEM e concursos públicos.</w:t>
      </w:r>
    </w:p>
    <w:p w14:paraId="17BE3BB9" w14:textId="77777777" w:rsidR="002834CA" w:rsidRPr="00806D94" w:rsidRDefault="002834CA" w:rsidP="002834CA">
      <w:pPr>
        <w:pStyle w:val="Corpodetexto"/>
        <w:ind w:firstLine="720"/>
      </w:pPr>
    </w:p>
    <w:p w14:paraId="77BA1573" w14:textId="77777777" w:rsidR="00925BCF" w:rsidRPr="00806D94" w:rsidRDefault="00651316">
      <w:pPr>
        <w:pStyle w:val="Ttulo1"/>
        <w:jc w:val="both"/>
      </w:pPr>
      <w:r w:rsidRPr="00806D94">
        <w:t>Fundamentação</w:t>
      </w:r>
      <w:r w:rsidRPr="00806D94">
        <w:rPr>
          <w:spacing w:val="-2"/>
        </w:rPr>
        <w:t xml:space="preserve"> </w:t>
      </w:r>
      <w:r w:rsidRPr="00806D94">
        <w:t>Teórica</w:t>
      </w:r>
      <w:r w:rsidRPr="00806D94">
        <w:rPr>
          <w:spacing w:val="-2"/>
        </w:rPr>
        <w:t xml:space="preserve"> </w:t>
      </w:r>
      <w:r w:rsidRPr="00806D94">
        <w:t>que</w:t>
      </w:r>
      <w:r w:rsidRPr="00806D94">
        <w:rPr>
          <w:spacing w:val="-2"/>
        </w:rPr>
        <w:t xml:space="preserve"> </w:t>
      </w:r>
      <w:r w:rsidRPr="00806D94">
        <w:t>Sustentou</w:t>
      </w:r>
      <w:r w:rsidRPr="00806D94">
        <w:rPr>
          <w:spacing w:val="-2"/>
        </w:rPr>
        <w:t xml:space="preserve"> </w:t>
      </w:r>
      <w:r w:rsidRPr="00806D94">
        <w:t>a</w:t>
      </w:r>
      <w:r w:rsidRPr="00806D94">
        <w:rPr>
          <w:spacing w:val="-1"/>
        </w:rPr>
        <w:t xml:space="preserve"> </w:t>
      </w:r>
      <w:r w:rsidRPr="00806D94">
        <w:t>Prática</w:t>
      </w:r>
      <w:r w:rsidRPr="00806D94">
        <w:rPr>
          <w:spacing w:val="-2"/>
        </w:rPr>
        <w:t xml:space="preserve"> Desenvolvida</w:t>
      </w:r>
    </w:p>
    <w:p w14:paraId="38D5CBE6" w14:textId="77777777" w:rsidR="00925BCF" w:rsidRPr="00806D94" w:rsidRDefault="00925BCF">
      <w:pPr>
        <w:pStyle w:val="Corpodetexto"/>
        <w:rPr>
          <w:b/>
        </w:rPr>
      </w:pPr>
    </w:p>
    <w:p w14:paraId="7CFBF86A" w14:textId="77777777" w:rsidR="00925BCF" w:rsidRPr="00806D94" w:rsidRDefault="00651316" w:rsidP="005B1D08">
      <w:pPr>
        <w:pStyle w:val="Corpodetexto"/>
        <w:ind w:right="136" w:firstLine="851"/>
        <w:jc w:val="both"/>
      </w:pPr>
      <w:r w:rsidRPr="00806D94">
        <w:t>A prática no PIBID articula a formação inicial à</w:t>
      </w:r>
      <w:r w:rsidRPr="00806D94">
        <w:t xml:space="preserve"> realidade escolar, favorecendo o ensino e a aprendizagem. Conforme Tardif (2002), o saber docente integra múltiplas dimensões, especialmente a prática e a experiência em sala. O atendimento individualizado adotado baseia-se em Vygotsky (1991), que ressalt</w:t>
      </w:r>
      <w:r w:rsidRPr="00806D94">
        <w:t>a a mediação como fundamental para que o estudante avance na zona de desenvolvimento proximal e supere dificuldades.</w:t>
      </w:r>
    </w:p>
    <w:p w14:paraId="6975EDBF" w14:textId="77777777" w:rsidR="00925BCF" w:rsidRPr="00806D94" w:rsidRDefault="00925BCF">
      <w:pPr>
        <w:pStyle w:val="Corpodetexto"/>
      </w:pPr>
    </w:p>
    <w:p w14:paraId="6C2EA04F" w14:textId="77777777" w:rsidR="00925BCF" w:rsidRPr="00806D94" w:rsidRDefault="00651316">
      <w:pPr>
        <w:pStyle w:val="Ttulo1"/>
        <w:jc w:val="both"/>
      </w:pPr>
      <w:r w:rsidRPr="00806D94">
        <w:t>Resultados</w:t>
      </w:r>
      <w:r w:rsidRPr="00806D94">
        <w:rPr>
          <w:spacing w:val="-1"/>
        </w:rPr>
        <w:t xml:space="preserve"> </w:t>
      </w:r>
      <w:r w:rsidRPr="00806D94">
        <w:t>da</w:t>
      </w:r>
      <w:r w:rsidRPr="00806D94">
        <w:rPr>
          <w:spacing w:val="-1"/>
        </w:rPr>
        <w:t xml:space="preserve"> </w:t>
      </w:r>
      <w:r w:rsidRPr="00806D94">
        <w:rPr>
          <w:spacing w:val="-2"/>
        </w:rPr>
        <w:t>Prática</w:t>
      </w:r>
    </w:p>
    <w:p w14:paraId="53C8F46E" w14:textId="77777777" w:rsidR="00925BCF" w:rsidRPr="00806D94" w:rsidRDefault="00925BCF">
      <w:pPr>
        <w:pStyle w:val="Corpodetexto"/>
        <w:rPr>
          <w:b/>
        </w:rPr>
      </w:pPr>
    </w:p>
    <w:p w14:paraId="5F55F201" w14:textId="77777777" w:rsidR="00925BCF" w:rsidRPr="00806D94" w:rsidRDefault="00651316">
      <w:pPr>
        <w:pStyle w:val="Corpodetexto"/>
        <w:ind w:left="2" w:right="138" w:firstLine="851"/>
        <w:jc w:val="both"/>
      </w:pPr>
      <w:r w:rsidRPr="00806D94">
        <w:t>As contribuições dos pibidianos favoreceram a aprendizagem em Matemática, apoiaram a Professora Supervisora no enfr</w:t>
      </w:r>
      <w:r w:rsidRPr="00806D94">
        <w:t>entamento das dificuldades dos estudantes e promoveram maior engajamento, dedicação e responsabilidade nas aulas.</w:t>
      </w:r>
    </w:p>
    <w:p w14:paraId="7F320C97" w14:textId="77777777" w:rsidR="00925BCF" w:rsidRPr="00806D94" w:rsidRDefault="00925BCF">
      <w:pPr>
        <w:pStyle w:val="Corpodetexto"/>
      </w:pPr>
    </w:p>
    <w:p w14:paraId="3E1A0334" w14:textId="77777777" w:rsidR="00925BCF" w:rsidRPr="00806D94" w:rsidRDefault="00651316">
      <w:pPr>
        <w:pStyle w:val="Ttulo1"/>
        <w:ind w:right="137"/>
        <w:jc w:val="both"/>
      </w:pPr>
      <w:r w:rsidRPr="00806D94">
        <w:t>Relevância Social da Experiência para o Contexto/Público Destinado e para a Educação e Relações com o Eixo Temático do COPED</w:t>
      </w:r>
    </w:p>
    <w:p w14:paraId="06F9AF98" w14:textId="77777777" w:rsidR="00925BCF" w:rsidRPr="00806D94" w:rsidRDefault="00925BCF">
      <w:pPr>
        <w:pStyle w:val="Corpodetexto"/>
        <w:ind w:left="2" w:right="139" w:firstLine="851"/>
        <w:jc w:val="both"/>
      </w:pPr>
    </w:p>
    <w:p w14:paraId="33D21B8F" w14:textId="2A50591A" w:rsidR="00925BCF" w:rsidRPr="00806D94" w:rsidRDefault="00651316">
      <w:pPr>
        <w:pStyle w:val="Corpodetexto"/>
        <w:ind w:left="2" w:right="139" w:firstLine="851"/>
        <w:jc w:val="both"/>
        <w:rPr>
          <w:strike/>
        </w:rPr>
      </w:pPr>
      <w:r w:rsidRPr="00806D94">
        <w:t xml:space="preserve">Essa </w:t>
      </w:r>
      <w:r w:rsidRPr="00806D94">
        <w:t>prática é socialmente relevante ao favorecer a formação dos acadêmicos por meio de práticas pedagógicas contextualizadas, além de estimular a motivação, ampliar a aprendizagem em Matemática e agilizar as aulas com o apoio à</w:t>
      </w:r>
      <w:r w:rsidRPr="00806D94">
        <w:t xml:space="preserve"> Supervisora.</w:t>
      </w:r>
    </w:p>
    <w:p w14:paraId="1E77FF6A" w14:textId="77777777" w:rsidR="00925BCF" w:rsidRPr="00806D94" w:rsidRDefault="00925BCF">
      <w:pPr>
        <w:pStyle w:val="Corpodetexto"/>
      </w:pPr>
    </w:p>
    <w:p w14:paraId="7C8E3D67" w14:textId="77777777" w:rsidR="00925BCF" w:rsidRPr="00806D94" w:rsidRDefault="00651316">
      <w:pPr>
        <w:pStyle w:val="Ttulo1"/>
        <w:jc w:val="both"/>
      </w:pPr>
      <w:r w:rsidRPr="00806D94">
        <w:t>Conside</w:t>
      </w:r>
      <w:r w:rsidRPr="00806D94">
        <w:t>rações</w:t>
      </w:r>
      <w:r w:rsidRPr="00806D94">
        <w:rPr>
          <w:spacing w:val="-3"/>
        </w:rPr>
        <w:t xml:space="preserve"> </w:t>
      </w:r>
      <w:r w:rsidRPr="00806D94">
        <w:rPr>
          <w:spacing w:val="-2"/>
        </w:rPr>
        <w:t>Finais</w:t>
      </w:r>
    </w:p>
    <w:p w14:paraId="77D68596" w14:textId="77777777" w:rsidR="00925BCF" w:rsidRPr="00806D94" w:rsidRDefault="00925BCF">
      <w:pPr>
        <w:pStyle w:val="Corpodetexto"/>
        <w:rPr>
          <w:b/>
        </w:rPr>
      </w:pPr>
    </w:p>
    <w:p w14:paraId="7BCFBE5B" w14:textId="77777777" w:rsidR="00925BCF" w:rsidRPr="00806D94" w:rsidRDefault="00651316">
      <w:pPr>
        <w:pStyle w:val="Corpodetexto"/>
        <w:ind w:left="2" w:right="138" w:firstLine="851"/>
        <w:jc w:val="both"/>
      </w:pPr>
      <w:r w:rsidRPr="00806D94">
        <w:t>A atuação do PIBID na Escola Estadual Carlos Versiani é fundamental para a formação teórico-prática dos acadêmicos, o fortalecimento das práticas da Professora Supervisora e o desenvolvimento dos estudantes, auxiliando na superação de defasa</w:t>
      </w:r>
      <w:r w:rsidRPr="00806D94">
        <w:t>gens em Matemática. Conclui-se que o Programa contribui significativamente para a formação e o desenvolvimento profissional dos supervisores, impactados por essa experiência.</w:t>
      </w:r>
    </w:p>
    <w:p w14:paraId="6BC6946E" w14:textId="77777777" w:rsidR="00925BCF" w:rsidRPr="00806D94" w:rsidRDefault="00925BCF">
      <w:pPr>
        <w:pStyle w:val="Corpodetexto"/>
      </w:pPr>
    </w:p>
    <w:p w14:paraId="3C39250A" w14:textId="77777777" w:rsidR="00925BCF" w:rsidRPr="00806D94" w:rsidRDefault="00651316">
      <w:pPr>
        <w:pStyle w:val="Ttulo1"/>
      </w:pPr>
      <w:r w:rsidRPr="00806D94">
        <w:rPr>
          <w:spacing w:val="-2"/>
        </w:rPr>
        <w:t>Referências</w:t>
      </w:r>
    </w:p>
    <w:p w14:paraId="774ECBD1" w14:textId="77777777" w:rsidR="00925BCF" w:rsidRPr="00806D94" w:rsidRDefault="00925BCF">
      <w:pPr>
        <w:ind w:left="-15" w:right="48"/>
        <w:jc w:val="both"/>
        <w:rPr>
          <w:sz w:val="24"/>
          <w:szCs w:val="24"/>
        </w:rPr>
      </w:pPr>
    </w:p>
    <w:p w14:paraId="24EE134E" w14:textId="77777777" w:rsidR="00925BCF" w:rsidRPr="00806D94" w:rsidRDefault="00651316">
      <w:pPr>
        <w:ind w:left="-15" w:right="48"/>
        <w:jc w:val="both"/>
        <w:rPr>
          <w:sz w:val="24"/>
          <w:szCs w:val="24"/>
        </w:rPr>
      </w:pPr>
      <w:r w:rsidRPr="00806D94">
        <w:rPr>
          <w:sz w:val="24"/>
          <w:szCs w:val="24"/>
        </w:rPr>
        <w:t xml:space="preserve">TARDIF, Maurice. </w:t>
      </w:r>
      <w:r w:rsidRPr="00806D94">
        <w:rPr>
          <w:b/>
          <w:bCs/>
          <w:sz w:val="24"/>
          <w:szCs w:val="24"/>
        </w:rPr>
        <w:t>Saberes docentes e formação profissional</w:t>
      </w:r>
      <w:r w:rsidRPr="00806D94">
        <w:rPr>
          <w:sz w:val="24"/>
          <w:szCs w:val="24"/>
        </w:rPr>
        <w:t>. Petrópol</w:t>
      </w:r>
      <w:r w:rsidRPr="00806D94">
        <w:rPr>
          <w:sz w:val="24"/>
          <w:szCs w:val="24"/>
        </w:rPr>
        <w:t xml:space="preserve">is: Vozes, 2002. </w:t>
      </w:r>
    </w:p>
    <w:p w14:paraId="5C674CE9" w14:textId="77777777" w:rsidR="00925BCF" w:rsidRPr="00806D94" w:rsidRDefault="00925BCF">
      <w:pPr>
        <w:ind w:left="-15" w:right="48"/>
        <w:jc w:val="both"/>
        <w:rPr>
          <w:sz w:val="24"/>
          <w:szCs w:val="24"/>
        </w:rPr>
      </w:pPr>
    </w:p>
    <w:p w14:paraId="01FE5B9E" w14:textId="77777777" w:rsidR="00925BCF" w:rsidRPr="00806D94" w:rsidRDefault="00651316">
      <w:pPr>
        <w:pStyle w:val="Corpodetexto"/>
        <w:jc w:val="both"/>
        <w:rPr>
          <w:b/>
        </w:rPr>
      </w:pPr>
      <w:r w:rsidRPr="00806D94">
        <w:t xml:space="preserve">VYGOTSKY, Lev Semionovich. </w:t>
      </w:r>
      <w:r w:rsidRPr="00806D94">
        <w:rPr>
          <w:b/>
          <w:bCs/>
        </w:rPr>
        <w:t>A formação social da mente</w:t>
      </w:r>
      <w:r w:rsidRPr="00806D94">
        <w:t>: o desenvolvimento dos processos psicológicos superiores. 4. ed. São Paulo: Martins Fontes, 1991.</w:t>
      </w:r>
    </w:p>
    <w:sectPr w:rsidR="00925BCF" w:rsidRPr="00806D94">
      <w:headerReference w:type="default" r:id="rId8"/>
      <w:pgSz w:w="11906" w:h="16838"/>
      <w:pgMar w:top="3400" w:right="992" w:bottom="280" w:left="1700" w:header="70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04B0" w14:textId="77777777" w:rsidR="00651316" w:rsidRDefault="00651316">
      <w:r>
        <w:separator/>
      </w:r>
    </w:p>
  </w:endnote>
  <w:endnote w:type="continuationSeparator" w:id="0">
    <w:p w14:paraId="43C829F8" w14:textId="77777777" w:rsidR="00651316" w:rsidRDefault="0065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E17B" w14:textId="77777777" w:rsidR="00651316" w:rsidRDefault="00651316">
      <w:r>
        <w:separator/>
      </w:r>
    </w:p>
  </w:footnote>
  <w:footnote w:type="continuationSeparator" w:id="0">
    <w:p w14:paraId="20372DB7" w14:textId="77777777" w:rsidR="00651316" w:rsidRDefault="0065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FFA2" w14:textId="77777777" w:rsidR="00925BCF" w:rsidRDefault="00651316">
    <w:pPr>
      <w:pStyle w:val="Cabealho"/>
    </w:pPr>
    <w:r>
      <w:rPr>
        <w:noProof/>
      </w:rPr>
      <w:drawing>
        <wp:inline distT="0" distB="0" distL="0" distR="0" wp14:anchorId="2597E044" wp14:editId="4E836A8B">
          <wp:extent cx="5848350" cy="262890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262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CF"/>
    <w:rsid w:val="00244921"/>
    <w:rsid w:val="002834CA"/>
    <w:rsid w:val="005B1D08"/>
    <w:rsid w:val="00651316"/>
    <w:rsid w:val="00731C65"/>
    <w:rsid w:val="00806D94"/>
    <w:rsid w:val="00925BCF"/>
    <w:rsid w:val="0097502C"/>
    <w:rsid w:val="00AE2D7B"/>
    <w:rsid w:val="00D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D303"/>
  <w15:docId w15:val="{2F08A6FA-2731-4B48-B79A-C4308B50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8617B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78617B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1647F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647FE"/>
    <w:rPr>
      <w:color w:val="605E5C"/>
      <w:shd w:val="clear" w:color="auto" w:fill="E1DFDD"/>
    </w:rPr>
  </w:style>
  <w:style w:type="character" w:customStyle="1" w:styleId="uv3um">
    <w:name w:val="uv3um"/>
    <w:basedOn w:val="Fontepargpadro"/>
    <w:qFormat/>
    <w:rsid w:val="00111C07"/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9858A9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C3B2E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90A1C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1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8617B"/>
    <w:pPr>
      <w:tabs>
        <w:tab w:val="center" w:pos="4252"/>
        <w:tab w:val="right" w:pos="8504"/>
      </w:tabs>
    </w:pPr>
  </w:style>
  <w:style w:type="paragraph" w:styleId="Reviso">
    <w:name w:val="Revision"/>
    <w:uiPriority w:val="99"/>
    <w:semiHidden/>
    <w:qFormat/>
    <w:rsid w:val="00597444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C3B2E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E2D7B"/>
    <w:pPr>
      <w:widowControl/>
      <w:suppressAutoHyphens w:val="0"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E2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euse.lopes@unimontes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740FD-60E1-4EAB-B8B2-62D4B0B7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532</Words>
  <Characters>3481</Characters>
  <Application>Microsoft Office Word</Application>
  <DocSecurity>0</DocSecurity>
  <Lines>84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MOTA</dc:creator>
  <dc:description/>
  <cp:lastModifiedBy>Lorena</cp:lastModifiedBy>
  <cp:revision>7</cp:revision>
  <dcterms:created xsi:type="dcterms:W3CDTF">2025-05-24T09:40:00Z</dcterms:created>
  <dcterms:modified xsi:type="dcterms:W3CDTF">2025-05-25T11:05:00Z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2025-04-26T00:00:00Z</vt:filetime>
  </property>
  <property fmtid="{D5CDD505-2E9C-101B-9397-08002B2CF9AE}" pid="5" name="Producer">
    <vt:lpwstr>3-Heights(TM) PDF Security Shell 4.8.25.2 (http://www.pdf-tools.com)</vt:lpwstr>
  </property>
</Properties>
</file>