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EA24" w14:textId="77777777" w:rsidR="00C21BB5" w:rsidRPr="00834FE1" w:rsidRDefault="007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4ldwvbm4y6" w:colFirst="0" w:colLast="0"/>
      <w:bookmarkEnd w:id="0"/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 xml:space="preserve">REPRESENTAÇÕES DE NÚMEROS RACIONAIS: UMA OFICINA PEDAGÓGICA PARA A CONSTRUÇÃO DE UMA APRENDIZAGEM SIGNIFICATIVA </w:t>
      </w:r>
    </w:p>
    <w:p w14:paraId="216E45CA" w14:textId="77777777" w:rsidR="00C21BB5" w:rsidRPr="00834FE1" w:rsidRDefault="00C2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7820A4" w14:textId="77777777" w:rsidR="00C21BB5" w:rsidRPr="00834FE1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Luany de Jesus Antunes Rocha </w:t>
      </w:r>
    </w:p>
    <w:p w14:paraId="0188E748" w14:textId="77777777" w:rsidR="00C21BB5" w:rsidRPr="00834FE1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</w:t>
      </w:r>
    </w:p>
    <w:p w14:paraId="7C1D755E" w14:textId="717086BB" w:rsidR="00C21BB5" w:rsidRPr="00834FE1" w:rsidRDefault="0083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hAnsi="Times New Roman" w:cs="Times New Roman"/>
          <w:sz w:val="24"/>
          <w:szCs w:val="24"/>
        </w:rPr>
        <w:t>luanyjantunesrocha@gmail.com</w:t>
      </w:r>
    </w:p>
    <w:p w14:paraId="112C8A8B" w14:textId="77777777" w:rsidR="00C21BB5" w:rsidRPr="00834FE1" w:rsidRDefault="00C2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CBAB05" w14:textId="77777777" w:rsidR="00C21BB5" w:rsidRPr="00834FE1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Janine Freitas Mota </w:t>
      </w:r>
    </w:p>
    <w:p w14:paraId="1BDAA0D9" w14:textId="6FCAD851" w:rsidR="00C21BB5" w:rsidRPr="00834FE1" w:rsidRDefault="00727A6F" w:rsidP="002E3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</w:t>
      </w:r>
    </w:p>
    <w:p w14:paraId="39F11DD6" w14:textId="1215C0CB" w:rsidR="000F3FB8" w:rsidRPr="00834FE1" w:rsidRDefault="0088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0F3FB8" w:rsidRPr="00834FE1">
        <w:rPr>
          <w:rFonts w:ascii="Times New Roman" w:eastAsia="Times New Roman" w:hAnsi="Times New Roman" w:cs="Times New Roman"/>
          <w:sz w:val="24"/>
          <w:szCs w:val="24"/>
        </w:rPr>
        <w:t>anine.mota@unimontes.br</w:t>
      </w:r>
    </w:p>
    <w:p w14:paraId="2D59784E" w14:textId="77777777" w:rsidR="00C21BB5" w:rsidRPr="00834FE1" w:rsidRDefault="00C2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690926" w14:textId="77777777" w:rsidR="00C21BB5" w:rsidRPr="00834FE1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Aniele Adriane Fonseca </w:t>
      </w:r>
    </w:p>
    <w:p w14:paraId="4490D537" w14:textId="77777777" w:rsidR="00C21BB5" w:rsidRPr="00834FE1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 xml:space="preserve">Escola Estadual Monsenhor Gustavo </w:t>
      </w:r>
    </w:p>
    <w:p w14:paraId="21A00966" w14:textId="62C5B886" w:rsidR="000F3FB8" w:rsidRPr="00834FE1" w:rsidRDefault="0088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34FE1" w:rsidRPr="00834FE1">
        <w:rPr>
          <w:rFonts w:ascii="Times New Roman" w:eastAsia="Times New Roman" w:hAnsi="Times New Roman" w:cs="Times New Roman"/>
          <w:sz w:val="24"/>
          <w:szCs w:val="24"/>
        </w:rPr>
        <w:t>niele.fonseca.mestrado@gmail.com</w:t>
      </w:r>
    </w:p>
    <w:p w14:paraId="035073BA" w14:textId="77777777" w:rsidR="00C21BB5" w:rsidRPr="00834FE1" w:rsidRDefault="00C21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746AC1" w14:textId="465E0F0E" w:rsidR="00C21BB5" w:rsidRPr="00ED5C7D" w:rsidRDefault="00727A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ED5C7D">
        <w:rPr>
          <w:rFonts w:ascii="Times New Roman" w:eastAsia="Times New Roman" w:hAnsi="Times New Roman" w:cs="Times New Roman"/>
          <w:bCs/>
          <w:sz w:val="24"/>
          <w:szCs w:val="24"/>
        </w:rPr>
        <w:t>Educação</w:t>
      </w:r>
      <w:r w:rsidR="00ED5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C7D">
        <w:rPr>
          <w:rFonts w:ascii="Times New Roman" w:eastAsia="Times New Roman" w:hAnsi="Times New Roman" w:cs="Times New Roman"/>
          <w:bCs/>
          <w:sz w:val="24"/>
          <w:szCs w:val="24"/>
        </w:rPr>
        <w:t xml:space="preserve">Matemática </w:t>
      </w:r>
    </w:p>
    <w:p w14:paraId="51F470EA" w14:textId="26642712" w:rsidR="00C21BB5" w:rsidRDefault="00727A6F" w:rsidP="000171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ED5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C7D">
        <w:rPr>
          <w:rFonts w:ascii="Times New Roman" w:eastAsia="Times New Roman" w:hAnsi="Times New Roman" w:cs="Times New Roman"/>
          <w:bCs/>
          <w:sz w:val="24"/>
          <w:szCs w:val="24"/>
        </w:rPr>
        <w:t>Educação</w:t>
      </w:r>
      <w:r w:rsidR="00ED5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C7D">
        <w:rPr>
          <w:rFonts w:ascii="Times New Roman" w:eastAsia="Times New Roman" w:hAnsi="Times New Roman" w:cs="Times New Roman"/>
          <w:bCs/>
          <w:sz w:val="24"/>
          <w:szCs w:val="24"/>
        </w:rPr>
        <w:t>Básica. Metodologias ativas. Números racionais.</w:t>
      </w:r>
    </w:p>
    <w:p w14:paraId="4A6AB711" w14:textId="77777777" w:rsidR="0040538C" w:rsidRPr="00017170" w:rsidRDefault="0040538C" w:rsidP="000171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9CB35A" w14:textId="77777777" w:rsidR="00C21BB5" w:rsidRPr="00834FE1" w:rsidRDefault="00727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7B993E36" w14:textId="77777777" w:rsidR="00C21BB5" w:rsidRPr="00834FE1" w:rsidRDefault="00C21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49880" w14:textId="77777777" w:rsidR="00C21BB5" w:rsidRPr="00834FE1" w:rsidRDefault="00727A6F" w:rsidP="00460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Este relato descreve uma atividade direcionada a estudantes do 9° ano do Ensino Fundamental de uma escola situada em Montes Claros, Minas Gerais, como parte das atividades da Semana de Intervenção Pedagógica em Português e Matemática. Os resultados indicam que a oficina pedagógica incentivou os estudantes na mobilização de uma aprendizagem mais engajada e significativa.</w:t>
      </w:r>
    </w:p>
    <w:p w14:paraId="028B3C26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C224F" w14:textId="181B9BB5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102D00F3" w14:textId="77777777" w:rsidR="00C21BB5" w:rsidRPr="00834FE1" w:rsidRDefault="00727A6F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A atividade descrita neste relato integra as ações do Programa de Incentivo à Docência de Matemática (Pibid-Matemática). Por meio do uso de jogos buscou-se despertar o interesse e a curiosidade dos estudantes do Ensino Fundamental em relação à disciplina Matemática.</w:t>
      </w:r>
    </w:p>
    <w:p w14:paraId="35BAC339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BC022" w14:textId="76311A95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6B769ABC" w14:textId="77777777" w:rsidR="00C21BB5" w:rsidRPr="00834FE1" w:rsidRDefault="00727A6F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O planejamento e implementação da oficina buscou responder à pergunta: Como garantir que os estudantes superem as dificuldades de aprendizagem e consolidem as habilidades essenciais do 1⁰ bimestre nas disciplinas de Português e Matemática? Os objetivos estabelecidos foram: Garantir a consolidação das aprendizagens essenciais de Língua Portuguesa e Matemática, com base nas evidências diagnósticas do 1º bimestre; identificar lacunas de aprendizagem; promover a recomposição com metodologias ativas e desenvolver habilidades avaliadas nas avaliações externas (SIMAVE/SAEB).</w:t>
      </w:r>
    </w:p>
    <w:p w14:paraId="401B1BF4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C2AA4" w14:textId="77777777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4CCCCEF6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C9718" w14:textId="77777777" w:rsidR="00C21BB5" w:rsidRPr="00834FE1" w:rsidRDefault="00727A6F" w:rsidP="00460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O conhecimento de frações e decimais é essencial para lidarmos com situações do cotidiano e para a compreensão de porcentagens e números racionais. Por isso a atividade matemática proposta abordou as representações numéricas e fracionárias. A aula iniciou-se com o levantamento de ideias, em que os alunos deveriam completar uma tabela com a fração, o número decimal e a escrita por extenso. Logo após, formaram-se grupos para realizar uma prática, envolvendo cartões com números racionais em diferentes formas de representação. Os estudantes foram desafiados a associar corretamente cada número à sua equivalente (fracionário, decimal e por extenso). Para encerrar a atividade, foram aplicadas questões que constaram em avaliações externas.</w:t>
      </w:r>
    </w:p>
    <w:p w14:paraId="11AD6ADC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9260E" w14:textId="77777777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3F65C067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1AB9" w14:textId="4AF73EBC" w:rsidR="00C21BB5" w:rsidRDefault="004B4BFD" w:rsidP="004B4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BFD">
        <w:rPr>
          <w:rFonts w:ascii="Times New Roman" w:eastAsia="Times New Roman" w:hAnsi="Times New Roman" w:cs="Times New Roman"/>
          <w:sz w:val="24"/>
          <w:szCs w:val="24"/>
        </w:rPr>
        <w:t>A atividade est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 alinhada 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à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 habilidade EF05MA02 da BNCC e 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à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s avalia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çõ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es do SAEB. Fundamenta-se na Teoria da Aprendizagem Significativa, de David </w:t>
      </w:r>
      <w:proofErr w:type="spellStart"/>
      <w:r w:rsidRPr="004B4BFD">
        <w:rPr>
          <w:rFonts w:ascii="Times New Roman" w:eastAsia="Times New Roman" w:hAnsi="Times New Roman" w:cs="Times New Roman"/>
          <w:sz w:val="24"/>
          <w:szCs w:val="24"/>
        </w:rPr>
        <w:t>Ausubel</w:t>
      </w:r>
      <w:proofErr w:type="spellEnd"/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 (2003), que defende que o novo conhecimento 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 melhor assimilado quando se relaciona de forma l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gica e n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ã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o arbitr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ria ao que o aluno j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 xml:space="preserve"> sabe. A proposta tamb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é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m segue os princ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í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pios de Dante (2005), que valoriza o uso de contextos significativos no ensino dos n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meros racionais. Desse modo, a oficina proporcionou sentido aos conte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ú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dos por meio de atividades pr</w:t>
      </w:r>
      <w:r w:rsidRPr="004B4BFD">
        <w:rPr>
          <w:rFonts w:ascii="Times New Roman" w:eastAsia="Times New Roman" w:hAnsi="Times New Roman" w:cs="Times New Roman" w:hint="eastAsia"/>
          <w:sz w:val="24"/>
          <w:szCs w:val="24"/>
        </w:rPr>
        <w:t>á</w:t>
      </w:r>
      <w:r w:rsidRPr="004B4BFD">
        <w:rPr>
          <w:rFonts w:ascii="Times New Roman" w:eastAsia="Times New Roman" w:hAnsi="Times New Roman" w:cs="Times New Roman"/>
          <w:sz w:val="24"/>
          <w:szCs w:val="24"/>
        </w:rPr>
        <w:t>ticas e contextualizadas.</w:t>
      </w:r>
    </w:p>
    <w:p w14:paraId="38F3732B" w14:textId="77777777" w:rsidR="004B4BFD" w:rsidRPr="00834FE1" w:rsidRDefault="004B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3F6D0" w14:textId="77777777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70C0479A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7C812" w14:textId="77777777" w:rsidR="00C21BB5" w:rsidRPr="00834FE1" w:rsidRDefault="00727A6F" w:rsidP="00460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A prática proporcionou progresso nas habilidades de  leitura, escrita e diferentes formas de representação de números racionais, além de ter impulsionado o desenvolvimento cognitivo e o trabalho em equipe dos estudantes, contribuindo para uma aprendizagem com mais significado.</w:t>
      </w:r>
    </w:p>
    <w:p w14:paraId="43132E62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32C8" w14:textId="5DC94B16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5692F946" w14:textId="77777777" w:rsidR="00C21BB5" w:rsidRPr="00834FE1" w:rsidRDefault="00727A6F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As oficinas pedagógicas são socialmente relevantes, porque promovem a compreensão das diferentes formas de representação de números racionais e desenvolvem habilidades que os estudantes podem aplicar no seu cotidiano. Além disso, contribui para a ampliação do repertório conceitual dos estudantes na área da Educação Matemática.</w:t>
      </w:r>
    </w:p>
    <w:p w14:paraId="5F71CB5E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3C64B" w14:textId="77777777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F2AE95C" w14:textId="77777777" w:rsidR="00C21BB5" w:rsidRPr="00834FE1" w:rsidRDefault="00C21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1BD9B" w14:textId="766EF929" w:rsidR="00C21BB5" w:rsidRDefault="00727A6F" w:rsidP="00B84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sz w:val="24"/>
          <w:szCs w:val="24"/>
        </w:rPr>
        <w:t>As oficinas pedagógicas objetivam consolidar a aprendizagem por meio do engajamento e ludicidade. Elas despertam o interesse dos estudantes para a aprendizagem matemática. Esta experiência evidencia a importância de estratégias pedagógicas dinâmicas e inovadoras para o ensino de conceitos matemáticos.</w:t>
      </w:r>
    </w:p>
    <w:p w14:paraId="792EF1A0" w14:textId="77777777" w:rsidR="00B847E9" w:rsidRPr="00834FE1" w:rsidRDefault="00B847E9" w:rsidP="00B84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39A02" w14:textId="77777777" w:rsidR="00C21BB5" w:rsidRPr="00834FE1" w:rsidRDefault="0072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E1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AC80921" w14:textId="77777777" w:rsidR="00C21BB5" w:rsidRPr="00834FE1" w:rsidRDefault="00C2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3FE6" w14:textId="77777777" w:rsidR="006E258B" w:rsidRDefault="006E2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D717A9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>
        <w:rPr>
          <w:rFonts w:ascii="Times New Roman" w:hAnsi="Times New Roman" w:cs="Times New Roman"/>
          <w:sz w:val="24"/>
          <w:szCs w:val="24"/>
        </w:rPr>
        <w:t>. Brasília, DF: MEC, 2018.</w:t>
      </w:r>
    </w:p>
    <w:p w14:paraId="498132A4" w14:textId="5A334370" w:rsidR="006E258B" w:rsidRDefault="006E2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AUSUBEL, David Paul; NOVAK, Joseph Donald; HANESIAN, Helen. </w:t>
      </w:r>
      <w:r w:rsidRPr="00D717A9">
        <w:rPr>
          <w:rFonts w:ascii="Times New Roman" w:hAnsi="Times New Roman" w:cs="Times New Roman"/>
          <w:b/>
          <w:bCs/>
          <w:sz w:val="24"/>
          <w:szCs w:val="24"/>
        </w:rPr>
        <w:t>Psicologia educacional</w:t>
      </w:r>
      <w:r>
        <w:rPr>
          <w:rFonts w:ascii="Times New Roman" w:hAnsi="Times New Roman" w:cs="Times New Roman"/>
          <w:sz w:val="24"/>
          <w:szCs w:val="24"/>
        </w:rPr>
        <w:t>. 2. Ed. Rio de Janeiro: Interamericana, 1980.</w:t>
      </w:r>
    </w:p>
    <w:p w14:paraId="0871CB29" w14:textId="4CCC024D" w:rsidR="006E258B" w:rsidRDefault="006E2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DANTE, Luiz Roberto. </w:t>
      </w:r>
      <w:r w:rsidRPr="00D717A9">
        <w:rPr>
          <w:rFonts w:ascii="Times New Roman" w:hAnsi="Times New Roman" w:cs="Times New Roman"/>
          <w:b/>
          <w:bCs/>
          <w:sz w:val="24"/>
          <w:szCs w:val="24"/>
        </w:rPr>
        <w:t>Didática da Matemática</w:t>
      </w:r>
      <w:r>
        <w:rPr>
          <w:rFonts w:ascii="Times New Roman" w:hAnsi="Times New Roman" w:cs="Times New Roman"/>
          <w:sz w:val="24"/>
          <w:szCs w:val="24"/>
        </w:rPr>
        <w:t>. São Paulo: Ática, 2005.</w:t>
      </w:r>
    </w:p>
    <w:p w14:paraId="108B9EF1" w14:textId="77777777" w:rsidR="006E258B" w:rsidRDefault="006E258B">
      <w:pPr>
        <w:rPr>
          <w:rFonts w:ascii="Times New Roman" w:hAnsi="Times New Roman" w:cs="Times New Roman"/>
          <w:sz w:val="24"/>
          <w:szCs w:val="24"/>
        </w:rPr>
      </w:pPr>
    </w:p>
    <w:p w14:paraId="0B3F7F48" w14:textId="77777777" w:rsidR="008C5BBF" w:rsidRPr="00834FE1" w:rsidRDefault="008C5BBF">
      <w:pPr>
        <w:rPr>
          <w:rFonts w:ascii="Times New Roman" w:hAnsi="Times New Roman" w:cs="Times New Roman"/>
          <w:sz w:val="24"/>
          <w:szCs w:val="24"/>
        </w:rPr>
      </w:pPr>
    </w:p>
    <w:p w14:paraId="036174BE" w14:textId="77777777" w:rsidR="00C21BB5" w:rsidRPr="00834FE1" w:rsidRDefault="00C21BB5">
      <w:pPr>
        <w:rPr>
          <w:rFonts w:ascii="Times New Roman" w:hAnsi="Times New Roman" w:cs="Times New Roman"/>
          <w:sz w:val="24"/>
          <w:szCs w:val="24"/>
        </w:rPr>
      </w:pPr>
    </w:p>
    <w:sectPr w:rsidR="00C21BB5" w:rsidRPr="00834FE1">
      <w:headerReference w:type="default" r:id="rId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DD3F" w14:textId="77777777" w:rsidR="00577E64" w:rsidRDefault="00577E64">
      <w:pPr>
        <w:spacing w:after="0" w:line="240" w:lineRule="auto"/>
      </w:pPr>
      <w:r>
        <w:separator/>
      </w:r>
    </w:p>
  </w:endnote>
  <w:endnote w:type="continuationSeparator" w:id="0">
    <w:p w14:paraId="3376D913" w14:textId="77777777" w:rsidR="00577E64" w:rsidRDefault="0057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D3678" w14:textId="77777777" w:rsidR="00577E64" w:rsidRDefault="00577E64">
      <w:pPr>
        <w:spacing w:after="0" w:line="240" w:lineRule="auto"/>
      </w:pPr>
      <w:r>
        <w:separator/>
      </w:r>
    </w:p>
  </w:footnote>
  <w:footnote w:type="continuationSeparator" w:id="0">
    <w:p w14:paraId="79D272DD" w14:textId="77777777" w:rsidR="00577E64" w:rsidRDefault="0057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E404" w14:textId="77777777" w:rsidR="00C21BB5" w:rsidRDefault="00727A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C4DDED8" wp14:editId="326AE221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B5"/>
    <w:rsid w:val="00002ED3"/>
    <w:rsid w:val="00017170"/>
    <w:rsid w:val="00043644"/>
    <w:rsid w:val="00090F7D"/>
    <w:rsid w:val="000E1679"/>
    <w:rsid w:val="000F2F65"/>
    <w:rsid w:val="000F3FB8"/>
    <w:rsid w:val="001E5FEB"/>
    <w:rsid w:val="001E6AE3"/>
    <w:rsid w:val="002E357A"/>
    <w:rsid w:val="003D0621"/>
    <w:rsid w:val="0040538C"/>
    <w:rsid w:val="004608DA"/>
    <w:rsid w:val="004B4BFD"/>
    <w:rsid w:val="0050463B"/>
    <w:rsid w:val="00577E64"/>
    <w:rsid w:val="006C6F5D"/>
    <w:rsid w:val="006E258B"/>
    <w:rsid w:val="006F55FB"/>
    <w:rsid w:val="00725C91"/>
    <w:rsid w:val="00727A6F"/>
    <w:rsid w:val="007322E5"/>
    <w:rsid w:val="007846AF"/>
    <w:rsid w:val="007D413E"/>
    <w:rsid w:val="007D7CDE"/>
    <w:rsid w:val="0080389E"/>
    <w:rsid w:val="00820164"/>
    <w:rsid w:val="00832570"/>
    <w:rsid w:val="00834FE1"/>
    <w:rsid w:val="00835F81"/>
    <w:rsid w:val="00870012"/>
    <w:rsid w:val="00881354"/>
    <w:rsid w:val="008C5BBF"/>
    <w:rsid w:val="008E19DE"/>
    <w:rsid w:val="00974AC5"/>
    <w:rsid w:val="00A019E6"/>
    <w:rsid w:val="00B41510"/>
    <w:rsid w:val="00B847E9"/>
    <w:rsid w:val="00B91939"/>
    <w:rsid w:val="00B9375A"/>
    <w:rsid w:val="00C21BB5"/>
    <w:rsid w:val="00C32DDC"/>
    <w:rsid w:val="00C40F9A"/>
    <w:rsid w:val="00C46A9F"/>
    <w:rsid w:val="00CA3A0A"/>
    <w:rsid w:val="00D00E9D"/>
    <w:rsid w:val="00D11C69"/>
    <w:rsid w:val="00D17916"/>
    <w:rsid w:val="00D717A9"/>
    <w:rsid w:val="00EC2073"/>
    <w:rsid w:val="00ED5C7D"/>
    <w:rsid w:val="00F076E8"/>
    <w:rsid w:val="00F22452"/>
    <w:rsid w:val="00F31292"/>
    <w:rsid w:val="00F33E24"/>
    <w:rsid w:val="00FA26DF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58454"/>
  <w15:docId w15:val="{5BCA5D35-BFCB-2342-823D-5E1ECA3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34F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Luany de Jesus Antunes Rocha</cp:lastModifiedBy>
  <cp:revision>2</cp:revision>
  <dcterms:created xsi:type="dcterms:W3CDTF">2025-05-25T02:20:00Z</dcterms:created>
  <dcterms:modified xsi:type="dcterms:W3CDTF">2025-05-25T02:20:00Z</dcterms:modified>
</cp:coreProperties>
</file>