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14" w:rsidRDefault="00BF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ASPECTOS DA TEORIA </w:t>
      </w:r>
      <w:r w:rsidR="005C71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DOS REGISTROS DE REPRESENTAÇÃO </w:t>
      </w:r>
      <w:r w:rsidR="00925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</w:t>
      </w:r>
      <w:r w:rsidR="005C71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ÓTICA MOBILIZADOS POR PESQUISAS BRASILEIRAS PARA O ESTUDO DE FUNÇÕES </w:t>
      </w:r>
    </w:p>
    <w:p w:rsidR="002D5514" w:rsidRDefault="002D55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17943" w:rsidRPr="00917943" w:rsidRDefault="00917943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79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Elias Rodri</w:t>
      </w:r>
      <w:bookmarkStart w:id="0" w:name="_GoBack"/>
      <w:bookmarkEnd w:id="0"/>
      <w:r w:rsidRPr="009179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gues de Souza</w:t>
      </w:r>
    </w:p>
    <w:p w:rsidR="00917943" w:rsidRDefault="00917943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79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:rsidR="00BF3909" w:rsidRDefault="00D82164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BF3909" w:rsidRPr="006B5F7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elias.rodrigues.souza@educacao.mg.gov.br</w:t>
        </w:r>
      </w:hyperlink>
      <w:r w:rsidR="00BF39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BF3909" w:rsidRPr="00917943" w:rsidRDefault="00BF3909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17943" w:rsidRPr="00917943" w:rsidRDefault="00BF3909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Edson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Crisostomo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 Santos</w:t>
      </w:r>
    </w:p>
    <w:p w:rsidR="00BF3909" w:rsidRPr="00917943" w:rsidRDefault="00BF3909" w:rsidP="00BF39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79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:rsidR="00BF3909" w:rsidRPr="00BF3909" w:rsidRDefault="00D82164" w:rsidP="00917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F3909" w:rsidRPr="00BF3909">
          <w:rPr>
            <w:rStyle w:val="Hyperlink"/>
            <w:rFonts w:ascii="Times New Roman" w:hAnsi="Times New Roman" w:cs="Times New Roman"/>
            <w:sz w:val="24"/>
            <w:szCs w:val="24"/>
          </w:rPr>
          <w:t>edson.crisostomo@unimontes.br</w:t>
        </w:r>
      </w:hyperlink>
      <w:r w:rsidR="00BF3909" w:rsidRPr="00BF3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09" w:rsidRDefault="00BF3909" w:rsidP="00917943">
      <w:pPr>
        <w:spacing w:after="0" w:line="240" w:lineRule="auto"/>
        <w:jc w:val="right"/>
      </w:pPr>
    </w:p>
    <w:p w:rsidR="00917943" w:rsidRDefault="00917943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7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Pr="00D274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:rsidR="006661AC" w:rsidRPr="00B42A5E" w:rsidRDefault="006661AC" w:rsidP="00917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6285" w:rsidRPr="00B42A5E" w:rsidRDefault="0046065F" w:rsidP="006661A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5E">
        <w:rPr>
          <w:rFonts w:ascii="Times New Roman" w:hAnsi="Times New Roman" w:cs="Times New Roman"/>
          <w:b/>
          <w:sz w:val="24"/>
          <w:szCs w:val="24"/>
        </w:rPr>
        <w:t>Resumo</w:t>
      </w:r>
      <w:r w:rsidR="006661AC" w:rsidRPr="00B42A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5C73">
        <w:rPr>
          <w:rFonts w:ascii="Times New Roman" w:hAnsi="Times New Roman" w:cs="Times New Roman"/>
          <w:sz w:val="24"/>
          <w:szCs w:val="24"/>
        </w:rPr>
        <w:t>Este trabalho</w:t>
      </w:r>
      <w:r w:rsidR="00BF3909" w:rsidRPr="00B42A5E">
        <w:rPr>
          <w:rFonts w:ascii="Times New Roman" w:hAnsi="Times New Roman" w:cs="Times New Roman"/>
          <w:sz w:val="24"/>
          <w:szCs w:val="24"/>
        </w:rPr>
        <w:t xml:space="preserve"> teve por objetivo identificar e analisar quais os aspectos da Teoria dos Registros de Representação Semiótica (TRRS) empregados em Dissertações e Teses brasileiras que envolvem, concomitantemente, o ensino e aprendizado de funções e os Registros de Representação Semiótica de Raymond Duval. Embasado na pesquisa bibliográfica do tipo Mapeamento da Pesquisa, foi realizado um levantamento de pesquisas publicadas na Biblioteca Digital Brasileira de Teses e Dissertações (BDTD) no período de 2019-2024. Observamos que todos os trabalhos trazem a conceituação das representações semióticas, em especial a algébrica e a gráfica e inferimos que os aspectos da TRRS predominante são</w:t>
      </w:r>
      <w:r w:rsidR="00F455B8">
        <w:rPr>
          <w:rFonts w:ascii="Times New Roman" w:hAnsi="Times New Roman" w:cs="Times New Roman"/>
          <w:sz w:val="24"/>
          <w:szCs w:val="24"/>
        </w:rPr>
        <w:t>:</w:t>
      </w:r>
      <w:r w:rsidR="00BF3909" w:rsidRPr="00B42A5E">
        <w:rPr>
          <w:rFonts w:ascii="Times New Roman" w:hAnsi="Times New Roman" w:cs="Times New Roman"/>
          <w:sz w:val="24"/>
          <w:szCs w:val="24"/>
        </w:rPr>
        <w:t xml:space="preserve"> o tratamento e a conversão dos registros de representação.</w:t>
      </w:r>
    </w:p>
    <w:p w:rsidR="00BF3909" w:rsidRPr="00B42A5E" w:rsidRDefault="00D274C9" w:rsidP="00BF3909">
      <w:pPr>
        <w:jc w:val="both"/>
        <w:rPr>
          <w:rFonts w:ascii="Times New Roman" w:hAnsi="Times New Roman" w:cs="Times New Roman"/>
          <w:sz w:val="24"/>
          <w:szCs w:val="24"/>
        </w:rPr>
      </w:pPr>
      <w:r w:rsidRPr="00B42A5E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Palavras-chave</w:t>
      </w:r>
      <w:r w:rsidRPr="00B42A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B42A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F3909" w:rsidRPr="00B42A5E">
        <w:rPr>
          <w:rFonts w:ascii="Times New Roman" w:hAnsi="Times New Roman" w:cs="Times New Roman"/>
          <w:sz w:val="24"/>
          <w:szCs w:val="24"/>
        </w:rPr>
        <w:t>Teoria dos Registros de Representação Semiótica, Funções, Mapeamento da Pesquisa, Educação Matemática.</w:t>
      </w:r>
    </w:p>
    <w:p w:rsidR="002D5514" w:rsidRDefault="0046065F" w:rsidP="00BF39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FC541D" w:rsidRPr="00B42A5E" w:rsidRDefault="00D37CA8" w:rsidP="00B42A5E">
      <w:pPr>
        <w:spacing w:before="24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</w:t>
      </w:r>
      <w:r w:rsidR="00B42A5E" w:rsidRPr="00B42A5E">
        <w:rPr>
          <w:rFonts w:ascii="Times New Roman" w:hAnsi="Times New Roman" w:cs="Times New Roman"/>
          <w:sz w:val="24"/>
          <w:szCs w:val="24"/>
        </w:rPr>
        <w:t xml:space="preserve"> Matemática </w:t>
      </w:r>
      <w:r>
        <w:rPr>
          <w:rFonts w:ascii="Times New Roman" w:hAnsi="Times New Roman" w:cs="Times New Roman"/>
          <w:sz w:val="24"/>
          <w:szCs w:val="24"/>
        </w:rPr>
        <w:t>compostas de</w:t>
      </w:r>
      <w:r w:rsidR="00B42A5E" w:rsidRPr="00B42A5E">
        <w:rPr>
          <w:rFonts w:ascii="Times New Roman" w:hAnsi="Times New Roman" w:cs="Times New Roman"/>
          <w:sz w:val="24"/>
          <w:szCs w:val="24"/>
        </w:rPr>
        <w:t xml:space="preserve"> </w:t>
      </w:r>
      <w:r w:rsidRPr="00B42A5E">
        <w:rPr>
          <w:rFonts w:ascii="Times New Roman" w:hAnsi="Times New Roman" w:cs="Times New Roman"/>
          <w:sz w:val="24"/>
          <w:szCs w:val="24"/>
        </w:rPr>
        <w:t>elementos</w:t>
      </w:r>
      <w:r w:rsidR="00B42A5E" w:rsidRPr="00B42A5E">
        <w:rPr>
          <w:rFonts w:ascii="Times New Roman" w:hAnsi="Times New Roman" w:cs="Times New Roman"/>
          <w:sz w:val="24"/>
          <w:szCs w:val="24"/>
        </w:rPr>
        <w:t xml:space="preserve"> abstratos, lidamos com objetos que não são acessíveis à percepção, p</w:t>
      </w:r>
      <w:r w:rsidR="00F455B8">
        <w:rPr>
          <w:rFonts w:ascii="Times New Roman" w:hAnsi="Times New Roman" w:cs="Times New Roman"/>
          <w:sz w:val="24"/>
          <w:szCs w:val="24"/>
        </w:rPr>
        <w:t xml:space="preserve">ortanto seu acesso e apreensão </w:t>
      </w:r>
      <w:r w:rsidR="00B42A5E" w:rsidRPr="00B42A5E">
        <w:rPr>
          <w:rFonts w:ascii="Times New Roman" w:hAnsi="Times New Roman" w:cs="Times New Roman"/>
          <w:sz w:val="24"/>
          <w:szCs w:val="24"/>
        </w:rPr>
        <w:t>ocorrerá por</w:t>
      </w:r>
      <w:r w:rsidR="00053FC8">
        <w:rPr>
          <w:rFonts w:ascii="Times New Roman" w:hAnsi="Times New Roman" w:cs="Times New Roman"/>
          <w:sz w:val="24"/>
          <w:szCs w:val="24"/>
        </w:rPr>
        <w:t xml:space="preserve"> auxílio de suas representações, Duval (2011).</w:t>
      </w:r>
      <w:r w:rsidR="00B42A5E" w:rsidRPr="00B42A5E">
        <w:rPr>
          <w:rFonts w:ascii="Times New Roman" w:hAnsi="Times New Roman" w:cs="Times New Roman"/>
          <w:sz w:val="24"/>
          <w:szCs w:val="24"/>
        </w:rPr>
        <w:t xml:space="preserve"> Estas representações e suas implicações são detalhadas pela TRRS</w:t>
      </w:r>
      <w:r>
        <w:rPr>
          <w:rFonts w:ascii="Times New Roman" w:hAnsi="Times New Roman" w:cs="Times New Roman"/>
          <w:sz w:val="24"/>
          <w:szCs w:val="24"/>
        </w:rPr>
        <w:t>, uma imp</w:t>
      </w:r>
      <w:r w:rsidR="00F455B8">
        <w:rPr>
          <w:rFonts w:ascii="Times New Roman" w:hAnsi="Times New Roman" w:cs="Times New Roman"/>
          <w:sz w:val="24"/>
          <w:szCs w:val="24"/>
        </w:rPr>
        <w:t>ortante base teórica adotadas por</w:t>
      </w:r>
      <w:r>
        <w:rPr>
          <w:rFonts w:ascii="Times New Roman" w:hAnsi="Times New Roman" w:cs="Times New Roman"/>
          <w:sz w:val="24"/>
          <w:szCs w:val="24"/>
        </w:rPr>
        <w:t xml:space="preserve"> pesquisas brasileiras em Educação Matemática.</w:t>
      </w:r>
      <w:r w:rsidR="00C10E25" w:rsidRPr="00B4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41D" w:rsidRPr="00087849" w:rsidRDefault="00D37CA8" w:rsidP="00E047D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Objetivando </w:t>
      </w:r>
      <w:r w:rsidRPr="00087849">
        <w:rPr>
          <w:rFonts w:ascii="Times New Roman" w:hAnsi="Times New Roman" w:cs="Times New Roman"/>
          <w:sz w:val="24"/>
          <w:szCs w:val="24"/>
        </w:rPr>
        <w:t>identificar e analisar quais os aspectos da TRRS têm sido mobilizados, pelas pesquisas, nas tratativas dos diferentes desafios ligados ao ensino e aprendizado de funções</w:t>
      </w:r>
      <w:r w:rsidRPr="00A40823">
        <w:rPr>
          <w:rFonts w:ascii="Times New Roman" w:hAnsi="Times New Roman" w:cs="Times New Roman"/>
          <w:sz w:val="24"/>
          <w:szCs w:val="24"/>
        </w:rPr>
        <w:t>, de 2019 a 2024</w:t>
      </w:r>
      <w:r w:rsidR="00A40823" w:rsidRPr="00A40823">
        <w:rPr>
          <w:rFonts w:ascii="Times New Roman" w:hAnsi="Times New Roman" w:cs="Times New Roman"/>
          <w:sz w:val="24"/>
          <w:szCs w:val="24"/>
        </w:rPr>
        <w:t xml:space="preserve">, </w:t>
      </w:r>
      <w:r w:rsidR="00F455B8">
        <w:rPr>
          <w:rFonts w:ascii="Times New Roman" w:hAnsi="Times New Roman" w:cs="Times New Roman"/>
          <w:sz w:val="24"/>
          <w:szCs w:val="24"/>
        </w:rPr>
        <w:t>utilizando</w:t>
      </w:r>
      <w:r w:rsidR="00A40823">
        <w:rPr>
          <w:rFonts w:ascii="Times New Roman" w:hAnsi="Times New Roman" w:cs="Times New Roman"/>
          <w:sz w:val="24"/>
          <w:szCs w:val="24"/>
        </w:rPr>
        <w:t xml:space="preserve"> </w:t>
      </w:r>
      <w:r w:rsidR="00F455B8">
        <w:rPr>
          <w:rFonts w:ascii="Times New Roman" w:hAnsi="Times New Roman" w:cs="Times New Roman"/>
          <w:sz w:val="24"/>
          <w:szCs w:val="24"/>
        </w:rPr>
        <w:t>d</w:t>
      </w:r>
      <w:r w:rsidR="00A40823">
        <w:rPr>
          <w:rFonts w:ascii="Times New Roman" w:hAnsi="Times New Roman" w:cs="Times New Roman"/>
          <w:sz w:val="24"/>
          <w:szCs w:val="24"/>
        </w:rPr>
        <w:t xml:space="preserve">a </w:t>
      </w:r>
      <w:r w:rsidR="00A40823" w:rsidRPr="00087849">
        <w:rPr>
          <w:rFonts w:ascii="Times New Roman" w:hAnsi="Times New Roman" w:cs="Times New Roman"/>
          <w:sz w:val="24"/>
          <w:szCs w:val="24"/>
        </w:rPr>
        <w:t>BDTD</w:t>
      </w:r>
      <w:r w:rsidR="00A40823" w:rsidRPr="00A40823">
        <w:rPr>
          <w:rFonts w:ascii="Times New Roman" w:hAnsi="Times New Roman" w:cs="Times New Roman"/>
          <w:sz w:val="24"/>
          <w:szCs w:val="24"/>
        </w:rPr>
        <w:t xml:space="preserve"> realizamos um</w:t>
      </w:r>
      <w:r w:rsidR="00C10E25" w:rsidRPr="00087849">
        <w:rPr>
          <w:rFonts w:ascii="Times New Roman" w:hAnsi="Times New Roman" w:cs="Times New Roman"/>
          <w:color w:val="000000"/>
          <w:sz w:val="24"/>
          <w:szCs w:val="24"/>
        </w:rPr>
        <w:t xml:space="preserve"> Mapeamento da Pesquisa</w:t>
      </w:r>
      <w:r w:rsidR="00B42A5E" w:rsidRPr="000878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55B8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proofErr w:type="gramStart"/>
      <w:r w:rsidR="00F455B8">
        <w:rPr>
          <w:rFonts w:ascii="Times New Roman" w:hAnsi="Times New Roman" w:cs="Times New Roman"/>
          <w:color w:val="000000"/>
          <w:sz w:val="24"/>
          <w:szCs w:val="24"/>
        </w:rPr>
        <w:t xml:space="preserve">seja, </w:t>
      </w:r>
      <w:r w:rsidR="00087849" w:rsidRPr="00087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849" w:rsidRPr="00087849">
        <w:rPr>
          <w:rFonts w:ascii="Times New Roman" w:hAnsi="Times New Roman" w:cs="Times New Roman"/>
          <w:sz w:val="24"/>
          <w:szCs w:val="24"/>
        </w:rPr>
        <w:t>uma</w:t>
      </w:r>
      <w:proofErr w:type="gramEnd"/>
      <w:r w:rsidR="00087849" w:rsidRPr="00087849">
        <w:rPr>
          <w:rFonts w:ascii="Times New Roman" w:hAnsi="Times New Roman" w:cs="Times New Roman"/>
          <w:sz w:val="24"/>
          <w:szCs w:val="24"/>
        </w:rPr>
        <w:t xml:space="preserve"> investigação destinada a identificar, localizar/situar e descrever produções científicas associadas a um determinado campo de conhecimento em um marco espacial e temporal específico</w:t>
      </w:r>
      <w:r w:rsidR="00F455B8">
        <w:rPr>
          <w:rFonts w:ascii="Times New Roman" w:hAnsi="Times New Roman" w:cs="Times New Roman"/>
          <w:sz w:val="24"/>
          <w:szCs w:val="24"/>
        </w:rPr>
        <w:t xml:space="preserve">, </w:t>
      </w:r>
      <w:r w:rsidR="00F455B8" w:rsidRPr="00087849">
        <w:rPr>
          <w:rFonts w:ascii="Times New Roman" w:hAnsi="Times New Roman" w:cs="Times New Roman"/>
          <w:sz w:val="24"/>
          <w:szCs w:val="24"/>
        </w:rPr>
        <w:t xml:space="preserve">concepção de Fiorentini </w:t>
      </w:r>
      <w:r w:rsidR="00F455B8" w:rsidRPr="00087849">
        <w:rPr>
          <w:rFonts w:ascii="Times New Roman" w:hAnsi="Times New Roman" w:cs="Times New Roman"/>
          <w:i/>
          <w:sz w:val="24"/>
          <w:szCs w:val="24"/>
        </w:rPr>
        <w:t>et al</w:t>
      </w:r>
      <w:r w:rsidR="00F455B8">
        <w:rPr>
          <w:rFonts w:ascii="Times New Roman" w:hAnsi="Times New Roman" w:cs="Times New Roman"/>
          <w:sz w:val="24"/>
          <w:szCs w:val="24"/>
        </w:rPr>
        <w:t xml:space="preserve"> (2016)</w:t>
      </w:r>
      <w:r w:rsidR="00087849" w:rsidRPr="00087849">
        <w:rPr>
          <w:rFonts w:ascii="Times New Roman" w:hAnsi="Times New Roman" w:cs="Times New Roman"/>
          <w:sz w:val="24"/>
          <w:szCs w:val="24"/>
        </w:rPr>
        <w:t>.</w:t>
      </w:r>
      <w:r w:rsidR="00F455B8">
        <w:rPr>
          <w:rFonts w:ascii="Times New Roman" w:hAnsi="Times New Roman" w:cs="Times New Roman"/>
          <w:sz w:val="24"/>
          <w:szCs w:val="24"/>
        </w:rPr>
        <w:t xml:space="preserve"> Nesta perspectiva</w:t>
      </w:r>
      <w:r w:rsidR="00A40823">
        <w:rPr>
          <w:rFonts w:ascii="Times New Roman" w:hAnsi="Times New Roman" w:cs="Times New Roman"/>
          <w:sz w:val="24"/>
          <w:szCs w:val="24"/>
        </w:rPr>
        <w:t xml:space="preserve">, e com os pressupostos da </w:t>
      </w:r>
      <w:proofErr w:type="gramStart"/>
      <w:r w:rsidR="00A40823">
        <w:rPr>
          <w:rFonts w:ascii="Times New Roman" w:hAnsi="Times New Roman" w:cs="Times New Roman"/>
          <w:sz w:val="24"/>
          <w:szCs w:val="24"/>
        </w:rPr>
        <w:t>TRRS  os</w:t>
      </w:r>
      <w:proofErr w:type="gramEnd"/>
      <w:r w:rsidR="00A40823">
        <w:rPr>
          <w:rFonts w:ascii="Times New Roman" w:hAnsi="Times New Roman" w:cs="Times New Roman"/>
          <w:sz w:val="24"/>
          <w:szCs w:val="24"/>
        </w:rPr>
        <w:t xml:space="preserve"> trabalhos</w:t>
      </w:r>
      <w:r w:rsidR="00F455B8">
        <w:rPr>
          <w:rFonts w:ascii="Times New Roman" w:hAnsi="Times New Roman" w:cs="Times New Roman"/>
          <w:sz w:val="24"/>
          <w:szCs w:val="24"/>
        </w:rPr>
        <w:t xml:space="preserve"> selecionados</w:t>
      </w:r>
      <w:r w:rsidR="00A40823">
        <w:rPr>
          <w:rFonts w:ascii="Times New Roman" w:hAnsi="Times New Roman" w:cs="Times New Roman"/>
          <w:sz w:val="24"/>
          <w:szCs w:val="24"/>
        </w:rPr>
        <w:t xml:space="preserve"> foram fichados e analisados.</w:t>
      </w:r>
    </w:p>
    <w:p w:rsidR="002D5514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580907" w:rsidRPr="00B42A5E" w:rsidRDefault="00A40823" w:rsidP="00E047D9">
      <w:pPr>
        <w:spacing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42A5E" w:rsidRPr="00B42A5E">
        <w:rPr>
          <w:rFonts w:ascii="Times New Roman" w:hAnsi="Times New Roman" w:cs="Times New Roman"/>
          <w:sz w:val="24"/>
          <w:szCs w:val="24"/>
        </w:rPr>
        <w:t xml:space="preserve">uito das pesquisas relacionadas ao ensino e aprendizagem da Matemática tem utilizado </w:t>
      </w:r>
      <w:r w:rsidR="00053FC8">
        <w:rPr>
          <w:rFonts w:ascii="Times New Roman" w:hAnsi="Times New Roman" w:cs="Times New Roman"/>
          <w:sz w:val="24"/>
          <w:szCs w:val="24"/>
        </w:rPr>
        <w:t>da TRRS</w:t>
      </w:r>
      <w:r w:rsidR="00B42A5E" w:rsidRPr="00B42A5E">
        <w:rPr>
          <w:rFonts w:ascii="Times New Roman" w:hAnsi="Times New Roman" w:cs="Times New Roman"/>
          <w:sz w:val="24"/>
          <w:szCs w:val="24"/>
        </w:rPr>
        <w:t xml:space="preserve"> de Raymond Duval. </w:t>
      </w:r>
      <w:r w:rsidR="00D37CA8">
        <w:rPr>
          <w:rFonts w:ascii="Times New Roman" w:hAnsi="Times New Roman" w:cs="Times New Roman"/>
          <w:sz w:val="24"/>
          <w:szCs w:val="24"/>
        </w:rPr>
        <w:t>Indagamos</w:t>
      </w:r>
      <w:r w:rsidR="00580907" w:rsidRPr="00B42A5E">
        <w:rPr>
          <w:rFonts w:ascii="Times New Roman" w:hAnsi="Times New Roman" w:cs="Times New Roman"/>
          <w:sz w:val="24"/>
          <w:szCs w:val="24"/>
        </w:rPr>
        <w:t xml:space="preserve">: Quais os principais aspectos da Teoria dos </w:t>
      </w:r>
      <w:r w:rsidR="00580907" w:rsidRPr="00B42A5E">
        <w:rPr>
          <w:rFonts w:ascii="Times New Roman" w:hAnsi="Times New Roman" w:cs="Times New Roman"/>
          <w:sz w:val="24"/>
          <w:szCs w:val="24"/>
        </w:rPr>
        <w:lastRenderedPageBreak/>
        <w:t>Registros de Representação Semiótica têm sido mobilizados nas pesquisas brasileiras publicadas na BDTD de 2019 a 2024,</w:t>
      </w:r>
      <w:r w:rsidR="00580907" w:rsidRPr="00B42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0907" w:rsidRPr="00B42A5E">
        <w:rPr>
          <w:rFonts w:ascii="Times New Roman" w:hAnsi="Times New Roman" w:cs="Times New Roman"/>
          <w:color w:val="000000"/>
          <w:sz w:val="24"/>
          <w:szCs w:val="24"/>
        </w:rPr>
        <w:t xml:space="preserve">associados ao ensino e aprendizado de funções? </w:t>
      </w:r>
    </w:p>
    <w:p w:rsidR="002D5514" w:rsidRPr="00580907" w:rsidRDefault="006661AC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46065F" w:rsidRPr="005809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:rsidR="00FC541D" w:rsidRPr="00E047D9" w:rsidRDefault="00580907" w:rsidP="00E047D9">
      <w:pPr>
        <w:spacing w:before="24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7D9">
        <w:rPr>
          <w:rFonts w:ascii="Times New Roman" w:hAnsi="Times New Roman" w:cs="Times New Roman"/>
          <w:sz w:val="24"/>
          <w:szCs w:val="24"/>
        </w:rPr>
        <w:t>I</w:t>
      </w:r>
      <w:r w:rsidR="00FC541D" w:rsidRPr="00E047D9">
        <w:rPr>
          <w:rFonts w:ascii="Times New Roman" w:hAnsi="Times New Roman" w:cs="Times New Roman"/>
          <w:sz w:val="24"/>
          <w:szCs w:val="24"/>
        </w:rPr>
        <w:t>dentificar e analisar quais os aspectos da TRRS têm sido mobilizados, por estas pesquisas, nas tratativas dos diferentes desafios ligados ao ensino e aprendizado de funções.</w:t>
      </w:r>
    </w:p>
    <w:p w:rsidR="002D5514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0F3C9E" w:rsidRPr="00E047D9" w:rsidRDefault="000F3C9E" w:rsidP="00E047D9">
      <w:pPr>
        <w:spacing w:before="24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47D9">
        <w:rPr>
          <w:rFonts w:ascii="Times New Roman" w:hAnsi="Times New Roman" w:cs="Times New Roman"/>
          <w:sz w:val="24"/>
          <w:szCs w:val="24"/>
        </w:rPr>
        <w:t>A Teoria dos Registros de Representaçã</w:t>
      </w:r>
      <w:r w:rsidR="00087849">
        <w:rPr>
          <w:rFonts w:ascii="Times New Roman" w:hAnsi="Times New Roman" w:cs="Times New Roman"/>
          <w:sz w:val="24"/>
          <w:szCs w:val="24"/>
        </w:rPr>
        <w:t>o Semiótica</w:t>
      </w:r>
      <w:r w:rsidRPr="00E047D9">
        <w:rPr>
          <w:rFonts w:ascii="Times New Roman" w:hAnsi="Times New Roman" w:cs="Times New Roman"/>
          <w:sz w:val="24"/>
          <w:szCs w:val="24"/>
        </w:rPr>
        <w:t xml:space="preserve"> TRRS</w:t>
      </w:r>
      <w:r w:rsidRPr="00E047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E047D9">
        <w:rPr>
          <w:rFonts w:ascii="Times New Roman" w:hAnsi="Times New Roman" w:cs="Times New Roman"/>
          <w:sz w:val="24"/>
          <w:szCs w:val="24"/>
        </w:rPr>
        <w:t>volta-se para a Semiótica da aprendizagem, promovendo reflexões acerca destes processos em relação aos aspectos do funcionamento cognitivo</w:t>
      </w:r>
      <w:r w:rsidR="00165EE0">
        <w:rPr>
          <w:rFonts w:ascii="Times New Roman" w:hAnsi="Times New Roman" w:cs="Times New Roman"/>
          <w:sz w:val="24"/>
          <w:szCs w:val="24"/>
        </w:rPr>
        <w:t>,</w:t>
      </w:r>
      <w:r w:rsidR="00E047D9" w:rsidRPr="00E047D9">
        <w:rPr>
          <w:rFonts w:ascii="Times New Roman" w:hAnsi="Times New Roman" w:cs="Times New Roman"/>
          <w:sz w:val="24"/>
          <w:szCs w:val="24"/>
        </w:rPr>
        <w:t xml:space="preserve"> f</w:t>
      </w:r>
      <w:r w:rsidRPr="00E047D9">
        <w:rPr>
          <w:rFonts w:ascii="Times New Roman" w:hAnsi="Times New Roman" w:cs="Times New Roman"/>
          <w:sz w:val="24"/>
          <w:szCs w:val="24"/>
        </w:rPr>
        <w:t>ormação, tratamento, conversão, interpretação global de propriedades figurais e outros.</w:t>
      </w:r>
    </w:p>
    <w:p w:rsidR="002D5514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E646C8" w:rsidRPr="00A40823" w:rsidRDefault="00231782" w:rsidP="009E4866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CA8" w:rsidRPr="00A40823">
        <w:rPr>
          <w:rFonts w:ascii="Times New Roman" w:hAnsi="Times New Roman" w:cs="Times New Roman"/>
          <w:sz w:val="24"/>
          <w:szCs w:val="24"/>
        </w:rPr>
        <w:t>Utilizando de</w:t>
      </w:r>
      <w:r w:rsidR="00430A87" w:rsidRPr="00A40823">
        <w:rPr>
          <w:rFonts w:ascii="Times New Roman" w:hAnsi="Times New Roman" w:cs="Times New Roman"/>
          <w:sz w:val="24"/>
          <w:szCs w:val="24"/>
        </w:rPr>
        <w:t xml:space="preserve"> uma pesquisa qualitativa do tipo</w:t>
      </w:r>
      <w:r w:rsidR="00430A87" w:rsidRPr="00A40823">
        <w:rPr>
          <w:rFonts w:ascii="Times New Roman" w:hAnsi="Times New Roman" w:cs="Times New Roman"/>
          <w:color w:val="000000"/>
          <w:sz w:val="24"/>
          <w:szCs w:val="24"/>
        </w:rPr>
        <w:t xml:space="preserve"> Mapeamento da Pesquisa,</w:t>
      </w:r>
      <w:r w:rsidR="00D37CA8" w:rsidRPr="00A40823">
        <w:rPr>
          <w:rFonts w:ascii="Times New Roman" w:hAnsi="Times New Roman" w:cs="Times New Roman"/>
          <w:color w:val="000000"/>
          <w:sz w:val="24"/>
          <w:szCs w:val="24"/>
        </w:rPr>
        <w:t xml:space="preserve"> foi realizado o</w:t>
      </w:r>
      <w:r w:rsidR="00430A87" w:rsidRPr="00A40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CA8" w:rsidRPr="00A40823">
        <w:rPr>
          <w:rFonts w:ascii="Times New Roman" w:hAnsi="Times New Roman" w:cs="Times New Roman"/>
          <w:sz w:val="24"/>
          <w:szCs w:val="24"/>
        </w:rPr>
        <w:t xml:space="preserve">levantamento </w:t>
      </w:r>
      <w:r w:rsidR="00430A87" w:rsidRPr="00A40823">
        <w:rPr>
          <w:rFonts w:ascii="Times New Roman" w:hAnsi="Times New Roman" w:cs="Times New Roman"/>
          <w:sz w:val="24"/>
          <w:szCs w:val="24"/>
        </w:rPr>
        <w:t>dos</w:t>
      </w:r>
      <w:r w:rsidR="00F455B8">
        <w:rPr>
          <w:rFonts w:ascii="Times New Roman" w:hAnsi="Times New Roman" w:cs="Times New Roman"/>
          <w:sz w:val="24"/>
          <w:szCs w:val="24"/>
        </w:rPr>
        <w:t xml:space="preserve"> trabalhos científicos publicadas na</w:t>
      </w:r>
      <w:r w:rsidR="00580907" w:rsidRPr="00A40823">
        <w:rPr>
          <w:rFonts w:ascii="Times New Roman" w:hAnsi="Times New Roman" w:cs="Times New Roman"/>
          <w:sz w:val="24"/>
          <w:szCs w:val="24"/>
        </w:rPr>
        <w:t xml:space="preserve"> BDTD no período de 2019-2024</w:t>
      </w:r>
      <w:r w:rsidR="00F455B8">
        <w:rPr>
          <w:rFonts w:ascii="Times New Roman" w:hAnsi="Times New Roman" w:cs="Times New Roman"/>
          <w:sz w:val="24"/>
          <w:szCs w:val="24"/>
        </w:rPr>
        <w:t xml:space="preserve">, tendo eles </w:t>
      </w:r>
      <w:r w:rsidR="00580907" w:rsidRPr="00A40823">
        <w:rPr>
          <w:rFonts w:ascii="Times New Roman" w:hAnsi="Times New Roman" w:cs="Times New Roman"/>
          <w:sz w:val="24"/>
          <w:szCs w:val="24"/>
        </w:rPr>
        <w:t>aporte, totalmen</w:t>
      </w:r>
      <w:r w:rsidR="00A40823">
        <w:rPr>
          <w:rFonts w:ascii="Times New Roman" w:hAnsi="Times New Roman" w:cs="Times New Roman"/>
          <w:sz w:val="24"/>
          <w:szCs w:val="24"/>
        </w:rPr>
        <w:t xml:space="preserve">te ou parcialmente, </w:t>
      </w:r>
      <w:r w:rsidR="00580907" w:rsidRPr="00A40823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580907" w:rsidRPr="00A40823">
        <w:rPr>
          <w:rFonts w:ascii="Times New Roman" w:hAnsi="Times New Roman" w:cs="Times New Roman"/>
          <w:sz w:val="24"/>
          <w:szCs w:val="24"/>
        </w:rPr>
        <w:t>TRRS  para</w:t>
      </w:r>
      <w:proofErr w:type="gramEnd"/>
      <w:r w:rsidR="00580907" w:rsidRPr="00A40823">
        <w:rPr>
          <w:rFonts w:ascii="Times New Roman" w:hAnsi="Times New Roman" w:cs="Times New Roman"/>
          <w:sz w:val="24"/>
          <w:szCs w:val="24"/>
        </w:rPr>
        <w:t xml:space="preserve"> </w:t>
      </w:r>
      <w:r w:rsidR="00F455B8">
        <w:rPr>
          <w:rFonts w:ascii="Times New Roman" w:hAnsi="Times New Roman" w:cs="Times New Roman"/>
          <w:sz w:val="24"/>
          <w:szCs w:val="24"/>
        </w:rPr>
        <w:t>estudo d</w:t>
      </w:r>
      <w:r w:rsidR="00580907" w:rsidRPr="00A40823">
        <w:rPr>
          <w:rFonts w:ascii="Times New Roman" w:hAnsi="Times New Roman" w:cs="Times New Roman"/>
          <w:sz w:val="24"/>
          <w:szCs w:val="24"/>
        </w:rPr>
        <w:t>o ensino e aprendizagem de funções.</w:t>
      </w:r>
      <w:r w:rsidR="00A2480D" w:rsidRPr="00A40823">
        <w:rPr>
          <w:rFonts w:ascii="Times New Roman" w:hAnsi="Times New Roman" w:cs="Times New Roman"/>
          <w:sz w:val="24"/>
          <w:szCs w:val="24"/>
        </w:rPr>
        <w:t xml:space="preserve"> Com os trabalhos selecionados, realizou-se um fichamento composto das principais informações</w:t>
      </w:r>
      <w:r w:rsidR="00A40823">
        <w:rPr>
          <w:rFonts w:ascii="Times New Roman" w:hAnsi="Times New Roman" w:cs="Times New Roman"/>
          <w:sz w:val="24"/>
          <w:szCs w:val="24"/>
        </w:rPr>
        <w:t xml:space="preserve"> do trabalho, </w:t>
      </w:r>
      <w:r w:rsidR="00F455B8">
        <w:rPr>
          <w:rFonts w:ascii="Times New Roman" w:hAnsi="Times New Roman" w:cs="Times New Roman"/>
          <w:sz w:val="24"/>
          <w:szCs w:val="24"/>
        </w:rPr>
        <w:t>principalmente, o</w:t>
      </w:r>
      <w:r w:rsidR="00A2480D" w:rsidRPr="00A40823">
        <w:rPr>
          <w:rFonts w:ascii="Times New Roman" w:hAnsi="Times New Roman" w:cs="Times New Roman"/>
          <w:sz w:val="24"/>
          <w:szCs w:val="24"/>
        </w:rPr>
        <w:t xml:space="preserve">s principais aspectos da TRRS </w:t>
      </w:r>
      <w:r w:rsidR="00D37CA8" w:rsidRPr="00A40823">
        <w:rPr>
          <w:rFonts w:ascii="Times New Roman" w:hAnsi="Times New Roman" w:cs="Times New Roman"/>
          <w:sz w:val="24"/>
          <w:szCs w:val="24"/>
        </w:rPr>
        <w:t>aportados.</w:t>
      </w:r>
      <w:r w:rsidR="00A2480D" w:rsidRPr="00A40823">
        <w:rPr>
          <w:rFonts w:ascii="Times New Roman" w:hAnsi="Times New Roman" w:cs="Times New Roman"/>
          <w:sz w:val="24"/>
          <w:szCs w:val="24"/>
        </w:rPr>
        <w:t xml:space="preserve"> Posteriormente </w:t>
      </w:r>
      <w:r w:rsidR="00087849" w:rsidRPr="00A40823">
        <w:rPr>
          <w:rFonts w:ascii="Times New Roman" w:hAnsi="Times New Roman" w:cs="Times New Roman"/>
          <w:sz w:val="24"/>
          <w:szCs w:val="24"/>
        </w:rPr>
        <w:t xml:space="preserve">foram </w:t>
      </w:r>
      <w:r w:rsidR="00A2480D" w:rsidRPr="00A40823">
        <w:rPr>
          <w:rFonts w:ascii="Times New Roman" w:hAnsi="Times New Roman" w:cs="Times New Roman"/>
          <w:sz w:val="24"/>
          <w:szCs w:val="24"/>
        </w:rPr>
        <w:t>analisadas e discutidas, por categorias previstas pelo Mapeamento da Pesquisa, tendo como referência os pressupostos da TRRS.</w:t>
      </w:r>
    </w:p>
    <w:p w:rsidR="002D5514" w:rsidRDefault="0046065F" w:rsidP="006661AC">
      <w:pPr>
        <w:tabs>
          <w:tab w:val="left" w:pos="709"/>
        </w:tabs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A2480D" w:rsidRPr="00836421" w:rsidRDefault="00087849" w:rsidP="00836421">
      <w:pPr>
        <w:shd w:val="clear" w:color="auto" w:fill="FFFFFF"/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4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análise dos dados revelaram maior adoção da </w:t>
      </w:r>
      <w:r w:rsidR="00836421">
        <w:rPr>
          <w:rFonts w:ascii="Times New Roman" w:hAnsi="Times New Roman" w:cs="Times New Roman"/>
          <w:sz w:val="24"/>
          <w:szCs w:val="24"/>
        </w:rPr>
        <w:t>TRRS</w:t>
      </w:r>
      <w:r w:rsidR="00A2480D" w:rsidRPr="00836421">
        <w:rPr>
          <w:rFonts w:ascii="Times New Roman" w:hAnsi="Times New Roman" w:cs="Times New Roman"/>
          <w:sz w:val="24"/>
          <w:szCs w:val="24"/>
        </w:rPr>
        <w:t xml:space="preserve"> nos trabalhos </w:t>
      </w:r>
      <w:r w:rsidR="00A40823">
        <w:rPr>
          <w:rFonts w:ascii="Times New Roman" w:hAnsi="Times New Roman" w:cs="Times New Roman"/>
          <w:sz w:val="24"/>
          <w:szCs w:val="24"/>
        </w:rPr>
        <w:t>voltados ao</w:t>
      </w:r>
      <w:r w:rsidR="00A2480D" w:rsidRPr="00836421">
        <w:rPr>
          <w:rFonts w:ascii="Times New Roman" w:hAnsi="Times New Roman" w:cs="Times New Roman"/>
          <w:sz w:val="24"/>
          <w:szCs w:val="24"/>
        </w:rPr>
        <w:t xml:space="preserve"> Ensino Superior</w:t>
      </w:r>
      <w:r w:rsidR="00F455B8">
        <w:rPr>
          <w:rFonts w:ascii="Times New Roman" w:hAnsi="Times New Roman" w:cs="Times New Roman"/>
          <w:sz w:val="24"/>
          <w:szCs w:val="24"/>
        </w:rPr>
        <w:t>. O</w:t>
      </w:r>
      <w:r w:rsidR="00A2480D" w:rsidRPr="00836421">
        <w:rPr>
          <w:rFonts w:ascii="Times New Roman" w:hAnsi="Times New Roman" w:cs="Times New Roman"/>
          <w:sz w:val="24"/>
          <w:szCs w:val="24"/>
        </w:rPr>
        <w:t xml:space="preserve"> Programa de Pós-Gra</w:t>
      </w:r>
      <w:r w:rsidR="00836421">
        <w:rPr>
          <w:rFonts w:ascii="Times New Roman" w:hAnsi="Times New Roman" w:cs="Times New Roman"/>
          <w:sz w:val="24"/>
          <w:szCs w:val="24"/>
        </w:rPr>
        <w:t xml:space="preserve">duação em Ciência e Matemática </w:t>
      </w:r>
      <w:r w:rsidR="00A2480D" w:rsidRPr="00836421">
        <w:rPr>
          <w:rFonts w:ascii="Times New Roman" w:hAnsi="Times New Roman" w:cs="Times New Roman"/>
          <w:sz w:val="24"/>
          <w:szCs w:val="24"/>
        </w:rPr>
        <w:t>da Universidade Federal de Pernambuco (UFPE), destacou-se como maior número de publicações</w:t>
      </w:r>
      <w:r w:rsidR="00053FC8">
        <w:rPr>
          <w:rFonts w:ascii="Times New Roman" w:hAnsi="Times New Roman" w:cs="Times New Roman"/>
          <w:sz w:val="24"/>
          <w:szCs w:val="24"/>
        </w:rPr>
        <w:t xml:space="preserve">. Além disto, contatamos que </w:t>
      </w:r>
      <w:r w:rsidR="00836421">
        <w:rPr>
          <w:rFonts w:ascii="Times New Roman" w:hAnsi="Times New Roman" w:cs="Times New Roman"/>
          <w:sz w:val="24"/>
          <w:szCs w:val="24"/>
        </w:rPr>
        <w:t>a maioria dos trabalhos concentram-se n</w:t>
      </w:r>
      <w:r w:rsidR="00836421" w:rsidRPr="00836421">
        <w:rPr>
          <w:rFonts w:ascii="Times New Roman" w:hAnsi="Times New Roman" w:cs="Times New Roman"/>
          <w:sz w:val="24"/>
          <w:szCs w:val="24"/>
        </w:rPr>
        <w:t>a região Nordeste, demonstra</w:t>
      </w:r>
      <w:r w:rsidR="00836421">
        <w:rPr>
          <w:rFonts w:ascii="Times New Roman" w:hAnsi="Times New Roman" w:cs="Times New Roman"/>
          <w:sz w:val="24"/>
          <w:szCs w:val="24"/>
        </w:rPr>
        <w:t>ndo</w:t>
      </w:r>
      <w:r w:rsidR="00836421" w:rsidRPr="00836421">
        <w:rPr>
          <w:rFonts w:ascii="Times New Roman" w:hAnsi="Times New Roman" w:cs="Times New Roman"/>
          <w:sz w:val="24"/>
          <w:szCs w:val="24"/>
        </w:rPr>
        <w:t xml:space="preserve"> a difusão da teoria nos programas de pó</w:t>
      </w:r>
      <w:r w:rsidR="00836421">
        <w:rPr>
          <w:rFonts w:ascii="Times New Roman" w:hAnsi="Times New Roman" w:cs="Times New Roman"/>
          <w:sz w:val="24"/>
          <w:szCs w:val="24"/>
        </w:rPr>
        <w:t>s</w:t>
      </w:r>
      <w:r w:rsidR="00836421" w:rsidRPr="00836421">
        <w:rPr>
          <w:rFonts w:ascii="Times New Roman" w:hAnsi="Times New Roman" w:cs="Times New Roman"/>
          <w:sz w:val="24"/>
          <w:szCs w:val="24"/>
        </w:rPr>
        <w:t>-graduação em Edu</w:t>
      </w:r>
      <w:r w:rsidR="0001747B">
        <w:rPr>
          <w:rFonts w:ascii="Times New Roman" w:hAnsi="Times New Roman" w:cs="Times New Roman"/>
          <w:sz w:val="24"/>
          <w:szCs w:val="24"/>
        </w:rPr>
        <w:t xml:space="preserve">cação Matemática em nosso país, já que </w:t>
      </w:r>
      <w:r w:rsidR="00A2480D" w:rsidRPr="00836421">
        <w:rPr>
          <w:rFonts w:ascii="Times New Roman" w:hAnsi="Times New Roman" w:cs="Times New Roman"/>
          <w:sz w:val="24"/>
          <w:szCs w:val="24"/>
        </w:rPr>
        <w:t>Costa (2021)</w:t>
      </w:r>
      <w:r w:rsidR="0001747B">
        <w:rPr>
          <w:rFonts w:ascii="Times New Roman" w:hAnsi="Times New Roman" w:cs="Times New Roman"/>
          <w:sz w:val="24"/>
          <w:szCs w:val="24"/>
        </w:rPr>
        <w:t xml:space="preserve">, indicava </w:t>
      </w:r>
      <w:r w:rsidR="00836421">
        <w:rPr>
          <w:rFonts w:ascii="Times New Roman" w:hAnsi="Times New Roman" w:cs="Times New Roman"/>
          <w:sz w:val="24"/>
          <w:szCs w:val="24"/>
        </w:rPr>
        <w:t>a região Sul.</w:t>
      </w:r>
      <w:r w:rsidR="00A2480D" w:rsidRPr="00836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80D" w:rsidRPr="00836421" w:rsidRDefault="00836421" w:rsidP="0083642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período analisado, </w:t>
      </w:r>
      <w:r w:rsidR="00A2480D" w:rsidRPr="00836421">
        <w:rPr>
          <w:rFonts w:ascii="Times New Roman" w:hAnsi="Times New Roman" w:cs="Times New Roman"/>
          <w:sz w:val="24"/>
          <w:szCs w:val="24"/>
        </w:rPr>
        <w:t>o ano de 2023 destaca com maior número de publicações, revelando o cres</w:t>
      </w:r>
      <w:r>
        <w:rPr>
          <w:rFonts w:ascii="Times New Roman" w:hAnsi="Times New Roman" w:cs="Times New Roman"/>
          <w:sz w:val="24"/>
          <w:szCs w:val="24"/>
        </w:rPr>
        <w:t xml:space="preserve">cimento acentuado de produções. </w:t>
      </w:r>
      <w:r w:rsidR="00A2480D" w:rsidRPr="00836421">
        <w:rPr>
          <w:rFonts w:ascii="Times New Roman" w:hAnsi="Times New Roman" w:cs="Times New Roman"/>
          <w:sz w:val="24"/>
          <w:szCs w:val="24"/>
        </w:rPr>
        <w:t xml:space="preserve">Nota-se que todos os estudos, sendo a maioria </w:t>
      </w:r>
      <w:r w:rsidR="00087849" w:rsidRPr="00836421">
        <w:rPr>
          <w:rFonts w:ascii="Times New Roman" w:hAnsi="Times New Roman" w:cs="Times New Roman"/>
          <w:sz w:val="24"/>
          <w:szCs w:val="24"/>
        </w:rPr>
        <w:t>dissertações, buscam</w:t>
      </w:r>
      <w:r w:rsidR="00A2480D" w:rsidRPr="00836421">
        <w:rPr>
          <w:rFonts w:ascii="Times New Roman" w:hAnsi="Times New Roman" w:cs="Times New Roman"/>
          <w:sz w:val="24"/>
          <w:szCs w:val="24"/>
        </w:rPr>
        <w:t xml:space="preserve"> descrever a conceituação dos registros de representação semi</w:t>
      </w:r>
      <w:r w:rsidR="0001747B">
        <w:rPr>
          <w:rFonts w:ascii="Times New Roman" w:hAnsi="Times New Roman" w:cs="Times New Roman"/>
          <w:sz w:val="24"/>
          <w:szCs w:val="24"/>
        </w:rPr>
        <w:t>óticas de funções. Identificamos</w:t>
      </w:r>
      <w:r w:rsidR="00A2480D" w:rsidRPr="00836421">
        <w:rPr>
          <w:rFonts w:ascii="Times New Roman" w:hAnsi="Times New Roman" w:cs="Times New Roman"/>
          <w:sz w:val="24"/>
          <w:szCs w:val="24"/>
        </w:rPr>
        <w:t xml:space="preserve"> que tratamento e conversão são os principais aspectos mobilizados, enquanto que as representações gráficas e algébrica são as principais representações semióticas adotadas para acesso ao objeto matemático, funções</w:t>
      </w:r>
      <w:r w:rsidR="0001747B">
        <w:rPr>
          <w:rFonts w:ascii="Times New Roman" w:hAnsi="Times New Roman" w:cs="Times New Roman"/>
          <w:sz w:val="24"/>
          <w:szCs w:val="24"/>
        </w:rPr>
        <w:t>.</w:t>
      </w:r>
      <w:r w:rsidR="00A2480D" w:rsidRPr="00836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514" w:rsidRDefault="0046065F" w:rsidP="005E6C2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B510DA" w:rsidRPr="00445E23" w:rsidRDefault="005E6C27" w:rsidP="005E6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estudo analisa </w:t>
      </w:r>
      <w:r w:rsidR="00836421">
        <w:rPr>
          <w:rFonts w:ascii="Times New Roman" w:hAnsi="Times New Roman" w:cs="Times New Roman"/>
          <w:sz w:val="24"/>
          <w:szCs w:val="24"/>
        </w:rPr>
        <w:t xml:space="preserve">o uso da TRRS, um importante aporte teórico, nas </w:t>
      </w:r>
      <w:r w:rsidR="00053FC8">
        <w:rPr>
          <w:rFonts w:ascii="Times New Roman" w:hAnsi="Times New Roman" w:cs="Times New Roman"/>
          <w:sz w:val="24"/>
          <w:szCs w:val="24"/>
        </w:rPr>
        <w:t>pesquisas brasileiras em Educação Matemática.</w:t>
      </w:r>
    </w:p>
    <w:p w:rsidR="002D5514" w:rsidRDefault="0046065F" w:rsidP="005E6C2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A2480D" w:rsidRPr="00836421" w:rsidRDefault="00A2480D" w:rsidP="00836421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421">
        <w:rPr>
          <w:rFonts w:ascii="Times New Roman" w:hAnsi="Times New Roman" w:cs="Times New Roman"/>
          <w:sz w:val="24"/>
          <w:szCs w:val="24"/>
        </w:rPr>
        <w:lastRenderedPageBreak/>
        <w:t>As discussões elencadas neste trabalho</w:t>
      </w:r>
      <w:r w:rsidR="00053FC8">
        <w:rPr>
          <w:rFonts w:ascii="Times New Roman" w:hAnsi="Times New Roman" w:cs="Times New Roman"/>
          <w:sz w:val="24"/>
          <w:szCs w:val="24"/>
        </w:rPr>
        <w:t xml:space="preserve"> reforçam a eficiência da TRRS</w:t>
      </w:r>
      <w:r w:rsidRPr="00836421">
        <w:rPr>
          <w:rFonts w:ascii="Times New Roman" w:hAnsi="Times New Roman" w:cs="Times New Roman"/>
          <w:sz w:val="24"/>
          <w:szCs w:val="24"/>
        </w:rPr>
        <w:t>, suas potencialidades não exploradas e a necessidade de avanço das pesquisas voltados ao ensino e aprendizagem desse objeto matemático</w:t>
      </w:r>
      <w:r w:rsidR="00053FC8">
        <w:rPr>
          <w:rFonts w:ascii="Times New Roman" w:hAnsi="Times New Roman" w:cs="Times New Roman"/>
          <w:sz w:val="24"/>
          <w:szCs w:val="24"/>
        </w:rPr>
        <w:t xml:space="preserve">, funções, </w:t>
      </w:r>
      <w:r w:rsidRPr="00836421">
        <w:rPr>
          <w:rFonts w:ascii="Times New Roman" w:hAnsi="Times New Roman" w:cs="Times New Roman"/>
          <w:sz w:val="24"/>
          <w:szCs w:val="24"/>
        </w:rPr>
        <w:t xml:space="preserve">à luz da TRRS, para diferentes níveis de ensino. </w:t>
      </w:r>
    </w:p>
    <w:p w:rsidR="002E63FE" w:rsidRDefault="0046065F" w:rsidP="006661A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9E0B42" w:rsidRPr="00836421" w:rsidRDefault="009E0B42" w:rsidP="0083642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21">
        <w:rPr>
          <w:rFonts w:ascii="Times New Roman" w:hAnsi="Times New Roman" w:cs="Times New Roman"/>
          <w:sz w:val="24"/>
          <w:szCs w:val="24"/>
        </w:rPr>
        <w:t xml:space="preserve">DUVAL, R. Gráficos e equações: a articulação de dois registros. Tradução de </w:t>
      </w:r>
      <w:proofErr w:type="spellStart"/>
      <w:r w:rsidRPr="00836421">
        <w:rPr>
          <w:rFonts w:ascii="Times New Roman" w:hAnsi="Times New Roman" w:cs="Times New Roman"/>
          <w:sz w:val="24"/>
          <w:szCs w:val="24"/>
        </w:rPr>
        <w:t>Méricles</w:t>
      </w:r>
      <w:proofErr w:type="spellEnd"/>
      <w:r w:rsidRPr="0083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421">
        <w:rPr>
          <w:rFonts w:ascii="Times New Roman" w:hAnsi="Times New Roman" w:cs="Times New Roman"/>
          <w:sz w:val="24"/>
          <w:szCs w:val="24"/>
        </w:rPr>
        <w:t>Thadeu</w:t>
      </w:r>
      <w:proofErr w:type="spellEnd"/>
      <w:r w:rsidRPr="00836421">
        <w:rPr>
          <w:rFonts w:ascii="Times New Roman" w:hAnsi="Times New Roman" w:cs="Times New Roman"/>
          <w:sz w:val="24"/>
          <w:szCs w:val="24"/>
        </w:rPr>
        <w:t xml:space="preserve"> Moretti. </w:t>
      </w:r>
      <w:proofErr w:type="spellStart"/>
      <w:r w:rsidRPr="00836421">
        <w:rPr>
          <w:rFonts w:ascii="Times New Roman" w:hAnsi="Times New Roman" w:cs="Times New Roman"/>
          <w:sz w:val="24"/>
          <w:szCs w:val="24"/>
        </w:rPr>
        <w:t>Revemat</w:t>
      </w:r>
      <w:proofErr w:type="spellEnd"/>
      <w:r w:rsidRPr="00836421">
        <w:rPr>
          <w:rFonts w:ascii="Times New Roman" w:hAnsi="Times New Roman" w:cs="Times New Roman"/>
          <w:sz w:val="24"/>
          <w:szCs w:val="24"/>
        </w:rPr>
        <w:t>, Florianópolis, v.6, n.2, p. 96-112, 2011.</w:t>
      </w:r>
    </w:p>
    <w:p w:rsidR="000F3C9E" w:rsidRPr="00836421" w:rsidRDefault="000F3C9E" w:rsidP="00836421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36421">
        <w:rPr>
          <w:rFonts w:ascii="Times New Roman" w:hAnsi="Times New Roman" w:cs="Times New Roman"/>
          <w:sz w:val="24"/>
          <w:szCs w:val="24"/>
        </w:rPr>
        <w:t xml:space="preserve">FIORENTINI, Dario </w:t>
      </w:r>
      <w:r w:rsidRPr="00836421">
        <w:rPr>
          <w:rFonts w:ascii="Times New Roman" w:hAnsi="Times New Roman" w:cs="Times New Roman"/>
          <w:i/>
          <w:sz w:val="24"/>
          <w:szCs w:val="24"/>
        </w:rPr>
        <w:t>et al</w:t>
      </w:r>
      <w:r w:rsidRPr="00836421">
        <w:rPr>
          <w:rFonts w:ascii="Times New Roman" w:hAnsi="Times New Roman" w:cs="Times New Roman"/>
          <w:sz w:val="24"/>
          <w:szCs w:val="24"/>
        </w:rPr>
        <w:t xml:space="preserve">. O professor que ensina matemática como campo de estudo: concepção do projeto de pesquisa. In:  FIORENTINI, Dario; PASSOS, </w:t>
      </w:r>
      <w:proofErr w:type="spellStart"/>
      <w:r w:rsidRPr="00836421">
        <w:rPr>
          <w:rFonts w:ascii="Times New Roman" w:hAnsi="Times New Roman" w:cs="Times New Roman"/>
          <w:sz w:val="24"/>
          <w:szCs w:val="24"/>
        </w:rPr>
        <w:t>Cármen</w:t>
      </w:r>
      <w:proofErr w:type="spellEnd"/>
      <w:r w:rsidRPr="00836421">
        <w:rPr>
          <w:rFonts w:ascii="Times New Roman" w:hAnsi="Times New Roman" w:cs="Times New Roman"/>
          <w:sz w:val="24"/>
          <w:szCs w:val="24"/>
        </w:rPr>
        <w:t xml:space="preserve"> Lúcia </w:t>
      </w:r>
      <w:proofErr w:type="spellStart"/>
      <w:r w:rsidRPr="00836421">
        <w:rPr>
          <w:rFonts w:ascii="Times New Roman" w:hAnsi="Times New Roman" w:cs="Times New Roman"/>
          <w:sz w:val="24"/>
          <w:szCs w:val="24"/>
        </w:rPr>
        <w:t>Brancaglion</w:t>
      </w:r>
      <w:proofErr w:type="spellEnd"/>
      <w:r w:rsidRPr="00836421">
        <w:rPr>
          <w:rFonts w:ascii="Times New Roman" w:hAnsi="Times New Roman" w:cs="Times New Roman"/>
          <w:sz w:val="24"/>
          <w:szCs w:val="24"/>
        </w:rPr>
        <w:t xml:space="preserve">; LIMA, Rosana Catarina Rodrigues. (Org.).  </w:t>
      </w:r>
      <w:r w:rsidRPr="00836421">
        <w:rPr>
          <w:rFonts w:ascii="Times New Roman" w:hAnsi="Times New Roman" w:cs="Times New Roman"/>
          <w:i/>
          <w:sz w:val="24"/>
          <w:szCs w:val="24"/>
        </w:rPr>
        <w:t>Mapeamento da pesquisa acadêmica brasileira sobre o professor que ensina matemática</w:t>
      </w:r>
      <w:r w:rsidRPr="00836421">
        <w:rPr>
          <w:rFonts w:ascii="Times New Roman" w:hAnsi="Times New Roman" w:cs="Times New Roman"/>
          <w:sz w:val="24"/>
          <w:szCs w:val="24"/>
        </w:rPr>
        <w:t>: período 2001- 2012. Campinas, SP: FE/UNICAMP, 2016. p. 17-42.</w:t>
      </w:r>
    </w:p>
    <w:p w:rsidR="002E63FE" w:rsidRPr="00A40823" w:rsidRDefault="000F3C9E" w:rsidP="00A40823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36421">
        <w:rPr>
          <w:rFonts w:ascii="Times New Roman" w:hAnsi="Times New Roman" w:cs="Times New Roman"/>
          <w:color w:val="222222"/>
          <w:sz w:val="24"/>
          <w:szCs w:val="24"/>
        </w:rPr>
        <w:t xml:space="preserve">COSTA, </w:t>
      </w:r>
      <w:proofErr w:type="spellStart"/>
      <w:r w:rsidRPr="00836421">
        <w:rPr>
          <w:rFonts w:ascii="Times New Roman" w:hAnsi="Times New Roman" w:cs="Times New Roman"/>
          <w:color w:val="222222"/>
          <w:sz w:val="24"/>
          <w:szCs w:val="24"/>
        </w:rPr>
        <w:t>Crislaine</w:t>
      </w:r>
      <w:proofErr w:type="spellEnd"/>
      <w:r w:rsidRPr="00836421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836421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Teoria dos Registros de Representação Semiótica: </w:t>
      </w:r>
      <w:r w:rsidRPr="00836421">
        <w:rPr>
          <w:rFonts w:ascii="Times New Roman" w:hAnsi="Times New Roman" w:cs="Times New Roman"/>
          <w:color w:val="222222"/>
          <w:sz w:val="24"/>
          <w:szCs w:val="24"/>
        </w:rPr>
        <w:t xml:space="preserve">Estado do Conhecimento em dissertações e teses (1996-2019). 2021. 120f. </w:t>
      </w:r>
      <w:r w:rsidRPr="00836421">
        <w:rPr>
          <w:rFonts w:ascii="Times New Roman" w:hAnsi="Times New Roman" w:cs="Times New Roman"/>
          <w:sz w:val="24"/>
          <w:szCs w:val="24"/>
        </w:rPr>
        <w:t>Dissertação (Mestrado) - Programa de Pós-Graduação em Educação Cientifica e Tecnológica. Universidade Federal de Santa Catarina. Florianópolis.</w:t>
      </w:r>
    </w:p>
    <w:sectPr w:rsidR="002E63FE" w:rsidRPr="00A40823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64" w:rsidRDefault="00D82164">
      <w:pPr>
        <w:spacing w:line="240" w:lineRule="auto"/>
      </w:pPr>
      <w:r>
        <w:separator/>
      </w:r>
    </w:p>
  </w:endnote>
  <w:endnote w:type="continuationSeparator" w:id="0">
    <w:p w:rsidR="00D82164" w:rsidRDefault="00D82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64" w:rsidRDefault="00D82164">
      <w:pPr>
        <w:spacing w:after="0"/>
      </w:pPr>
      <w:r>
        <w:separator/>
      </w:r>
    </w:p>
  </w:footnote>
  <w:footnote w:type="continuationSeparator" w:id="0">
    <w:p w:rsidR="00D82164" w:rsidRDefault="00D82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14" w:rsidRDefault="0046065F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47B"/>
    <w:rsid w:val="00053FC8"/>
    <w:rsid w:val="00087849"/>
    <w:rsid w:val="000B16D9"/>
    <w:rsid w:val="000B5886"/>
    <w:rsid w:val="000F3C9E"/>
    <w:rsid w:val="00111292"/>
    <w:rsid w:val="00126285"/>
    <w:rsid w:val="00140E9D"/>
    <w:rsid w:val="00165B77"/>
    <w:rsid w:val="00165EE0"/>
    <w:rsid w:val="00172A27"/>
    <w:rsid w:val="001C7FB2"/>
    <w:rsid w:val="00231782"/>
    <w:rsid w:val="00241027"/>
    <w:rsid w:val="00253DBD"/>
    <w:rsid w:val="00296109"/>
    <w:rsid w:val="002D5514"/>
    <w:rsid w:val="002E63FE"/>
    <w:rsid w:val="00302948"/>
    <w:rsid w:val="003031EC"/>
    <w:rsid w:val="003A399C"/>
    <w:rsid w:val="00414458"/>
    <w:rsid w:val="00430A87"/>
    <w:rsid w:val="00445E23"/>
    <w:rsid w:val="0046065F"/>
    <w:rsid w:val="00465E79"/>
    <w:rsid w:val="00480F5F"/>
    <w:rsid w:val="0050197D"/>
    <w:rsid w:val="005220D2"/>
    <w:rsid w:val="00580907"/>
    <w:rsid w:val="005C71CB"/>
    <w:rsid w:val="005E6C27"/>
    <w:rsid w:val="006001D1"/>
    <w:rsid w:val="0064057F"/>
    <w:rsid w:val="006661AC"/>
    <w:rsid w:val="00677F30"/>
    <w:rsid w:val="006F114F"/>
    <w:rsid w:val="00741E2B"/>
    <w:rsid w:val="00761D71"/>
    <w:rsid w:val="007C36DA"/>
    <w:rsid w:val="00833456"/>
    <w:rsid w:val="00836421"/>
    <w:rsid w:val="008A3D45"/>
    <w:rsid w:val="008C153F"/>
    <w:rsid w:val="00917943"/>
    <w:rsid w:val="00920ED1"/>
    <w:rsid w:val="00925C73"/>
    <w:rsid w:val="009542C2"/>
    <w:rsid w:val="009E0B42"/>
    <w:rsid w:val="009E4866"/>
    <w:rsid w:val="00A2480D"/>
    <w:rsid w:val="00A40823"/>
    <w:rsid w:val="00A70B4C"/>
    <w:rsid w:val="00AB3D0A"/>
    <w:rsid w:val="00AC7C69"/>
    <w:rsid w:val="00B42A5E"/>
    <w:rsid w:val="00B510DA"/>
    <w:rsid w:val="00B51CD5"/>
    <w:rsid w:val="00B82A8F"/>
    <w:rsid w:val="00BF3909"/>
    <w:rsid w:val="00C10E25"/>
    <w:rsid w:val="00CB37C5"/>
    <w:rsid w:val="00D274C9"/>
    <w:rsid w:val="00D27B96"/>
    <w:rsid w:val="00D37CA8"/>
    <w:rsid w:val="00D43E7B"/>
    <w:rsid w:val="00D767A1"/>
    <w:rsid w:val="00D82164"/>
    <w:rsid w:val="00DB6E00"/>
    <w:rsid w:val="00DD1D6E"/>
    <w:rsid w:val="00DE060D"/>
    <w:rsid w:val="00E00A2F"/>
    <w:rsid w:val="00E047D9"/>
    <w:rsid w:val="00E43036"/>
    <w:rsid w:val="00E646C8"/>
    <w:rsid w:val="00E6559A"/>
    <w:rsid w:val="00E975AD"/>
    <w:rsid w:val="00EE1268"/>
    <w:rsid w:val="00EF401A"/>
    <w:rsid w:val="00F455B8"/>
    <w:rsid w:val="00F60291"/>
    <w:rsid w:val="00F827EA"/>
    <w:rsid w:val="00F91DCC"/>
    <w:rsid w:val="00FC541D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6627F-A2C2-433B-9EB2-5CCADAF5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2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rsid w:val="00761D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1D71"/>
    <w:rPr>
      <w:rFonts w:eastAsia="Times New Roman"/>
    </w:rPr>
  </w:style>
  <w:style w:type="character" w:styleId="Refdenotaderodap">
    <w:name w:val="footnote reference"/>
    <w:uiPriority w:val="99"/>
    <w:rsid w:val="00761D7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F11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11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114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1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14F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4F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paragraph" w:styleId="Legenda">
    <w:name w:val="caption"/>
    <w:basedOn w:val="Normal"/>
    <w:next w:val="Normal"/>
    <w:uiPriority w:val="35"/>
    <w:unhideWhenUsed/>
    <w:qFormat/>
    <w:rsid w:val="00DB6E0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on.crisostomo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as.rodrigues.souza@educacao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B163-B443-4B5E-B678-7C43C781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3</Pages>
  <Words>898</Words>
  <Characters>5236</Characters>
  <Application>Microsoft Office Word</Application>
  <DocSecurity>0</DocSecurity>
  <Lines>70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Elias</cp:lastModifiedBy>
  <cp:revision>10</cp:revision>
  <cp:lastPrinted>2025-04-28T04:34:00Z</cp:lastPrinted>
  <dcterms:created xsi:type="dcterms:W3CDTF">2025-04-28T06:00:00Z</dcterms:created>
  <dcterms:modified xsi:type="dcterms:W3CDTF">2025-05-19T12:34:00Z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