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B17DB" w14:textId="1574CA36" w:rsidR="00CF32E8" w:rsidRPr="00907741" w:rsidRDefault="000D3DEC" w:rsidP="00CF32E8">
      <w:pPr>
        <w:jc w:val="center"/>
        <w:rPr>
          <w:rFonts w:ascii="Times New Roman" w:hAnsi="Times New Roman" w:cs="Times New Roman"/>
        </w:rPr>
      </w:pPr>
      <w:r w:rsidRPr="00907741">
        <w:rPr>
          <w:rFonts w:ascii="Times New Roman" w:hAnsi="Times New Roman" w:cs="Times New Roman"/>
          <w:b/>
          <w:bCs/>
        </w:rPr>
        <w:t xml:space="preserve">IMPLANTAÇÃO DO PRIMEIRO GRUPO DE PESQUISA </w:t>
      </w:r>
      <w:r w:rsidR="00A92DC1" w:rsidRPr="00907741">
        <w:rPr>
          <w:rFonts w:ascii="Times New Roman" w:hAnsi="Times New Roman" w:cs="Times New Roman"/>
          <w:b/>
          <w:bCs/>
        </w:rPr>
        <w:t>DE</w:t>
      </w:r>
      <w:r w:rsidRPr="00907741">
        <w:rPr>
          <w:rFonts w:ascii="Times New Roman" w:hAnsi="Times New Roman" w:cs="Times New Roman"/>
          <w:b/>
          <w:bCs/>
        </w:rPr>
        <w:t xml:space="preserve"> ENFERMAGEM EM TECNOLOGIAS DIGITAIS</w:t>
      </w:r>
      <w:r w:rsidR="00CF32E8" w:rsidRPr="00907741">
        <w:rPr>
          <w:rFonts w:ascii="Times New Roman" w:hAnsi="Times New Roman" w:cs="Times New Roman"/>
          <w:b/>
          <w:bCs/>
        </w:rPr>
        <w:t xml:space="preserve"> </w:t>
      </w:r>
      <w:r w:rsidR="00A92DC1" w:rsidRPr="00907741">
        <w:rPr>
          <w:rFonts w:ascii="Times New Roman" w:hAnsi="Times New Roman" w:cs="Times New Roman"/>
          <w:b/>
          <w:bCs/>
        </w:rPr>
        <w:t>DO ESTADO DO PARÁ</w:t>
      </w:r>
    </w:p>
    <w:p w14:paraId="7F6F1DFF" w14:textId="05270534" w:rsidR="00CF32E8" w:rsidRPr="0037481C" w:rsidRDefault="000D3DE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SILVA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Gisele Maria Cardoso da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1746A310" w:rsidR="00CF32E8" w:rsidRPr="0037481C" w:rsidRDefault="000D3DE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DIAS JÚNIOR</w:t>
      </w:r>
      <w:r w:rsidR="00CF32E8" w:rsidRPr="003748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Neiva José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233D63B6" w:rsidR="00CF32E8" w:rsidRPr="0037481C" w:rsidRDefault="000D3DE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FORMIGOSA</w:t>
      </w:r>
      <w:r w:rsidR="00CF32E8" w:rsidRPr="0037481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Lucrécia Aline Cabral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7BB38D6B" w14:textId="27002454" w:rsidR="000D3DEC" w:rsidRDefault="000D3DE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FERREIRA, Ilma Pastana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543FB743" w14:textId="4BFF52E4" w:rsidR="000D3DEC" w:rsidRDefault="000D3DE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NASCIMENTO, Marcia Helena Machado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2D539B56" w14:textId="4EDFC746" w:rsidR="00CF32E8" w:rsidRPr="00CF32E8" w:rsidRDefault="000D3DE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VALOIS, Rubenilson Caldas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(AUTOR, ORIENTADOR)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FEB91" w14:textId="16346674" w:rsidR="00CF32E8" w:rsidRPr="00CF32E8" w:rsidRDefault="00CF32E8" w:rsidP="006008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7481C">
        <w:rPr>
          <w:rFonts w:ascii="Times New Roman" w:hAnsi="Times New Roman" w:cs="Times New Roman"/>
          <w:b/>
          <w:bCs/>
        </w:rPr>
        <w:t>INTRODUÇÃO:</w:t>
      </w:r>
      <w:r w:rsidR="00C05245" w:rsidRPr="00C05245">
        <w:rPr>
          <w:rFonts w:ascii="Times New Roman" w:hAnsi="Times New Roman" w:cs="Times New Roman"/>
        </w:rPr>
        <w:t xml:space="preserve"> </w:t>
      </w:r>
      <w:r w:rsidR="00C05245" w:rsidRPr="00012F5D">
        <w:rPr>
          <w:rFonts w:ascii="Times New Roman" w:hAnsi="Times New Roman" w:cs="Times New Roman"/>
        </w:rPr>
        <w:t>A pesquisa em enfermagem tem se beneficiado dos avanços em tecnologias digitais e informacionais, que promovem inovação nos modos de produzir conhecimento, cuidar e educar em saúde. A ausência, no estado do Pará, de um grupo de pesquisa sobre essa temática motivou a criação do Colaboratório de Enfermagem em Tecnologias Digitais e Inovação em Saúde (CETDISaúde), vinculado ao P</w:t>
      </w:r>
      <w:r w:rsidR="00C05245">
        <w:rPr>
          <w:rFonts w:ascii="Times New Roman" w:hAnsi="Times New Roman" w:cs="Times New Roman"/>
        </w:rPr>
        <w:t>PG</w:t>
      </w:r>
      <w:r w:rsidR="00C05245" w:rsidRPr="00012F5D">
        <w:rPr>
          <w:rFonts w:ascii="Times New Roman" w:hAnsi="Times New Roman" w:cs="Times New Roman"/>
        </w:rPr>
        <w:t xml:space="preserve"> em Enfermagem da</w:t>
      </w:r>
      <w:r w:rsidR="00C05245">
        <w:rPr>
          <w:rFonts w:ascii="Times New Roman" w:hAnsi="Times New Roman" w:cs="Times New Roman"/>
        </w:rPr>
        <w:t xml:space="preserve"> UEPA</w:t>
      </w:r>
      <w:r w:rsidR="00C05245" w:rsidRPr="00012F5D">
        <w:rPr>
          <w:rFonts w:ascii="Times New Roman" w:hAnsi="Times New Roman" w:cs="Times New Roman"/>
        </w:rPr>
        <w:t xml:space="preserve">. </w:t>
      </w:r>
      <w:r w:rsidR="000D6E5F" w:rsidRPr="000D6E5F">
        <w:rPr>
          <w:rFonts w:ascii="Times New Roman" w:hAnsi="Times New Roman" w:cs="Times New Roman"/>
        </w:rPr>
        <w:t>Os grupos de pesquisa articulam ensino, pesquisa e extensão, fortalecem as áreas disciplinares e formam profissionais qualificados para transformar a realidade social e sanitária</w:t>
      </w:r>
      <w:bookmarkStart w:id="0" w:name="_GoBack"/>
      <w:bookmarkEnd w:id="0"/>
      <w:r w:rsidR="000D6E5F" w:rsidRPr="00C05245">
        <w:rPr>
          <w:rFonts w:ascii="Times New Roman" w:hAnsi="Times New Roman" w:cs="Times New Roman"/>
          <w:vertAlign w:val="superscript"/>
        </w:rPr>
        <w:t xml:space="preserve"> </w:t>
      </w:r>
      <w:r w:rsidR="00C05245" w:rsidRPr="00C05245">
        <w:rPr>
          <w:rFonts w:ascii="Times New Roman" w:hAnsi="Times New Roman" w:cs="Times New Roman"/>
          <w:vertAlign w:val="superscript"/>
        </w:rPr>
        <w:t>(1,2)</w:t>
      </w:r>
      <w:r w:rsidRPr="0037481C">
        <w:rPr>
          <w:rFonts w:ascii="Times New Roman" w:hAnsi="Times New Roman" w:cs="Times New Roman"/>
          <w:b/>
          <w:bCs/>
        </w:rPr>
        <w:t>. OBJETIVO:</w:t>
      </w:r>
      <w:r w:rsidR="00C05245">
        <w:rPr>
          <w:rFonts w:ascii="Times New Roman" w:hAnsi="Times New Roman" w:cs="Times New Roman"/>
          <w:b/>
          <w:bCs/>
        </w:rPr>
        <w:t xml:space="preserve"> </w:t>
      </w:r>
      <w:r w:rsidR="00C05245" w:rsidRPr="00012F5D">
        <w:rPr>
          <w:rFonts w:ascii="Times New Roman" w:hAnsi="Times New Roman" w:cs="Times New Roman"/>
        </w:rPr>
        <w:t xml:space="preserve">Relatar a experiência de </w:t>
      </w:r>
      <w:r w:rsidR="00A92DC1">
        <w:rPr>
          <w:rFonts w:ascii="Times New Roman" w:hAnsi="Times New Roman" w:cs="Times New Roman"/>
        </w:rPr>
        <w:t xml:space="preserve">implantar </w:t>
      </w:r>
      <w:r w:rsidR="00C05245" w:rsidRPr="00012F5D">
        <w:rPr>
          <w:rFonts w:ascii="Times New Roman" w:hAnsi="Times New Roman" w:cs="Times New Roman"/>
        </w:rPr>
        <w:t>o primeiro grupo de pesquisa em enfermagem</w:t>
      </w:r>
      <w:r w:rsidR="00A92DC1">
        <w:rPr>
          <w:rFonts w:ascii="Times New Roman" w:hAnsi="Times New Roman" w:cs="Times New Roman"/>
        </w:rPr>
        <w:t xml:space="preserve"> em tecnologias digitais e inovação em saúde no estado</w:t>
      </w:r>
      <w:r w:rsidR="00C05245" w:rsidRPr="00012F5D">
        <w:rPr>
          <w:rFonts w:ascii="Times New Roman" w:hAnsi="Times New Roman" w:cs="Times New Roman"/>
        </w:rPr>
        <w:t xml:space="preserve"> </w:t>
      </w:r>
      <w:r w:rsidR="00C05245" w:rsidRPr="00A92DC1">
        <w:rPr>
          <w:rFonts w:ascii="Times New Roman" w:hAnsi="Times New Roman" w:cs="Times New Roman"/>
        </w:rPr>
        <w:t>do Pará</w:t>
      </w:r>
      <w:r w:rsidRPr="00A92DC1">
        <w:rPr>
          <w:rFonts w:ascii="Times New Roman" w:hAnsi="Times New Roman" w:cs="Times New Roman"/>
          <w:b/>
          <w:bCs/>
        </w:rPr>
        <w:t>.</w:t>
      </w:r>
      <w:r w:rsidR="00C05245" w:rsidRPr="00A92DC1">
        <w:rPr>
          <w:rFonts w:ascii="Times New Roman" w:hAnsi="Times New Roman" w:cs="Times New Roman"/>
          <w:b/>
          <w:bCs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MÉTODO: </w:t>
      </w:r>
      <w:r w:rsidR="00C05245" w:rsidRPr="00012F5D">
        <w:rPr>
          <w:rFonts w:ascii="Times New Roman" w:hAnsi="Times New Roman" w:cs="Times New Roman"/>
        </w:rPr>
        <w:t>Trata-se de um estudo descritivo, do tipo relato de experiência, fundamentado na vivência dos pesquisadores envolvidos na criação, estruturação e consolidação do grupo de pesquisa CETDISaúde, com base em registros institucionais e reuniões do coletivo.</w:t>
      </w:r>
      <w:r w:rsidR="00C05245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>DESCRIÇÃO DA EXPERIÊNCIA:</w:t>
      </w:r>
      <w:r w:rsidR="00C05245">
        <w:rPr>
          <w:rFonts w:ascii="Times New Roman" w:hAnsi="Times New Roman" w:cs="Times New Roman"/>
          <w:b/>
          <w:bCs/>
        </w:rPr>
        <w:t xml:space="preserve"> </w:t>
      </w:r>
      <w:r w:rsidR="00C05245" w:rsidRPr="00012F5D">
        <w:rPr>
          <w:rFonts w:ascii="Times New Roman" w:hAnsi="Times New Roman" w:cs="Times New Roman"/>
        </w:rPr>
        <w:t xml:space="preserve">O CETDISaúde foi criado em </w:t>
      </w:r>
      <w:r w:rsidR="000D6E5F">
        <w:rPr>
          <w:rFonts w:ascii="Times New Roman" w:hAnsi="Times New Roman" w:cs="Times New Roman"/>
        </w:rPr>
        <w:t>agosto/</w:t>
      </w:r>
      <w:r w:rsidR="00C05245" w:rsidRPr="00012F5D">
        <w:rPr>
          <w:rFonts w:ascii="Times New Roman" w:hAnsi="Times New Roman" w:cs="Times New Roman"/>
        </w:rPr>
        <w:t xml:space="preserve">24, idealizado pelo </w:t>
      </w:r>
      <w:r w:rsidR="00C05245">
        <w:rPr>
          <w:rFonts w:ascii="Times New Roman" w:hAnsi="Times New Roman" w:cs="Times New Roman"/>
        </w:rPr>
        <w:t>Prof. Dr.</w:t>
      </w:r>
      <w:r w:rsidR="00C05245" w:rsidRPr="00012F5D">
        <w:rPr>
          <w:rFonts w:ascii="Times New Roman" w:hAnsi="Times New Roman" w:cs="Times New Roman"/>
        </w:rPr>
        <w:t xml:space="preserve"> Rubenilson Valois, com apoio de discentes de mestrado e doutorado. Atualmente, conta com 73 membros e reuniões quinzenais. O grupo </w:t>
      </w:r>
      <w:r w:rsidR="00151810">
        <w:rPr>
          <w:rFonts w:ascii="Times New Roman" w:hAnsi="Times New Roman" w:cs="Times New Roman"/>
        </w:rPr>
        <w:t xml:space="preserve">adota </w:t>
      </w:r>
      <w:r w:rsidR="00C05245" w:rsidRPr="00012F5D">
        <w:rPr>
          <w:rFonts w:ascii="Times New Roman" w:hAnsi="Times New Roman" w:cs="Times New Roman"/>
        </w:rPr>
        <w:t xml:space="preserve">uma proposta colaborativa entre academia e sociedade, </w:t>
      </w:r>
      <w:r w:rsidR="00316A77">
        <w:rPr>
          <w:rFonts w:ascii="Times New Roman" w:hAnsi="Times New Roman" w:cs="Times New Roman"/>
        </w:rPr>
        <w:t>para</w:t>
      </w:r>
      <w:r w:rsidR="00C05245" w:rsidRPr="00012F5D">
        <w:rPr>
          <w:rFonts w:ascii="Times New Roman" w:hAnsi="Times New Roman" w:cs="Times New Roman"/>
        </w:rPr>
        <w:t xml:space="preserve"> </w:t>
      </w:r>
      <w:r w:rsidR="00316A77">
        <w:rPr>
          <w:rFonts w:ascii="Times New Roman" w:hAnsi="Times New Roman" w:cs="Times New Roman"/>
        </w:rPr>
        <w:t>produzir</w:t>
      </w:r>
      <w:r w:rsidR="00C05245" w:rsidRPr="00012F5D">
        <w:rPr>
          <w:rFonts w:ascii="Times New Roman" w:hAnsi="Times New Roman" w:cs="Times New Roman"/>
        </w:rPr>
        <w:t xml:space="preserve"> saberes </w:t>
      </w:r>
      <w:r w:rsidR="00316A77">
        <w:rPr>
          <w:rFonts w:ascii="Times New Roman" w:hAnsi="Times New Roman" w:cs="Times New Roman"/>
        </w:rPr>
        <w:t xml:space="preserve">em </w:t>
      </w:r>
      <w:r w:rsidR="00C05245" w:rsidRPr="00012F5D">
        <w:rPr>
          <w:rFonts w:ascii="Times New Roman" w:hAnsi="Times New Roman" w:cs="Times New Roman"/>
        </w:rPr>
        <w:t xml:space="preserve">saúde por meio do uso de tecnologias digitais. Foram ofertados mais de </w:t>
      </w:r>
      <w:r w:rsidR="00151810">
        <w:rPr>
          <w:rFonts w:ascii="Times New Roman" w:hAnsi="Times New Roman" w:cs="Times New Roman"/>
        </w:rPr>
        <w:t>seis</w:t>
      </w:r>
      <w:r w:rsidR="00C05245" w:rsidRPr="00012F5D">
        <w:rPr>
          <w:rFonts w:ascii="Times New Roman" w:hAnsi="Times New Roman" w:cs="Times New Roman"/>
        </w:rPr>
        <w:t xml:space="preserve"> cursos formativos relacionados à revisão bibliométrica, uso do Iramuteq e aplicação da inteligência artificial em pesquisas científicas. A alta adesão às atividades e a fila de espera para novos membros evidenciam o interesse crescente pelo tema.</w:t>
      </w:r>
      <w:r w:rsidR="00C05245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CONSIDERAÇÕES FINAIS: </w:t>
      </w:r>
      <w:r w:rsidR="00C05245" w:rsidRPr="00012F5D">
        <w:rPr>
          <w:rFonts w:ascii="Times New Roman" w:hAnsi="Times New Roman" w:cs="Times New Roman"/>
        </w:rPr>
        <w:t>A criação do CETDISaúde representa um avanço na articulação entre ciência, inovação e prática profissional, fortalecendo a cultura digital na enfermagem</w:t>
      </w:r>
      <w:r w:rsidR="00C05245">
        <w:rPr>
          <w:rFonts w:ascii="Times New Roman" w:hAnsi="Times New Roman" w:cs="Times New Roman"/>
        </w:rPr>
        <w:t xml:space="preserve"> </w:t>
      </w:r>
      <w:r w:rsidR="00C05245" w:rsidRPr="00012F5D">
        <w:rPr>
          <w:rFonts w:ascii="Times New Roman" w:hAnsi="Times New Roman" w:cs="Times New Roman"/>
        </w:rPr>
        <w:t>amazônida.</w:t>
      </w:r>
      <w:r w:rsidR="00C05245">
        <w:rPr>
          <w:rFonts w:ascii="Times New Roman" w:hAnsi="Times New Roman" w:cs="Times New Roman"/>
        </w:rPr>
        <w:t xml:space="preserve"> </w:t>
      </w:r>
      <w:r w:rsidRPr="0037481C">
        <w:rPr>
          <w:rFonts w:ascii="Times New Roman" w:hAnsi="Times New Roman" w:cs="Times New Roman"/>
          <w:b/>
          <w:bCs/>
        </w:rPr>
        <w:t xml:space="preserve">CONTRIBUIÇÕES PARA A ENFERMAGEM: </w:t>
      </w:r>
      <w:r w:rsidR="00C05245" w:rsidRPr="00012F5D">
        <w:rPr>
          <w:rFonts w:ascii="Times New Roman" w:hAnsi="Times New Roman" w:cs="Times New Roman"/>
        </w:rPr>
        <w:t xml:space="preserve">O grupo potencializa a qualificação da produção científica, fomenta práticas colaborativas em </w:t>
      </w:r>
      <w:r w:rsidR="00C05245" w:rsidRPr="00012F5D">
        <w:rPr>
          <w:rFonts w:ascii="Times New Roman" w:hAnsi="Times New Roman" w:cs="Times New Roman"/>
        </w:rPr>
        <w:lastRenderedPageBreak/>
        <w:t>saúde digital e amplia as possibilidades de atuação da enfermagem na interface com a tecnologia e a inovação.</w:t>
      </w:r>
      <w:r w:rsidR="00C05245" w:rsidRPr="00CF32E8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4151F6CD" w14:textId="77777777" w:rsidR="00F159C6" w:rsidRDefault="00F159C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01352" w14:textId="5AAC4012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(DeCS – ID): </w:t>
      </w:r>
      <w:r w:rsidR="00F915A8" w:rsidRPr="00F915A8"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F915A8" w:rsidRPr="00F915A8">
        <w:rPr>
          <w:rFonts w:ascii="Times New Roman" w:hAnsi="Times New Roman" w:cs="Times New Roman"/>
          <w:sz w:val="20"/>
          <w:szCs w:val="20"/>
        </w:rPr>
        <w:t xml:space="preserve"> </w:t>
      </w:r>
      <w:r w:rsidRPr="00F915A8">
        <w:rPr>
          <w:rFonts w:ascii="Times New Roman" w:hAnsi="Times New Roman" w:cs="Times New Roman"/>
          <w:sz w:val="20"/>
          <w:szCs w:val="20"/>
        </w:rPr>
        <w:t xml:space="preserve">– </w:t>
      </w:r>
      <w:r w:rsidR="00F915A8" w:rsidRPr="00F915A8">
        <w:rPr>
          <w:rFonts w:ascii="Times New Roman" w:hAnsi="Times New Roman" w:cs="Times New Roman"/>
          <w:sz w:val="20"/>
          <w:szCs w:val="20"/>
        </w:rPr>
        <w:t>D009729</w:t>
      </w:r>
      <w:r w:rsidRPr="00F915A8">
        <w:rPr>
          <w:rFonts w:ascii="Times New Roman" w:hAnsi="Times New Roman" w:cs="Times New Roman"/>
          <w:sz w:val="20"/>
          <w:szCs w:val="20"/>
        </w:rPr>
        <w:t xml:space="preserve">; </w:t>
      </w:r>
      <w:r w:rsidR="00F915A8" w:rsidRPr="00F915A8">
        <w:rPr>
          <w:rFonts w:ascii="Times New Roman" w:eastAsia="Times New Roman" w:hAnsi="Times New Roman" w:cs="Times New Roman"/>
          <w:sz w:val="20"/>
          <w:szCs w:val="20"/>
        </w:rPr>
        <w:t>Inovação em Saúde</w:t>
      </w:r>
      <w:r w:rsidR="00F915A8" w:rsidRPr="00F915A8">
        <w:rPr>
          <w:rFonts w:ascii="Times New Roman" w:hAnsi="Times New Roman" w:cs="Times New Roman"/>
          <w:sz w:val="20"/>
          <w:szCs w:val="20"/>
        </w:rPr>
        <w:t xml:space="preserve"> </w:t>
      </w:r>
      <w:r w:rsidRPr="00F915A8">
        <w:rPr>
          <w:rFonts w:ascii="Times New Roman" w:hAnsi="Times New Roman" w:cs="Times New Roman"/>
          <w:sz w:val="20"/>
          <w:szCs w:val="20"/>
        </w:rPr>
        <w:t xml:space="preserve">– </w:t>
      </w:r>
      <w:r w:rsidR="00F915A8" w:rsidRPr="00F915A8">
        <w:rPr>
          <w:rFonts w:ascii="Times New Roman" w:hAnsi="Times New Roman" w:cs="Times New Roman"/>
          <w:sz w:val="20"/>
          <w:szCs w:val="20"/>
        </w:rPr>
        <w:t>50296</w:t>
      </w:r>
      <w:r w:rsidRPr="00F915A8">
        <w:rPr>
          <w:rFonts w:ascii="Times New Roman" w:hAnsi="Times New Roman" w:cs="Times New Roman"/>
          <w:sz w:val="20"/>
          <w:szCs w:val="20"/>
        </w:rPr>
        <w:t xml:space="preserve">; </w:t>
      </w:r>
      <w:r w:rsidR="00F915A8" w:rsidRPr="00F915A8">
        <w:rPr>
          <w:rFonts w:ascii="Times New Roman" w:hAnsi="Times New Roman" w:cs="Times New Roman"/>
          <w:sz w:val="20"/>
          <w:szCs w:val="20"/>
        </w:rPr>
        <w:t>Tecnologia da Informação em Saúde – 5747; Pesquisa em Enfermagem</w:t>
      </w:r>
      <w:r w:rsidRPr="00F915A8">
        <w:rPr>
          <w:rFonts w:ascii="Times New Roman" w:hAnsi="Times New Roman" w:cs="Times New Roman"/>
          <w:sz w:val="20"/>
          <w:szCs w:val="20"/>
        </w:rPr>
        <w:t xml:space="preserve"> – </w:t>
      </w:r>
      <w:r w:rsidR="00F915A8" w:rsidRPr="00F915A8">
        <w:rPr>
          <w:rFonts w:ascii="Times New Roman" w:hAnsi="Times New Roman" w:cs="Times New Roman"/>
          <w:sz w:val="20"/>
          <w:szCs w:val="20"/>
        </w:rPr>
        <w:t>D015398; Grupos de Pesquisa- 50092</w:t>
      </w:r>
      <w:r w:rsidRPr="00F915A8">
        <w:rPr>
          <w:rFonts w:ascii="Times New Roman" w:hAnsi="Times New Roman" w:cs="Times New Roman"/>
          <w:sz w:val="20"/>
          <w:szCs w:val="20"/>
        </w:rPr>
        <w:t>.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20E61" w14:textId="49A4E2A1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>: estudo original ( ) relato de experiência (</w:t>
      </w:r>
      <w:r w:rsidR="00F915A8">
        <w:rPr>
          <w:rFonts w:ascii="Times New Roman" w:hAnsi="Times New Roman" w:cs="Times New Roman"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>) revisão da literatura ( )</w:t>
      </w:r>
    </w:p>
    <w:p w14:paraId="5C6E4DB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>: ____</w:t>
      </w:r>
    </w:p>
    <w:p w14:paraId="0EA770D2" w14:textId="77777777" w:rsidR="00CF32E8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8096E2" w14:textId="77777777" w:rsidR="00F915A8" w:rsidRDefault="00CF32E8" w:rsidP="00F91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D4E06D" w14:textId="777F9C07" w:rsidR="00F915A8" w:rsidRPr="001B6EF8" w:rsidRDefault="00F915A8" w:rsidP="00F91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EF8">
        <w:rPr>
          <w:rFonts w:ascii="Times New Roman" w:eastAsia="Times New Roman" w:hAnsi="Times New Roman" w:cs="Times New Roman"/>
          <w:sz w:val="20"/>
          <w:szCs w:val="20"/>
        </w:rPr>
        <w:t>1.Brasil. Ministério da Educação. Coordenação de Aperfeiçoamento de Pessoal de Nível Superior – CAPES. Documento de área: Enfermagem. Brasília: CAPES; 2010.</w:t>
      </w:r>
    </w:p>
    <w:p w14:paraId="04EA9171" w14:textId="1BEEACFA" w:rsidR="00F915A8" w:rsidRPr="001B6EF8" w:rsidRDefault="001B6EF8" w:rsidP="00F915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6EF8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15A8" w:rsidRPr="001B6EF8">
        <w:rPr>
          <w:rFonts w:ascii="Times New Roman" w:eastAsia="Times New Roman" w:hAnsi="Times New Roman" w:cs="Times New Roman"/>
          <w:sz w:val="20"/>
          <w:szCs w:val="20"/>
        </w:rPr>
        <w:t>Minayo MCS. Grupos de pesquisa e a produção do conhecimento científico no Brasil. Cienc Saude Colet. 2023;28(2):307-16. doi:10.1590/1413-81232023282.14202022</w:t>
      </w:r>
    </w:p>
    <w:p w14:paraId="6527AEF9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59B7001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37481C">
        <w:rPr>
          <w:rFonts w:ascii="Times New Roman" w:hAnsi="Times New Roman" w:cs="Times New Roman"/>
          <w:sz w:val="20"/>
          <w:szCs w:val="20"/>
        </w:rPr>
        <w:t>M</w:t>
      </w:r>
      <w:r w:rsidR="001B6EF8">
        <w:rPr>
          <w:rFonts w:ascii="Times New Roman" w:hAnsi="Times New Roman" w:cs="Times New Roman"/>
          <w:sz w:val="20"/>
          <w:szCs w:val="20"/>
        </w:rPr>
        <w:t>estre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1B6EF8">
        <w:rPr>
          <w:rFonts w:ascii="Times New Roman" w:hAnsi="Times New Roman" w:cs="Times New Roman"/>
          <w:sz w:val="20"/>
          <w:szCs w:val="20"/>
        </w:rPr>
        <w:t>Enfermeira. Universidade do Estado do Pará. gcardosomelo@gmail.com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6C7281C4" w14:textId="5F6DD3F8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M</w:t>
      </w:r>
      <w:r w:rsidR="001B6EF8">
        <w:rPr>
          <w:rFonts w:ascii="Times New Roman" w:hAnsi="Times New Roman" w:cs="Times New Roman"/>
          <w:sz w:val="20"/>
          <w:szCs w:val="20"/>
        </w:rPr>
        <w:t>estre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1B6EF8">
        <w:rPr>
          <w:rFonts w:ascii="Times New Roman" w:hAnsi="Times New Roman" w:cs="Times New Roman"/>
          <w:sz w:val="20"/>
          <w:szCs w:val="20"/>
        </w:rPr>
        <w:t xml:space="preserve"> Enfermeiro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1B6EF8">
        <w:rPr>
          <w:rFonts w:ascii="Times New Roman" w:hAnsi="Times New Roman" w:cs="Times New Roman"/>
          <w:sz w:val="20"/>
          <w:szCs w:val="20"/>
        </w:rPr>
        <w:t>Universidade do Estado do Pará.</w:t>
      </w:r>
    </w:p>
    <w:p w14:paraId="7FE92D91" w14:textId="47FB690D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1B6EF8" w:rsidRPr="0037481C">
        <w:rPr>
          <w:rFonts w:ascii="Times New Roman" w:hAnsi="Times New Roman" w:cs="Times New Roman"/>
          <w:sz w:val="20"/>
          <w:szCs w:val="20"/>
        </w:rPr>
        <w:t>M</w:t>
      </w:r>
      <w:r w:rsidR="001B6EF8">
        <w:rPr>
          <w:rFonts w:ascii="Times New Roman" w:hAnsi="Times New Roman" w:cs="Times New Roman"/>
          <w:sz w:val="20"/>
          <w:szCs w:val="20"/>
        </w:rPr>
        <w:t>estre</w:t>
      </w:r>
      <w:r w:rsidR="001B6EF8" w:rsidRPr="0037481C">
        <w:rPr>
          <w:rFonts w:ascii="Times New Roman" w:hAnsi="Times New Roman" w:cs="Times New Roman"/>
          <w:sz w:val="20"/>
          <w:szCs w:val="20"/>
        </w:rPr>
        <w:t>.</w:t>
      </w:r>
      <w:r w:rsidR="001B6EF8">
        <w:rPr>
          <w:rFonts w:ascii="Times New Roman" w:hAnsi="Times New Roman" w:cs="Times New Roman"/>
          <w:sz w:val="20"/>
          <w:szCs w:val="20"/>
        </w:rPr>
        <w:t xml:space="preserve"> Enfermeiro</w:t>
      </w:r>
      <w:r w:rsidR="001B6EF8" w:rsidRPr="0037481C">
        <w:rPr>
          <w:rFonts w:ascii="Times New Roman" w:hAnsi="Times New Roman" w:cs="Times New Roman"/>
          <w:sz w:val="20"/>
          <w:szCs w:val="20"/>
        </w:rPr>
        <w:t xml:space="preserve">. </w:t>
      </w:r>
      <w:r w:rsidR="001B6EF8">
        <w:rPr>
          <w:rFonts w:ascii="Times New Roman" w:hAnsi="Times New Roman" w:cs="Times New Roman"/>
          <w:sz w:val="20"/>
          <w:szCs w:val="20"/>
        </w:rPr>
        <w:t>Universidade do Estado do Pará.</w:t>
      </w:r>
    </w:p>
    <w:p w14:paraId="2F860D23" w14:textId="070C1059" w:rsidR="00CF32E8" w:rsidRDefault="001B6EF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Doutora. Professora. Universidade do Estado do Pará.</w:t>
      </w:r>
    </w:p>
    <w:p w14:paraId="3184A8C5" w14:textId="01746E56" w:rsidR="001B6EF8" w:rsidRDefault="001B6EF8" w:rsidP="001B6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Doutora. Professora. Universidade do Estado do Pará.</w:t>
      </w:r>
    </w:p>
    <w:p w14:paraId="6A022FE7" w14:textId="1CA2F053" w:rsidR="001B6EF8" w:rsidRDefault="001B6EF8" w:rsidP="001B6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Doutor. Professor. Universidade do Estado do Pará.</w:t>
      </w:r>
    </w:p>
    <w:p w14:paraId="6AB983CD" w14:textId="77777777" w:rsidR="001B6EF8" w:rsidRDefault="001B6EF8" w:rsidP="001B6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DBDB9A" w14:textId="77777777" w:rsidR="001B6EF8" w:rsidRDefault="001B6EF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C30FA2" w14:textId="77777777" w:rsidR="001B6EF8" w:rsidRPr="0037481C" w:rsidRDefault="001B6EF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81BD" w14:textId="77777777" w:rsidR="009A2388" w:rsidRDefault="009A2388" w:rsidP="00CF32E8">
      <w:pPr>
        <w:spacing w:after="0" w:line="240" w:lineRule="auto"/>
      </w:pPr>
      <w:r>
        <w:separator/>
      </w:r>
    </w:p>
  </w:endnote>
  <w:endnote w:type="continuationSeparator" w:id="0">
    <w:p w14:paraId="193D156A" w14:textId="77777777" w:rsidR="009A2388" w:rsidRDefault="009A2388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9A2388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8B71A" w14:textId="77777777" w:rsidR="009A2388" w:rsidRDefault="009A2388" w:rsidP="00CF32E8">
      <w:pPr>
        <w:spacing w:after="0" w:line="240" w:lineRule="auto"/>
      </w:pPr>
      <w:r>
        <w:separator/>
      </w:r>
    </w:p>
  </w:footnote>
  <w:footnote w:type="continuationSeparator" w:id="0">
    <w:p w14:paraId="08FC01C6" w14:textId="77777777" w:rsidR="009A2388" w:rsidRDefault="009A2388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049C"/>
    <w:multiLevelType w:val="hybridMultilevel"/>
    <w:tmpl w:val="5F5E0394"/>
    <w:lvl w:ilvl="0" w:tplc="9916913E">
      <w:start w:val="1"/>
      <w:numFmt w:val="decimal"/>
      <w:lvlText w:val="%1."/>
      <w:lvlJc w:val="left"/>
      <w:pPr>
        <w:ind w:left="502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44F1A"/>
    <w:rsid w:val="000D3DEC"/>
    <w:rsid w:val="000D6E5F"/>
    <w:rsid w:val="00151810"/>
    <w:rsid w:val="001B6EF8"/>
    <w:rsid w:val="001D7440"/>
    <w:rsid w:val="00212EC8"/>
    <w:rsid w:val="002177C6"/>
    <w:rsid w:val="002D62AE"/>
    <w:rsid w:val="002F4660"/>
    <w:rsid w:val="00316A77"/>
    <w:rsid w:val="00344E8E"/>
    <w:rsid w:val="00600837"/>
    <w:rsid w:val="007436FB"/>
    <w:rsid w:val="007E042C"/>
    <w:rsid w:val="00907741"/>
    <w:rsid w:val="009A2388"/>
    <w:rsid w:val="00A92DC1"/>
    <w:rsid w:val="00C05245"/>
    <w:rsid w:val="00CF32E8"/>
    <w:rsid w:val="00DC4F7D"/>
    <w:rsid w:val="00E50A2B"/>
    <w:rsid w:val="00F159C6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Gisele Cardoso</cp:lastModifiedBy>
  <cp:revision>7</cp:revision>
  <dcterms:created xsi:type="dcterms:W3CDTF">2025-05-06T22:04:00Z</dcterms:created>
  <dcterms:modified xsi:type="dcterms:W3CDTF">2025-05-10T00:32:00Z</dcterms:modified>
</cp:coreProperties>
</file>