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3DA" w14:textId="77777777" w:rsidR="00912119" w:rsidRPr="003372F8" w:rsidRDefault="00912119" w:rsidP="009A75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372F8">
        <w:rPr>
          <w:rFonts w:ascii="Times New Roman" w:hAnsi="Times New Roman" w:cs="Times New Roman"/>
          <w:b/>
          <w:bCs/>
        </w:rPr>
        <w:t>Direito à Saúd</w:t>
      </w:r>
      <w:r>
        <w:rPr>
          <w:rFonts w:ascii="Times New Roman" w:hAnsi="Times New Roman" w:cs="Times New Roman"/>
          <w:b/>
          <w:bCs/>
        </w:rPr>
        <w:t>e, como as pessoas com</w:t>
      </w:r>
      <w:r w:rsidRPr="003372F8">
        <w:rPr>
          <w:rFonts w:ascii="Times New Roman" w:hAnsi="Times New Roman" w:cs="Times New Roman"/>
          <w:b/>
          <w:bCs/>
        </w:rPr>
        <w:t xml:space="preserve"> deficiência</w:t>
      </w:r>
      <w:r>
        <w:rPr>
          <w:rFonts w:ascii="Times New Roman" w:hAnsi="Times New Roman" w:cs="Times New Roman"/>
          <w:b/>
          <w:bCs/>
        </w:rPr>
        <w:t xml:space="preserve"> podem ter acesso</w:t>
      </w:r>
      <w:r w:rsidRPr="003372F8">
        <w:rPr>
          <w:rFonts w:ascii="Times New Roman" w:hAnsi="Times New Roman" w:cs="Times New Roman"/>
          <w:b/>
          <w:bCs/>
        </w:rPr>
        <w:t>: relato de experiência</w:t>
      </w:r>
    </w:p>
    <w:p w14:paraId="217D736B" w14:textId="77777777" w:rsidR="00912119" w:rsidRPr="003372F8" w:rsidRDefault="00912119" w:rsidP="009A750A">
      <w:pPr>
        <w:spacing w:line="240" w:lineRule="auto"/>
        <w:rPr>
          <w:rFonts w:ascii="Times New Roman" w:hAnsi="Times New Roman" w:cs="Times New Roman"/>
          <w:b/>
          <w:bCs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>CONCEIÇÃO, Alessandra (AUTOR)1</w:t>
      </w:r>
    </w:p>
    <w:p w14:paraId="64C1A5D0" w14:textId="77777777" w:rsidR="00912119" w:rsidRPr="003372F8" w:rsidRDefault="00912119" w:rsidP="009A750A">
      <w:pPr>
        <w:spacing w:line="240" w:lineRule="auto"/>
        <w:rPr>
          <w:rFonts w:ascii="Times New Roman" w:hAnsi="Times New Roman" w:cs="Times New Roman"/>
          <w:b/>
          <w:bCs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>LOUREIRO, Ana (AUTOR)2</w:t>
      </w:r>
    </w:p>
    <w:p w14:paraId="74030383" w14:textId="77777777" w:rsidR="00912119" w:rsidRPr="003372F8" w:rsidRDefault="00912119" w:rsidP="009A750A">
      <w:pPr>
        <w:spacing w:line="240" w:lineRule="auto"/>
        <w:rPr>
          <w:rFonts w:ascii="Times New Roman" w:hAnsi="Times New Roman" w:cs="Times New Roman"/>
          <w:b/>
          <w:bCs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>FERREIRA, Anne (AUTOR)3</w:t>
      </w:r>
    </w:p>
    <w:p w14:paraId="32AAA875" w14:textId="77777777" w:rsidR="00912119" w:rsidRPr="003372F8" w:rsidRDefault="00912119" w:rsidP="009A750A">
      <w:pPr>
        <w:spacing w:line="240" w:lineRule="auto"/>
        <w:rPr>
          <w:rFonts w:ascii="Times New Roman" w:hAnsi="Times New Roman" w:cs="Times New Roman"/>
          <w:b/>
          <w:bCs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>CORDEIRO, Dândara (AUTOR) 4</w:t>
      </w:r>
    </w:p>
    <w:p w14:paraId="580D71AF" w14:textId="77777777" w:rsidR="00912119" w:rsidRPr="003372F8" w:rsidRDefault="00912119" w:rsidP="009A750A">
      <w:pPr>
        <w:spacing w:line="240" w:lineRule="auto"/>
        <w:rPr>
          <w:rFonts w:ascii="Times New Roman" w:hAnsi="Times New Roman" w:cs="Times New Roman"/>
          <w:b/>
          <w:bCs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>CASTRO, Nádile (AUTOR, ORIENTADOR)5</w:t>
      </w:r>
    </w:p>
    <w:p w14:paraId="2D27A0B2" w14:textId="77777777" w:rsidR="00456CEC" w:rsidRDefault="00456CEC" w:rsidP="009A750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6CF36F8" w14:textId="6E78D8F2" w:rsidR="00912119" w:rsidRPr="003372F8" w:rsidRDefault="00912119" w:rsidP="009A750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 xml:space="preserve">INTRODUÇÃO: </w:t>
      </w:r>
      <w:r w:rsidRPr="003372F8">
        <w:rPr>
          <w:rFonts w:ascii="Times New Roman" w:hAnsi="Times New Roman" w:cs="Times New Roman"/>
          <w:lang w:val="en-US"/>
        </w:rPr>
        <w:t>Os direitos da pessoa com deficiência são imprescidíveis e fundamentais para garantir a inclusão social referente à saúde e à cidadania</w:t>
      </w:r>
      <w:r w:rsidRPr="003372F8">
        <w:rPr>
          <w:rFonts w:ascii="Times New Roman" w:hAnsi="Times New Roman" w:cs="Times New Roman"/>
          <w:vertAlign w:val="superscript"/>
        </w:rPr>
        <w:t>1</w:t>
      </w:r>
      <w:r w:rsidRPr="003372F8">
        <w:rPr>
          <w:rFonts w:ascii="Times New Roman" w:hAnsi="Times New Roman" w:cs="Times New Roman"/>
          <w:lang w:val="en-US"/>
        </w:rPr>
        <w:t xml:space="preserve">. </w:t>
      </w:r>
      <w:r w:rsidRPr="003372F8">
        <w:rPr>
          <w:rFonts w:ascii="Times New Roman" w:hAnsi="Times New Roman" w:cs="Times New Roman"/>
          <w:b/>
          <w:bCs/>
          <w:lang w:val="en-US"/>
        </w:rPr>
        <w:t xml:space="preserve">OBJETIVO: </w:t>
      </w:r>
      <w:r w:rsidRPr="003372F8">
        <w:rPr>
          <w:rFonts w:ascii="Times New Roman" w:hAnsi="Times New Roman" w:cs="Times New Roman"/>
        </w:rPr>
        <w:t>Descrever a experiência de graduandos de enfermagem no processo de desenvolvimento de minicurso sobre direitos das pessoas com deficiência</w:t>
      </w:r>
      <w:r w:rsidRPr="003372F8">
        <w:rPr>
          <w:rFonts w:ascii="Times New Roman" w:hAnsi="Times New Roman" w:cs="Times New Roman"/>
          <w:lang w:val="en-US"/>
        </w:rPr>
        <w:t xml:space="preserve">. </w:t>
      </w:r>
      <w:r w:rsidRPr="003372F8">
        <w:rPr>
          <w:rFonts w:ascii="Times New Roman" w:hAnsi="Times New Roman" w:cs="Times New Roman"/>
          <w:b/>
          <w:bCs/>
          <w:lang w:val="en-US"/>
        </w:rPr>
        <w:t xml:space="preserve">MÉTODO: </w:t>
      </w:r>
      <w:r w:rsidRPr="003372F8">
        <w:rPr>
          <w:rFonts w:ascii="Times New Roman" w:hAnsi="Times New Roman" w:cs="Times New Roman"/>
        </w:rPr>
        <w:t>Trata-se de um relato de experiência construído a partir da vivência de estudantes durante um minicurso sobre direitos das pessoas com deficiência em abril de 2025 na Associação Paraense das Pessoas com Deficiência - APPD, situada na cidade de Belém do Pará.</w:t>
      </w:r>
      <w:r w:rsidRPr="003372F8">
        <w:rPr>
          <w:rFonts w:ascii="Times New Roman" w:hAnsi="Times New Roman" w:cs="Times New Roman"/>
          <w:lang w:val="en-US"/>
        </w:rPr>
        <w:t xml:space="preserve"> </w:t>
      </w:r>
      <w:r w:rsidRPr="003372F8">
        <w:rPr>
          <w:rFonts w:ascii="Times New Roman" w:hAnsi="Times New Roman" w:cs="Times New Roman"/>
          <w:b/>
          <w:bCs/>
          <w:lang w:val="en-US"/>
        </w:rPr>
        <w:t xml:space="preserve">DESCRIÇÃO DA EXPERIÊNCIA: </w:t>
      </w:r>
      <w:r w:rsidRPr="00C37785">
        <w:rPr>
          <w:rFonts w:ascii="Times New Roman" w:hAnsi="Times New Roman" w:cs="Times New Roman"/>
        </w:rPr>
        <w:t>Diante da necessidade de as pessoas com deficiência conhecerem os direitos que as leis lhes garantem, foi levado para o minicurso uma apresentação, juntamente com uma discussão sobre o tema abordado. Foram explanados tópicos com os direitos assegurados por lei para este público, dentre eles: medicação, acompanhante, tratamento fora do município, entre outros.</w:t>
      </w:r>
      <w:r>
        <w:rPr>
          <w:rFonts w:ascii="Times New Roman" w:hAnsi="Times New Roman" w:cs="Times New Roman"/>
          <w:vertAlign w:val="superscript"/>
        </w:rPr>
        <w:t>2</w:t>
      </w:r>
      <w:r w:rsidRPr="00C37785">
        <w:rPr>
          <w:rFonts w:ascii="Times New Roman" w:hAnsi="Times New Roman" w:cs="Times New Roman"/>
        </w:rPr>
        <w:t xml:space="preserve"> Com isso, os participantes puderam aprimorar os conhecimentos sobre o tema e, assim, irão usufruir dos mesmos.</w:t>
      </w:r>
      <w:r w:rsidRPr="003372F8">
        <w:rPr>
          <w:rFonts w:ascii="Times New Roman" w:hAnsi="Times New Roman" w:cs="Times New Roman"/>
        </w:rPr>
        <w:t xml:space="preserve"> </w:t>
      </w:r>
      <w:r w:rsidRPr="003372F8">
        <w:rPr>
          <w:rFonts w:ascii="Times New Roman" w:hAnsi="Times New Roman" w:cs="Times New Roman"/>
          <w:b/>
          <w:bCs/>
          <w:lang w:val="en-US"/>
        </w:rPr>
        <w:t>CONSIDERAÇÕES FINAIS: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7609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</w:t>
      </w:r>
      <w:r w:rsidRPr="003372F8">
        <w:rPr>
          <w:rFonts w:ascii="Times New Roman" w:hAnsi="Times New Roman" w:cs="Times New Roman"/>
        </w:rPr>
        <w:t xml:space="preserve">experiência vivenciada pelas </w:t>
      </w:r>
      <w:r>
        <w:rPr>
          <w:rFonts w:ascii="Times New Roman" w:hAnsi="Times New Roman" w:cs="Times New Roman"/>
        </w:rPr>
        <w:t>graduandas</w:t>
      </w:r>
      <w:r w:rsidRPr="003372F8">
        <w:rPr>
          <w:rFonts w:ascii="Times New Roman" w:hAnsi="Times New Roman" w:cs="Times New Roman"/>
        </w:rPr>
        <w:t xml:space="preserve"> de enfermagem durante o minicurso, foi fundamental para destacar a importância desse tema para as pessoas presentes, assim como para </w:t>
      </w:r>
      <w:r>
        <w:rPr>
          <w:rFonts w:ascii="Times New Roman" w:hAnsi="Times New Roman" w:cs="Times New Roman"/>
        </w:rPr>
        <w:t>o desenvolvimento acadêmico</w:t>
      </w:r>
      <w:r w:rsidRPr="003372F8">
        <w:rPr>
          <w:rFonts w:ascii="Times New Roman" w:hAnsi="Times New Roman" w:cs="Times New Roman"/>
        </w:rPr>
        <w:t xml:space="preserve"> delas. </w:t>
      </w:r>
      <w:r w:rsidRPr="003372F8">
        <w:rPr>
          <w:rFonts w:ascii="Times New Roman" w:hAnsi="Times New Roman" w:cs="Times New Roman"/>
          <w:b/>
          <w:bCs/>
          <w:lang w:val="en-US"/>
        </w:rPr>
        <w:t>CONTRIBUIÇÕES PARA A ENFERMAGEM: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72F8">
        <w:rPr>
          <w:rFonts w:ascii="Times New Roman" w:hAnsi="Times New Roman" w:cs="Times New Roman"/>
        </w:rPr>
        <w:t>A participação no minicurso possibilitou aos graduandos de enfermagem contribuir para a disseminação de conhecimento acerca dos direitos das pessoas com deficiência e sua compreensão e, consequentemente, a promoção da equidade, no combate à discriminação e na defesa dos direitos humanos no âmbito da saúde. O conhecimento adquirido poderá ser aplicado no atendimento humanizado e na construção de ambientes de saúde mais acessíveis e inclusivos. </w:t>
      </w:r>
      <w:r w:rsidRPr="003372F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67C8D41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 xml:space="preserve">Descritores (DeCS – ID): </w:t>
      </w:r>
      <w:r w:rsidRPr="003372F8">
        <w:rPr>
          <w:rFonts w:ascii="Times New Roman" w:hAnsi="Times New Roman" w:cs="Times New Roman"/>
        </w:rPr>
        <w:t>Saúde - ID D006262; Direitos Humanos - ID D006806 </w:t>
      </w:r>
    </w:p>
    <w:p w14:paraId="1343C331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>Modalidade: estudo original ( ) relato de experiência (X) revisão da literatura ( )</w:t>
      </w:r>
    </w:p>
    <w:p w14:paraId="29A3FAB4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 xml:space="preserve">Eixo Temático: </w:t>
      </w:r>
      <w:r w:rsidRPr="003372F8">
        <w:rPr>
          <w:rFonts w:ascii="Times New Roman" w:hAnsi="Times New Roman" w:cs="Times New Roman"/>
        </w:rPr>
        <w:t>Educação transformadora como caminho para preservação da vida nas suas diversas formas.</w:t>
      </w:r>
    </w:p>
    <w:p w14:paraId="12D5A54F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 xml:space="preserve">REFERÊNCIAS: </w:t>
      </w:r>
    </w:p>
    <w:p w14:paraId="293379FA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</w:rPr>
        <w:t xml:space="preserve">1.França, </w:t>
      </w:r>
      <w:proofErr w:type="spellStart"/>
      <w:r w:rsidRPr="003372F8">
        <w:rPr>
          <w:rFonts w:ascii="Times New Roman" w:hAnsi="Times New Roman" w:cs="Times New Roman"/>
        </w:rPr>
        <w:t>Inara</w:t>
      </w:r>
      <w:proofErr w:type="spellEnd"/>
      <w:r w:rsidRPr="003372F8">
        <w:rPr>
          <w:rFonts w:ascii="Times New Roman" w:hAnsi="Times New Roman" w:cs="Times New Roman"/>
        </w:rPr>
        <w:t xml:space="preserve"> Sátiro Xavier de, e Pagliuca, </w:t>
      </w:r>
      <w:proofErr w:type="spellStart"/>
      <w:r w:rsidRPr="003372F8">
        <w:rPr>
          <w:rFonts w:ascii="Times New Roman" w:hAnsi="Times New Roman" w:cs="Times New Roman"/>
        </w:rPr>
        <w:t>Lorita</w:t>
      </w:r>
      <w:proofErr w:type="spellEnd"/>
      <w:r w:rsidRPr="003372F8">
        <w:rPr>
          <w:rFonts w:ascii="Times New Roman" w:hAnsi="Times New Roman" w:cs="Times New Roman"/>
        </w:rPr>
        <w:t xml:space="preserve"> </w:t>
      </w:r>
      <w:proofErr w:type="spellStart"/>
      <w:r w:rsidRPr="003372F8">
        <w:rPr>
          <w:rFonts w:ascii="Times New Roman" w:hAnsi="Times New Roman" w:cs="Times New Roman"/>
        </w:rPr>
        <w:t>Marlena</w:t>
      </w:r>
      <w:proofErr w:type="spellEnd"/>
      <w:r w:rsidRPr="003372F8">
        <w:rPr>
          <w:rFonts w:ascii="Times New Roman" w:hAnsi="Times New Roman" w:cs="Times New Roman"/>
        </w:rPr>
        <w:t xml:space="preserve"> </w:t>
      </w:r>
      <w:proofErr w:type="spellStart"/>
      <w:r w:rsidRPr="003372F8">
        <w:rPr>
          <w:rFonts w:ascii="Times New Roman" w:hAnsi="Times New Roman" w:cs="Times New Roman"/>
        </w:rPr>
        <w:t>Freitag</w:t>
      </w:r>
      <w:proofErr w:type="spellEnd"/>
      <w:r w:rsidRPr="003372F8">
        <w:rPr>
          <w:rFonts w:ascii="Times New Roman" w:hAnsi="Times New Roman" w:cs="Times New Roman"/>
        </w:rPr>
        <w:t xml:space="preserve">. Inclusão social da pessoa com deficiência: Conquistas, desafios E implicações para a enfermagem. Revista da Escola de Enfermagem da USP, 2009. Disponível em: </w:t>
      </w:r>
      <w:hyperlink r:id="rId6" w:history="1">
        <w:r w:rsidRPr="003372F8">
          <w:rPr>
            <w:rStyle w:val="Hyperlink"/>
            <w:rFonts w:ascii="Times New Roman" w:hAnsi="Times New Roman" w:cs="Times New Roman"/>
          </w:rPr>
          <w:t>https://doi.org/10.1590/S0080-62342009000100023</w:t>
        </w:r>
      </w:hyperlink>
      <w:r w:rsidRPr="003372F8">
        <w:rPr>
          <w:rFonts w:ascii="Times New Roman" w:hAnsi="Times New Roman" w:cs="Times New Roman"/>
        </w:rPr>
        <w:t>. Acesso em: 27/04/2025 </w:t>
      </w:r>
    </w:p>
    <w:p w14:paraId="36DB4117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</w:rPr>
        <w:t xml:space="preserve">2.LEI Nº 13.146, DE 6 DE JULHO DE 2015. Planalto.gov.br. 2015. Disponível em: </w:t>
      </w:r>
      <w:hyperlink r:id="rId7" w:history="1">
        <w:r w:rsidRPr="003372F8">
          <w:rPr>
            <w:rStyle w:val="Hyperlink"/>
            <w:rFonts w:ascii="Times New Roman" w:hAnsi="Times New Roman" w:cs="Times New Roman"/>
          </w:rPr>
          <w:t>https://www.planalto.gov.br/ccivil_03/_ato2015-2018/2015/lei/l13146.htm</w:t>
        </w:r>
      </w:hyperlink>
      <w:r w:rsidRPr="003372F8">
        <w:rPr>
          <w:rFonts w:ascii="Times New Roman" w:hAnsi="Times New Roman" w:cs="Times New Roman"/>
        </w:rPr>
        <w:t>. Acesso em: 27/04/2025</w:t>
      </w:r>
    </w:p>
    <w:p w14:paraId="145CDDF5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 xml:space="preserve"> ________________________________________________</w:t>
      </w:r>
    </w:p>
    <w:p w14:paraId="49BBC83C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>1 Graduação em andamento. Estudante de Enfermagem. Universidade Federal do Pará - UFPA. alessandra.conceicao@ics.ufpa.br</w:t>
      </w:r>
    </w:p>
    <w:p w14:paraId="43FD8388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>2 Graduação em andamento. Estudante de Enfermagem. Universidade Federal do Pará – UFPA.</w:t>
      </w:r>
    </w:p>
    <w:p w14:paraId="6FABDB29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>3 Graduação em andamento. Estudante de Enfermagem. Universidade Federal do Pará – UFPA.</w:t>
      </w:r>
    </w:p>
    <w:p w14:paraId="2F039D2C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 xml:space="preserve">4 Graduação em andamento. Estudante de Enfermagem. Universidade Federal do Pará – UFPA. </w:t>
      </w:r>
    </w:p>
    <w:p w14:paraId="38B15C67" w14:textId="77777777" w:rsidR="00912119" w:rsidRPr="003372F8" w:rsidRDefault="00912119" w:rsidP="009A750A">
      <w:pPr>
        <w:spacing w:line="360" w:lineRule="auto"/>
        <w:rPr>
          <w:rFonts w:ascii="Times New Roman" w:hAnsi="Times New Roman" w:cs="Times New Roman"/>
        </w:rPr>
      </w:pPr>
      <w:r w:rsidRPr="003372F8">
        <w:rPr>
          <w:rFonts w:ascii="Times New Roman" w:hAnsi="Times New Roman" w:cs="Times New Roman"/>
          <w:b/>
          <w:bCs/>
          <w:lang w:val="en-US"/>
        </w:rPr>
        <w:t xml:space="preserve">5 Doutora. Enfermeira, professora. Universidade Federal do Pará – UFPA. 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129" w14:textId="77777777" w:rsidR="00015099" w:rsidRDefault="00015099" w:rsidP="00CF32E8">
      <w:pPr>
        <w:spacing w:after="0" w:line="240" w:lineRule="auto"/>
      </w:pPr>
      <w:r>
        <w:separator/>
      </w:r>
    </w:p>
  </w:endnote>
  <w:endnote w:type="continuationSeparator" w:id="0">
    <w:p w14:paraId="49680150" w14:textId="77777777" w:rsidR="00015099" w:rsidRDefault="00015099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8604" w14:textId="77777777" w:rsidR="00015099" w:rsidRDefault="00015099" w:rsidP="00CF32E8">
      <w:pPr>
        <w:spacing w:after="0" w:line="240" w:lineRule="auto"/>
      </w:pPr>
      <w:r>
        <w:separator/>
      </w:r>
    </w:p>
  </w:footnote>
  <w:footnote w:type="continuationSeparator" w:id="0">
    <w:p w14:paraId="3FE3A764" w14:textId="77777777" w:rsidR="00015099" w:rsidRDefault="00015099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123A74"/>
    <w:rsid w:val="00212EC8"/>
    <w:rsid w:val="002177C6"/>
    <w:rsid w:val="002F4660"/>
    <w:rsid w:val="00456CEC"/>
    <w:rsid w:val="00600837"/>
    <w:rsid w:val="007436FB"/>
    <w:rsid w:val="00912119"/>
    <w:rsid w:val="00CF32E8"/>
    <w:rsid w:val="00D12385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https://www.planalto.gov.br/ccivil_03/_ato2015-2018/2015/lei/l13146.ht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oi.org/10.1590/S0080-62342009000100023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Alessandra Queiroz</cp:lastModifiedBy>
  <cp:revision>2</cp:revision>
  <dcterms:created xsi:type="dcterms:W3CDTF">2025-05-09T13:35:00Z</dcterms:created>
  <dcterms:modified xsi:type="dcterms:W3CDTF">2025-05-09T13:35:00Z</dcterms:modified>
</cp:coreProperties>
</file>