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95E0" w14:textId="77777777" w:rsidR="00EE50B4" w:rsidRPr="00975259" w:rsidRDefault="00EE50B4" w:rsidP="0007444C">
      <w:pPr>
        <w:spacing w:line="360" w:lineRule="auto"/>
        <w:rPr>
          <w:rFonts w:ascii="Arial" w:eastAsia="Arial" w:hAnsi="Arial" w:cs="Arial"/>
          <w:b/>
        </w:rPr>
      </w:pPr>
    </w:p>
    <w:p w14:paraId="672C6566" w14:textId="0397807B" w:rsidR="00EE50B4" w:rsidRPr="00975259" w:rsidRDefault="00CB0688" w:rsidP="0007444C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975259">
        <w:rPr>
          <w:rFonts w:ascii="Arial" w:eastAsia="Arial" w:hAnsi="Arial" w:cs="Arial"/>
          <w:b/>
          <w:sz w:val="28"/>
          <w:szCs w:val="28"/>
        </w:rPr>
        <w:t>A PRÁXIS-AVALIATIVA COMO CAMINHO EPISTEMOLÓGICO PARA A FORMAÇÃO CONTINUADA DE PROFESSORES</w:t>
      </w:r>
    </w:p>
    <w:p w14:paraId="2DB6C220" w14:textId="77777777" w:rsidR="00F871DA" w:rsidRDefault="00CB0688" w:rsidP="00F70F6D">
      <w:pPr>
        <w:spacing w:after="0" w:line="360" w:lineRule="auto"/>
        <w:jc w:val="both"/>
        <w:rPr>
          <w:rFonts w:ascii="Arial" w:hAnsi="Arial" w:cs="Arial"/>
        </w:rPr>
      </w:pPr>
      <w:r w:rsidRPr="00F70F6D">
        <w:rPr>
          <w:rFonts w:ascii="Arial" w:hAnsi="Arial" w:cs="Arial"/>
        </w:rPr>
        <w:t>O present</w:t>
      </w:r>
      <w:r w:rsidR="00E31750" w:rsidRPr="00F70F6D">
        <w:rPr>
          <w:rFonts w:ascii="Arial" w:hAnsi="Arial" w:cs="Arial"/>
        </w:rPr>
        <w:t>e</w:t>
      </w:r>
      <w:r w:rsidRPr="00F70F6D">
        <w:rPr>
          <w:rFonts w:ascii="Arial" w:hAnsi="Arial" w:cs="Arial"/>
        </w:rPr>
        <w:t xml:space="preserve"> </w:t>
      </w:r>
      <w:r w:rsidR="00E31750" w:rsidRPr="00F70F6D">
        <w:rPr>
          <w:rFonts w:ascii="Arial" w:hAnsi="Arial" w:cs="Arial"/>
        </w:rPr>
        <w:t>estudo é parte da investigação de doutorado defendida sob o título: A Avaliação da aprendizagem nas escolas inseridas em territórios rurais de Uberlândia: práticas ou práxis-avaliativas</w:t>
      </w:r>
      <w:r w:rsidR="00F871DA">
        <w:rPr>
          <w:rFonts w:ascii="Arial" w:hAnsi="Arial" w:cs="Arial"/>
        </w:rPr>
        <w:t xml:space="preserve"> (Martins, 2023). </w:t>
      </w:r>
    </w:p>
    <w:p w14:paraId="16D5AA88" w14:textId="534FF017" w:rsidR="00F70F6D" w:rsidRDefault="00E31750" w:rsidP="00F70F6D">
      <w:pPr>
        <w:spacing w:after="0" w:line="360" w:lineRule="auto"/>
        <w:jc w:val="both"/>
        <w:rPr>
          <w:rFonts w:ascii="Arial" w:hAnsi="Arial" w:cs="Arial"/>
        </w:rPr>
      </w:pPr>
      <w:r w:rsidRPr="00F70F6D">
        <w:rPr>
          <w:rFonts w:ascii="Arial" w:hAnsi="Arial" w:cs="Arial"/>
        </w:rPr>
        <w:t xml:space="preserve">Destacamos que a elaboração conceitual de práxis-avaliativa tem como fundamento a leitura de Freire (1987) e Franco (2016) e foi </w:t>
      </w:r>
      <w:r w:rsidR="00F70F6D">
        <w:rPr>
          <w:rFonts w:ascii="Arial" w:hAnsi="Arial" w:cs="Arial"/>
        </w:rPr>
        <w:t>utilizada</w:t>
      </w:r>
      <w:r w:rsidRPr="00F70F6D">
        <w:rPr>
          <w:rFonts w:ascii="Arial" w:hAnsi="Arial" w:cs="Arial"/>
        </w:rPr>
        <w:t xml:space="preserve"> por Martins</w:t>
      </w:r>
      <w:r w:rsidR="00F70F6D">
        <w:rPr>
          <w:rFonts w:ascii="Arial" w:hAnsi="Arial" w:cs="Arial"/>
        </w:rPr>
        <w:t xml:space="preserve"> (2023)</w:t>
      </w:r>
      <w:r w:rsidR="00CE16C0">
        <w:rPr>
          <w:rFonts w:ascii="Arial" w:hAnsi="Arial" w:cs="Arial"/>
        </w:rPr>
        <w:t xml:space="preserve">, </w:t>
      </w:r>
      <w:r w:rsidR="00F70F6D">
        <w:rPr>
          <w:rFonts w:ascii="Arial" w:hAnsi="Arial" w:cs="Arial"/>
        </w:rPr>
        <w:t xml:space="preserve">para designar o </w:t>
      </w:r>
      <w:r w:rsidR="00F70F6D" w:rsidRPr="00827335">
        <w:rPr>
          <w:rFonts w:ascii="Arial" w:hAnsi="Arial" w:cs="Arial"/>
        </w:rPr>
        <w:t xml:space="preserve">movimento necessário </w:t>
      </w:r>
      <w:r w:rsidR="00F70F6D">
        <w:rPr>
          <w:rFonts w:ascii="Arial" w:hAnsi="Arial" w:cs="Arial"/>
        </w:rPr>
        <w:t xml:space="preserve">aos </w:t>
      </w:r>
      <w:r w:rsidR="00F70F6D" w:rsidRPr="00827335">
        <w:rPr>
          <w:rFonts w:ascii="Arial" w:hAnsi="Arial" w:cs="Arial"/>
        </w:rPr>
        <w:t>profissionais da educação para que, assumindo-se como sujeito da práxis, possam produzir conhecimento sobre a avaliação da aprendizagem</w:t>
      </w:r>
      <w:r w:rsidR="00F871DA">
        <w:rPr>
          <w:rFonts w:ascii="Arial" w:hAnsi="Arial" w:cs="Arial"/>
        </w:rPr>
        <w:t>.</w:t>
      </w:r>
    </w:p>
    <w:p w14:paraId="382AEFC8" w14:textId="77777777" w:rsidR="00193916" w:rsidRDefault="00193916" w:rsidP="00F70F6D">
      <w:pPr>
        <w:spacing w:after="0" w:line="360" w:lineRule="auto"/>
        <w:jc w:val="both"/>
        <w:rPr>
          <w:rFonts w:ascii="Arial" w:hAnsi="Arial" w:cs="Arial"/>
        </w:rPr>
      </w:pPr>
    </w:p>
    <w:p w14:paraId="6F4F6AAD" w14:textId="3F8C4413" w:rsidR="00F70F6D" w:rsidRPr="00193916" w:rsidRDefault="00F70F6D" w:rsidP="00F70F6D">
      <w:pPr>
        <w:spacing w:after="0" w:line="24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193916">
        <w:rPr>
          <w:rFonts w:ascii="Arial" w:hAnsi="Arial" w:cs="Arial"/>
          <w:sz w:val="22"/>
          <w:szCs w:val="22"/>
        </w:rPr>
        <w:t xml:space="preserve">A práxis-avaliativa é assim concebida como o movimento criativo de ação-reflexão-ação que possibilita não apenas a transformação das práticas avaliativas da instituição, mas a problematização, a indagação em torno dos princípios que sustentam toda a cultura escolar, materializados na forma como a instituição organiza o trabalho pedagógico. </w:t>
      </w:r>
      <w:r w:rsidR="00CE16C0" w:rsidRPr="00193916">
        <w:rPr>
          <w:rFonts w:ascii="Arial" w:hAnsi="Arial" w:cs="Arial"/>
          <w:sz w:val="22"/>
          <w:szCs w:val="22"/>
        </w:rPr>
        <w:t>(Martins, 2023, p. 334).</w:t>
      </w:r>
    </w:p>
    <w:p w14:paraId="0BFC7634" w14:textId="77777777" w:rsidR="00F70F6D" w:rsidRPr="00193916" w:rsidRDefault="00F70F6D" w:rsidP="00F70F6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D3AEEA5" w14:textId="3B52B750" w:rsidR="00EE50B4" w:rsidRPr="00975259" w:rsidRDefault="00F871DA" w:rsidP="0007444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Neste sentido, apresentamos </w:t>
      </w:r>
      <w:r w:rsidR="0074286C">
        <w:rPr>
          <w:rFonts w:ascii="Arial" w:hAnsi="Arial" w:cs="Arial"/>
        </w:rPr>
        <w:t xml:space="preserve">a </w:t>
      </w:r>
      <w:r w:rsidR="0074286C" w:rsidRPr="00975259">
        <w:rPr>
          <w:rFonts w:ascii="Arial" w:eastAsia="Arial" w:hAnsi="Arial" w:cs="Arial"/>
        </w:rPr>
        <w:t>práxis</w:t>
      </w:r>
      <w:r w:rsidR="00CB0688" w:rsidRPr="00975259">
        <w:rPr>
          <w:rFonts w:ascii="Arial" w:eastAsia="Arial" w:hAnsi="Arial" w:cs="Arial"/>
        </w:rPr>
        <w:t xml:space="preserve">-avaliativa como </w:t>
      </w:r>
      <w:r w:rsidR="0074286C">
        <w:rPr>
          <w:rFonts w:ascii="Arial" w:eastAsia="Arial" w:hAnsi="Arial" w:cs="Arial"/>
        </w:rPr>
        <w:t xml:space="preserve">um </w:t>
      </w:r>
      <w:r w:rsidR="00CB0688" w:rsidRPr="00975259">
        <w:rPr>
          <w:rFonts w:ascii="Arial" w:eastAsia="Arial" w:hAnsi="Arial" w:cs="Arial"/>
        </w:rPr>
        <w:t>caminho epistemológico</w:t>
      </w:r>
      <w:r w:rsidR="0074286C">
        <w:rPr>
          <w:rFonts w:ascii="Arial" w:eastAsia="Arial" w:hAnsi="Arial" w:cs="Arial"/>
        </w:rPr>
        <w:t xml:space="preserve"> possível</w:t>
      </w:r>
      <w:r w:rsidR="00CB0688" w:rsidRPr="00975259">
        <w:rPr>
          <w:rFonts w:ascii="Arial" w:eastAsia="Arial" w:hAnsi="Arial" w:cs="Arial"/>
        </w:rPr>
        <w:t xml:space="preserve"> para o desenvolvimento da formação continua</w:t>
      </w:r>
      <w:r w:rsidR="00F26D38" w:rsidRPr="00975259">
        <w:rPr>
          <w:rFonts w:ascii="Arial" w:eastAsia="Arial" w:hAnsi="Arial" w:cs="Arial"/>
        </w:rPr>
        <w:t xml:space="preserve">da na escola, compreendendo </w:t>
      </w:r>
      <w:r w:rsidR="00CB0688" w:rsidRPr="00975259">
        <w:rPr>
          <w:rFonts w:ascii="Arial" w:eastAsia="Arial" w:hAnsi="Arial" w:cs="Arial"/>
        </w:rPr>
        <w:t>e</w:t>
      </w:r>
      <w:r w:rsidR="00F26D38" w:rsidRPr="00975259">
        <w:rPr>
          <w:rFonts w:ascii="Arial" w:eastAsia="Arial" w:hAnsi="Arial" w:cs="Arial"/>
        </w:rPr>
        <w:t>ste espaço-tempo como</w:t>
      </w:r>
      <w:r w:rsidR="00CB0688" w:rsidRPr="00975259">
        <w:rPr>
          <w:rFonts w:ascii="Arial" w:eastAsia="Arial" w:hAnsi="Arial" w:cs="Arial"/>
        </w:rPr>
        <w:t xml:space="preserve"> privilegiado para o desenvolvimento profissional de professores. Defendemos a proposição de que a avaliação das aprendizagens, desenvolvida no seu sentido de práxis, pode se constituir em uma possibilidade criativa de se vivenciar </w:t>
      </w:r>
      <w:proofErr w:type="spellStart"/>
      <w:r w:rsidR="00CB0688" w:rsidRPr="00975259">
        <w:rPr>
          <w:rFonts w:ascii="Arial" w:eastAsia="Arial" w:hAnsi="Arial" w:cs="Arial"/>
        </w:rPr>
        <w:t>a</w:t>
      </w:r>
      <w:proofErr w:type="spellEnd"/>
      <w:r w:rsidR="00CB0688" w:rsidRPr="00975259">
        <w:rPr>
          <w:rFonts w:ascii="Arial" w:eastAsia="Arial" w:hAnsi="Arial" w:cs="Arial"/>
        </w:rPr>
        <w:t xml:space="preserve"> docência</w:t>
      </w:r>
      <w:r w:rsidR="00E95E55">
        <w:rPr>
          <w:rFonts w:ascii="Arial" w:eastAsia="Arial" w:hAnsi="Arial" w:cs="Arial"/>
        </w:rPr>
        <w:t>, d</w:t>
      </w:r>
      <w:r w:rsidR="00CB0688" w:rsidRPr="00975259">
        <w:rPr>
          <w:rFonts w:ascii="Arial" w:eastAsia="Arial" w:hAnsi="Arial" w:cs="Arial"/>
        </w:rPr>
        <w:t>e se construir coletivamente uma cultura avaliativa que acolha, inclua e possibilite as aprendizagens, comprometendo-se com a transformação das práticas pedagógicas na escola de Ensino Fundamental II.</w:t>
      </w:r>
    </w:p>
    <w:p w14:paraId="48E1FBB2" w14:textId="77777777" w:rsidR="00EE50B4" w:rsidRDefault="00CB0688" w:rsidP="0007444C">
      <w:pPr>
        <w:spacing w:after="0" w:line="360" w:lineRule="auto"/>
        <w:jc w:val="both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 xml:space="preserve">A partir da leitura de Nóvoa (2022) compreende-se que o ciclo de desenvolvimento profissional dos docentes perpassa a formação inicial, a indução à profissão e a formação continuada. Dentre os três momentos em que se organiza esse processo, destacamos a formação continuada, desenvolvida </w:t>
      </w:r>
      <w:r w:rsidRPr="00975259">
        <w:rPr>
          <w:rFonts w:ascii="Arial" w:eastAsia="Arial" w:hAnsi="Arial" w:cs="Arial"/>
        </w:rPr>
        <w:lastRenderedPageBreak/>
        <w:t xml:space="preserve">na própria escola, como um </w:t>
      </w:r>
      <w:r w:rsidR="00784676" w:rsidRPr="00975259">
        <w:rPr>
          <w:rFonts w:ascii="Arial" w:eastAsia="Arial" w:hAnsi="Arial" w:cs="Arial"/>
        </w:rPr>
        <w:t>momento privilegiado</w:t>
      </w:r>
      <w:r w:rsidRPr="00975259">
        <w:rPr>
          <w:rFonts w:ascii="Arial" w:eastAsia="Arial" w:hAnsi="Arial" w:cs="Arial"/>
        </w:rPr>
        <w:t xml:space="preserve"> para que se possa instalar o necessário processo de metamorfose</w:t>
      </w:r>
      <w:r w:rsidR="00784676" w:rsidRPr="00975259">
        <w:rPr>
          <w:rFonts w:ascii="Arial" w:eastAsia="Arial" w:hAnsi="Arial" w:cs="Arial"/>
        </w:rPr>
        <w:t>, de transformação da realidade escolar.</w:t>
      </w:r>
      <w:r w:rsidRPr="00975259">
        <w:rPr>
          <w:rFonts w:ascii="Arial" w:eastAsia="Arial" w:hAnsi="Arial" w:cs="Arial"/>
        </w:rPr>
        <w:t xml:space="preserve">   </w:t>
      </w:r>
    </w:p>
    <w:p w14:paraId="2081A7A5" w14:textId="77777777" w:rsidR="0007444C" w:rsidRPr="00975259" w:rsidRDefault="0007444C" w:rsidP="0007444C">
      <w:pPr>
        <w:spacing w:after="0" w:line="240" w:lineRule="auto"/>
        <w:jc w:val="both"/>
        <w:rPr>
          <w:rFonts w:ascii="Arial" w:eastAsia="Arial" w:hAnsi="Arial" w:cs="Arial"/>
          <w:sz w:val="22"/>
          <w:szCs w:val="22"/>
        </w:rPr>
      </w:pPr>
    </w:p>
    <w:p w14:paraId="29091F76" w14:textId="77777777" w:rsidR="00975259" w:rsidRDefault="00CB0688" w:rsidP="0007444C">
      <w:pPr>
        <w:spacing w:after="0" w:line="240" w:lineRule="auto"/>
        <w:ind w:left="2268"/>
        <w:jc w:val="both"/>
        <w:rPr>
          <w:rFonts w:ascii="Arial" w:eastAsia="Arial" w:hAnsi="Arial" w:cs="Arial"/>
          <w:sz w:val="22"/>
          <w:szCs w:val="22"/>
        </w:rPr>
      </w:pPr>
      <w:r w:rsidRPr="00975259">
        <w:rPr>
          <w:rFonts w:ascii="Arial" w:eastAsia="Arial" w:hAnsi="Arial" w:cs="Arial"/>
          <w:sz w:val="22"/>
          <w:szCs w:val="22"/>
        </w:rPr>
        <w:t>A imagem de um professor de pé junto ao quadro negro, dando a sua aula para uma turma de alunos sentados, talvez a imagem mais marcante do modelo escolar, está a ser substituída pela imagem de vários professores trabalhando em espaços abertos com alunos e grupos de alunos. Esta nova construção pedagógica precisa de professores empenhados num trabalho em equipa e numa reflexão conjunta. É aqui que entra a formação continuada, um dos espaços mais importantes para pro</w:t>
      </w:r>
      <w:r w:rsidR="00D31A21">
        <w:rPr>
          <w:rFonts w:ascii="Arial" w:eastAsia="Arial" w:hAnsi="Arial" w:cs="Arial"/>
          <w:sz w:val="22"/>
          <w:szCs w:val="22"/>
        </w:rPr>
        <w:t>mover esta realidade partilhada.</w:t>
      </w:r>
      <w:r w:rsidRPr="00975259">
        <w:rPr>
          <w:rFonts w:ascii="Arial" w:eastAsia="Arial" w:hAnsi="Arial" w:cs="Arial"/>
          <w:sz w:val="22"/>
          <w:szCs w:val="22"/>
        </w:rPr>
        <w:t xml:space="preserve"> (Nóvoa, 2022, p.67)</w:t>
      </w:r>
      <w:r w:rsidR="00D31A21">
        <w:rPr>
          <w:rFonts w:ascii="Arial" w:eastAsia="Arial" w:hAnsi="Arial" w:cs="Arial"/>
          <w:sz w:val="22"/>
          <w:szCs w:val="22"/>
        </w:rPr>
        <w:t>.</w:t>
      </w:r>
    </w:p>
    <w:p w14:paraId="5E08C663" w14:textId="77777777" w:rsidR="0007444C" w:rsidRDefault="0007444C" w:rsidP="0007444C">
      <w:pPr>
        <w:spacing w:after="0" w:line="360" w:lineRule="auto"/>
        <w:jc w:val="both"/>
        <w:rPr>
          <w:rFonts w:ascii="Arial" w:eastAsia="Arial" w:hAnsi="Arial" w:cs="Arial"/>
        </w:rPr>
      </w:pPr>
    </w:p>
    <w:p w14:paraId="11AF999C" w14:textId="0301B4A6" w:rsidR="00EE50B4" w:rsidRPr="00975259" w:rsidRDefault="00CB0688" w:rsidP="0007444C">
      <w:pPr>
        <w:spacing w:after="0" w:line="360" w:lineRule="auto"/>
        <w:jc w:val="both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>Tradicionalmente, a formação continuada de professores é desenvolvida por meio da promoção de cursos, palestras, seminários e outras atividades dessa natureza, que embora possam, de alguma forma, contribuir com a formação de professores, apresenta limitações por não possibilitar a reflexão partilhada sobres os desafios e dilemas de ensinar e aprender em uma determinada realidade. É necessário lembrar</w:t>
      </w:r>
      <w:r w:rsidR="000778B9">
        <w:rPr>
          <w:rFonts w:ascii="Arial" w:eastAsia="Arial" w:hAnsi="Arial" w:cs="Arial"/>
        </w:rPr>
        <w:t>mos</w:t>
      </w:r>
      <w:r w:rsidRPr="00975259">
        <w:rPr>
          <w:rFonts w:ascii="Arial" w:eastAsia="Arial" w:hAnsi="Arial" w:cs="Arial"/>
        </w:rPr>
        <w:t xml:space="preserve"> que o ofício docente é contextualizado historicamente, socialmente, politicamente e culturalmente. Assim, cada cultura escolar revela situações limites que necessitam ser partilhadas e discutidas pelo coletivo </w:t>
      </w:r>
      <w:r w:rsidR="00E95E55" w:rsidRPr="00975259">
        <w:rPr>
          <w:rFonts w:ascii="Arial" w:eastAsia="Arial" w:hAnsi="Arial" w:cs="Arial"/>
        </w:rPr>
        <w:t>escolar</w:t>
      </w:r>
      <w:r w:rsidR="00E95E55">
        <w:rPr>
          <w:rFonts w:ascii="Arial" w:eastAsia="Arial" w:hAnsi="Arial" w:cs="Arial"/>
        </w:rPr>
        <w:t xml:space="preserve">, </w:t>
      </w:r>
      <w:r w:rsidR="00E95E55" w:rsidRPr="00975259">
        <w:rPr>
          <w:rFonts w:ascii="Arial" w:eastAsia="Arial" w:hAnsi="Arial" w:cs="Arial"/>
        </w:rPr>
        <w:t>na</w:t>
      </w:r>
      <w:r w:rsidRPr="00975259">
        <w:rPr>
          <w:rFonts w:ascii="Arial" w:eastAsia="Arial" w:hAnsi="Arial" w:cs="Arial"/>
        </w:rPr>
        <w:t xml:space="preserve"> busca de construção de caminhos possíveis para uma determinada realidade.</w:t>
      </w:r>
    </w:p>
    <w:p w14:paraId="18A4C0C1" w14:textId="0D41ECE3" w:rsidR="00EE50B4" w:rsidRPr="00975259" w:rsidRDefault="00CB0688" w:rsidP="0007444C">
      <w:pPr>
        <w:spacing w:after="0" w:line="360" w:lineRule="auto"/>
        <w:jc w:val="both"/>
        <w:rPr>
          <w:rFonts w:ascii="Arial" w:eastAsia="Arial" w:hAnsi="Arial" w:cs="Arial"/>
          <w:highlight w:val="white"/>
        </w:rPr>
      </w:pPr>
      <w:r w:rsidRPr="00975259">
        <w:rPr>
          <w:rFonts w:ascii="Arial" w:eastAsia="Arial" w:hAnsi="Arial" w:cs="Arial"/>
        </w:rPr>
        <w:t>Desta forma urge repensar</w:t>
      </w:r>
      <w:r w:rsidR="00784676" w:rsidRPr="00975259">
        <w:rPr>
          <w:rFonts w:ascii="Arial" w:eastAsia="Arial" w:hAnsi="Arial" w:cs="Arial"/>
        </w:rPr>
        <w:t>mos</w:t>
      </w:r>
      <w:r w:rsidRPr="00975259">
        <w:rPr>
          <w:rFonts w:ascii="Arial" w:eastAsia="Arial" w:hAnsi="Arial" w:cs="Arial"/>
        </w:rPr>
        <w:t xml:space="preserve"> a formação continuada de </w:t>
      </w:r>
      <w:r w:rsidR="00784676" w:rsidRPr="00975259">
        <w:rPr>
          <w:rFonts w:ascii="Arial" w:eastAsia="Arial" w:hAnsi="Arial" w:cs="Arial"/>
        </w:rPr>
        <w:t xml:space="preserve">professores. </w:t>
      </w:r>
      <w:r w:rsidRPr="00975259">
        <w:rPr>
          <w:rFonts w:ascii="Arial" w:eastAsia="Arial" w:hAnsi="Arial" w:cs="Arial"/>
        </w:rPr>
        <w:t xml:space="preserve">Esta importante dimensão da profissionalização </w:t>
      </w:r>
      <w:r w:rsidR="00784676" w:rsidRPr="00975259">
        <w:rPr>
          <w:rFonts w:ascii="Arial" w:eastAsia="Arial" w:hAnsi="Arial" w:cs="Arial"/>
        </w:rPr>
        <w:t>necessita de</w:t>
      </w:r>
      <w:r w:rsidRPr="00975259">
        <w:rPr>
          <w:rFonts w:ascii="Arial" w:eastAsia="Arial" w:hAnsi="Arial" w:cs="Arial"/>
        </w:rPr>
        <w:t xml:space="preserve"> ser desenvolvida no interior da escola, convidando os professores ao exercício de refletir coletivamente sobre as práticas pedagógicas. A escola é o espaço próprio, </w:t>
      </w:r>
      <w:r w:rsidR="00193916" w:rsidRPr="00975259">
        <w:rPr>
          <w:rFonts w:ascii="Arial" w:eastAsia="Arial" w:hAnsi="Arial" w:cs="Arial"/>
        </w:rPr>
        <w:t>singular</w:t>
      </w:r>
      <w:r w:rsidR="00193916">
        <w:rPr>
          <w:rFonts w:ascii="Arial" w:eastAsia="Arial" w:hAnsi="Arial" w:cs="Arial"/>
        </w:rPr>
        <w:t xml:space="preserve"> </w:t>
      </w:r>
      <w:r w:rsidR="00193916" w:rsidRPr="00975259">
        <w:rPr>
          <w:rFonts w:ascii="Arial" w:eastAsia="Arial" w:hAnsi="Arial" w:cs="Arial"/>
        </w:rPr>
        <w:t>para</w:t>
      </w:r>
      <w:r w:rsidRPr="00975259">
        <w:rPr>
          <w:rFonts w:ascii="Arial" w:eastAsia="Arial" w:hAnsi="Arial" w:cs="Arial"/>
        </w:rPr>
        <w:t xml:space="preserve"> que os professores</w:t>
      </w:r>
      <w:r w:rsidR="00193916">
        <w:rPr>
          <w:rFonts w:ascii="Arial" w:eastAsia="Arial" w:hAnsi="Arial" w:cs="Arial"/>
        </w:rPr>
        <w:t>,</w:t>
      </w:r>
      <w:r w:rsidR="00E95E55">
        <w:rPr>
          <w:rFonts w:ascii="Arial" w:eastAsia="Arial" w:hAnsi="Arial" w:cs="Arial"/>
        </w:rPr>
        <w:t xml:space="preserve"> </w:t>
      </w:r>
      <w:r w:rsidRPr="00975259">
        <w:rPr>
          <w:rFonts w:ascii="Arial" w:eastAsia="Arial" w:hAnsi="Arial" w:cs="Arial"/>
        </w:rPr>
        <w:t>mediados pela ação de professores-</w:t>
      </w:r>
      <w:proofErr w:type="gramStart"/>
      <w:r w:rsidRPr="00975259">
        <w:rPr>
          <w:rFonts w:ascii="Arial" w:eastAsia="Arial" w:hAnsi="Arial" w:cs="Arial"/>
        </w:rPr>
        <w:t>formadores</w:t>
      </w:r>
      <w:r w:rsidR="00193916">
        <w:rPr>
          <w:rFonts w:ascii="Arial" w:eastAsia="Arial" w:hAnsi="Arial" w:cs="Arial"/>
        </w:rPr>
        <w:t xml:space="preserve">, </w:t>
      </w:r>
      <w:r w:rsidRPr="00975259">
        <w:rPr>
          <w:rFonts w:ascii="Arial" w:eastAsia="Arial" w:hAnsi="Arial" w:cs="Arial"/>
        </w:rPr>
        <w:t xml:space="preserve"> </w:t>
      </w:r>
      <w:r w:rsidR="00784676" w:rsidRPr="00975259">
        <w:rPr>
          <w:rFonts w:ascii="Arial" w:eastAsia="Arial" w:hAnsi="Arial" w:cs="Arial"/>
        </w:rPr>
        <w:t>possam</w:t>
      </w:r>
      <w:proofErr w:type="gramEnd"/>
      <w:r w:rsidR="00784676" w:rsidRPr="00975259">
        <w:rPr>
          <w:rFonts w:ascii="Arial" w:eastAsia="Arial" w:hAnsi="Arial" w:cs="Arial"/>
        </w:rPr>
        <w:t xml:space="preserve"> problematizar</w:t>
      </w:r>
      <w:r w:rsidRPr="00975259">
        <w:rPr>
          <w:rFonts w:ascii="Arial" w:eastAsia="Arial" w:hAnsi="Arial" w:cs="Arial"/>
        </w:rPr>
        <w:t xml:space="preserve"> a realidade, encontrando alternativas para os múltiplos desafios de ensinar e aprender no contexto institucional. Uma prática formativa que deve ser desenvolvida com base nos princípios da pesquisa, da reflexão sobre a prática e do diálogo entre pares, em um contexto ético e estético </w:t>
      </w:r>
      <w:r w:rsidR="00784676" w:rsidRPr="00975259">
        <w:rPr>
          <w:rFonts w:ascii="Arial" w:eastAsia="Arial" w:hAnsi="Arial" w:cs="Arial"/>
        </w:rPr>
        <w:t>(</w:t>
      </w:r>
      <w:r w:rsidR="00784676" w:rsidRPr="00975259">
        <w:rPr>
          <w:rFonts w:ascii="Arial" w:eastAsia="Arial" w:hAnsi="Arial" w:cs="Arial"/>
          <w:highlight w:val="white"/>
        </w:rPr>
        <w:t>Freire</w:t>
      </w:r>
      <w:r w:rsidRPr="00975259">
        <w:rPr>
          <w:rFonts w:ascii="Arial" w:eastAsia="Arial" w:hAnsi="Arial" w:cs="Arial"/>
          <w:highlight w:val="white"/>
        </w:rPr>
        <w:t xml:space="preserve">, </w:t>
      </w:r>
      <w:r w:rsidR="00784676" w:rsidRPr="00975259">
        <w:rPr>
          <w:rFonts w:ascii="Arial" w:eastAsia="Arial" w:hAnsi="Arial" w:cs="Arial"/>
          <w:highlight w:val="white"/>
        </w:rPr>
        <w:t>1996)</w:t>
      </w:r>
      <w:r w:rsidRPr="00975259">
        <w:rPr>
          <w:rFonts w:ascii="Arial" w:eastAsia="Arial" w:hAnsi="Arial" w:cs="Arial"/>
          <w:highlight w:val="white"/>
        </w:rPr>
        <w:t>.</w:t>
      </w:r>
    </w:p>
    <w:p w14:paraId="03835FBE" w14:textId="77777777" w:rsidR="00EE50B4" w:rsidRDefault="00CB0688" w:rsidP="0007444C">
      <w:pPr>
        <w:spacing w:after="0" w:line="360" w:lineRule="auto"/>
        <w:jc w:val="both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>Ancorada em Fr</w:t>
      </w:r>
      <w:r w:rsidR="00784676" w:rsidRPr="00975259">
        <w:rPr>
          <w:rFonts w:ascii="Arial" w:eastAsia="Arial" w:hAnsi="Arial" w:cs="Arial"/>
        </w:rPr>
        <w:t>eire (1987), lembramos que os</w:t>
      </w:r>
      <w:r w:rsidRPr="00975259">
        <w:rPr>
          <w:rFonts w:ascii="Arial" w:eastAsia="Arial" w:hAnsi="Arial" w:cs="Arial"/>
        </w:rPr>
        <w:t xml:space="preserve"> profissionais da educação podem se constituir em sujeitos da práxis. O inacabamento dos seres humanos os torna </w:t>
      </w:r>
      <w:r w:rsidRPr="00975259">
        <w:rPr>
          <w:rFonts w:ascii="Arial" w:eastAsia="Arial" w:hAnsi="Arial" w:cs="Arial"/>
        </w:rPr>
        <w:lastRenderedPageBreak/>
        <w:t>prenhes de possibilidades de aprender, de produzir conhecimento,</w:t>
      </w:r>
      <w:r w:rsidR="00784676" w:rsidRPr="00975259">
        <w:rPr>
          <w:rFonts w:ascii="Arial" w:eastAsia="Arial" w:hAnsi="Arial" w:cs="Arial"/>
        </w:rPr>
        <w:t xml:space="preserve"> transformando a si próprios e a realidade que os</w:t>
      </w:r>
      <w:r w:rsidRPr="00975259">
        <w:rPr>
          <w:rFonts w:ascii="Arial" w:eastAsia="Arial" w:hAnsi="Arial" w:cs="Arial"/>
        </w:rPr>
        <w:t xml:space="preserve"> condiciona. É por meio da práxis que podemos desenvolver o pensamento crítico, reflexivo e criativo que possibilita aos educadores maior autonomia frente aos condicionantes históricos, sociais, políticos, econômicos e culturais da prática pedagógica.</w:t>
      </w:r>
    </w:p>
    <w:p w14:paraId="61FCB544" w14:textId="77777777" w:rsidR="0007444C" w:rsidRPr="00975259" w:rsidRDefault="0007444C" w:rsidP="0007444C">
      <w:pPr>
        <w:spacing w:after="0" w:line="240" w:lineRule="auto"/>
        <w:jc w:val="both"/>
        <w:rPr>
          <w:rFonts w:ascii="Arial" w:eastAsia="Arial" w:hAnsi="Arial" w:cs="Arial"/>
        </w:rPr>
      </w:pPr>
    </w:p>
    <w:p w14:paraId="36C2E937" w14:textId="77777777" w:rsidR="00EE50B4" w:rsidRPr="00975259" w:rsidRDefault="00CB0688" w:rsidP="0007444C">
      <w:pPr>
        <w:spacing w:after="0" w:line="240" w:lineRule="auto"/>
        <w:ind w:left="2268"/>
        <w:jc w:val="both"/>
        <w:rPr>
          <w:rFonts w:ascii="Arial" w:eastAsia="Arial" w:hAnsi="Arial" w:cs="Arial"/>
          <w:sz w:val="22"/>
          <w:szCs w:val="22"/>
        </w:rPr>
      </w:pPr>
      <w:r w:rsidRPr="00975259">
        <w:rPr>
          <w:rFonts w:ascii="Arial" w:eastAsia="Arial" w:hAnsi="Arial" w:cs="Arial"/>
          <w:sz w:val="22"/>
          <w:szCs w:val="22"/>
        </w:rPr>
        <w:t>[...] através de sua ação sobre o mundo, os homens [seres humanos] criam o domínio da cultura e da história, [...] são seres da práxis. Somente estes são práxis. Práxis que, sendo reflexão e ação verdadeiramente transformadora da realidade, é fonte de conhecimento reflexivo e</w:t>
      </w:r>
      <w:r w:rsidR="00D31A21">
        <w:rPr>
          <w:rFonts w:ascii="Arial" w:eastAsia="Arial" w:hAnsi="Arial" w:cs="Arial"/>
          <w:sz w:val="22"/>
          <w:szCs w:val="22"/>
        </w:rPr>
        <w:t xml:space="preserve"> criação. (Freire, 1987, p. 66).</w:t>
      </w:r>
    </w:p>
    <w:p w14:paraId="6E79B1F4" w14:textId="77777777" w:rsidR="0007444C" w:rsidRDefault="0007444C" w:rsidP="0007444C">
      <w:pPr>
        <w:spacing w:after="0" w:line="240" w:lineRule="auto"/>
        <w:jc w:val="both"/>
        <w:rPr>
          <w:rFonts w:ascii="Arial" w:eastAsia="Arial" w:hAnsi="Arial" w:cs="Arial"/>
        </w:rPr>
      </w:pPr>
    </w:p>
    <w:p w14:paraId="4DACC8B6" w14:textId="77777777" w:rsidR="00EE50B4" w:rsidRPr="00975259" w:rsidRDefault="00CB0688" w:rsidP="0007444C">
      <w:pPr>
        <w:spacing w:after="0" w:line="360" w:lineRule="auto"/>
        <w:jc w:val="both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>A práxis é compreendida como o movimento de ação-reflexão-ação que permite produzir conheciment</w:t>
      </w:r>
      <w:r w:rsidR="00784676" w:rsidRPr="00975259">
        <w:rPr>
          <w:rFonts w:ascii="Arial" w:eastAsia="Arial" w:hAnsi="Arial" w:cs="Arial"/>
        </w:rPr>
        <w:t xml:space="preserve">o para transformar a realidade. </w:t>
      </w:r>
      <w:r w:rsidRPr="00975259">
        <w:rPr>
          <w:rFonts w:ascii="Arial" w:eastAsia="Arial" w:hAnsi="Arial" w:cs="Arial"/>
        </w:rPr>
        <w:t>É um movimento que não dissocia prática e teoria, pois concebe que o ato de agir e refletir são simultâneos e que nos permite criar não só os bens materiais, mas também nossa ideologia. A práxis criativa e revolucionária representa o movimento dos seres humanos para conhecer, interpretar e transformar a realidade, sempre em direção à emancipação dos sujeitos envolvidos no processo (Freire, 1987).</w:t>
      </w:r>
    </w:p>
    <w:p w14:paraId="789CDDAF" w14:textId="77777777" w:rsidR="00EE50B4" w:rsidRPr="00975259" w:rsidRDefault="00CB0688" w:rsidP="0007444C">
      <w:pPr>
        <w:spacing w:after="0" w:line="360" w:lineRule="auto"/>
        <w:jc w:val="both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 xml:space="preserve">Assim, propomos </w:t>
      </w:r>
      <w:r w:rsidR="00994F53" w:rsidRPr="00975259">
        <w:rPr>
          <w:rFonts w:ascii="Arial" w:eastAsia="Arial" w:hAnsi="Arial" w:cs="Arial"/>
        </w:rPr>
        <w:t xml:space="preserve">a construção da práxis-avaliativa como caminho epistemológico para a realização da </w:t>
      </w:r>
      <w:r w:rsidRPr="00975259">
        <w:rPr>
          <w:rFonts w:ascii="Arial" w:eastAsia="Arial" w:hAnsi="Arial" w:cs="Arial"/>
        </w:rPr>
        <w:t>formação continuada desenvolvida na esco</w:t>
      </w:r>
      <w:r w:rsidR="00994F53" w:rsidRPr="00975259">
        <w:rPr>
          <w:rFonts w:ascii="Arial" w:eastAsia="Arial" w:hAnsi="Arial" w:cs="Arial"/>
        </w:rPr>
        <w:t xml:space="preserve">la. Reconhecemos que a avaliação é uma </w:t>
      </w:r>
      <w:r w:rsidRPr="00975259">
        <w:rPr>
          <w:rFonts w:ascii="Arial" w:eastAsia="Arial" w:hAnsi="Arial" w:cs="Arial"/>
        </w:rPr>
        <w:t>categoria estruturante na org</w:t>
      </w:r>
      <w:r w:rsidR="00994F53" w:rsidRPr="00975259">
        <w:rPr>
          <w:rFonts w:ascii="Arial" w:eastAsia="Arial" w:hAnsi="Arial" w:cs="Arial"/>
        </w:rPr>
        <w:t xml:space="preserve">anização do trabalho pedagógico, </w:t>
      </w:r>
      <w:r w:rsidRPr="00975259">
        <w:rPr>
          <w:rFonts w:ascii="Arial" w:eastAsia="Arial" w:hAnsi="Arial" w:cs="Arial"/>
        </w:rPr>
        <w:t xml:space="preserve">fortemente marcada por uma cultura da reprovação, classificação e exclusão das classes </w:t>
      </w:r>
      <w:r w:rsidR="00994F53" w:rsidRPr="00975259">
        <w:rPr>
          <w:rFonts w:ascii="Arial" w:eastAsia="Arial" w:hAnsi="Arial" w:cs="Arial"/>
        </w:rPr>
        <w:t>populares do direito à educação, que necessita ser transformada.</w:t>
      </w:r>
    </w:p>
    <w:p w14:paraId="34F16E2C" w14:textId="2962D0D2" w:rsidR="00EE50B4" w:rsidRDefault="00CB0688" w:rsidP="0007444C">
      <w:pPr>
        <w:spacing w:after="0" w:line="360" w:lineRule="auto"/>
        <w:jc w:val="both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 xml:space="preserve">A práxis-avaliativa, como epistemologia propulsora da produção de conhecimento sobre o ato de avaliar, desenvolve-se em um movimento dialético que articula teoria e prática. Um conhecimento que nasce da práxis, da ação refletida sobre os dilemas que cercam o ato de avaliar e desafia os profissionais a produzirem saberes pedagógicos para lidarem com as contradições vivenciadas. Constitui-se em um conhecimento produzido por meio do movimento de desembutir a teoria da prática, transformando não apenas a teoria sobre avaliação da aprendizagem, mas recriando a prática avaliativa que a concretiza. Uma produção de conhecimento, feita por sujeitos da práxis, a fim de </w:t>
      </w:r>
      <w:r w:rsidRPr="00975259">
        <w:rPr>
          <w:rFonts w:ascii="Arial" w:eastAsia="Arial" w:hAnsi="Arial" w:cs="Arial"/>
        </w:rPr>
        <w:lastRenderedPageBreak/>
        <w:t>que eles mesmos possam atuar com maior autonomia, desenvolvendo uma prática avaliativa consciente, crítica e, por isso, emancipatória.</w:t>
      </w:r>
    </w:p>
    <w:p w14:paraId="62EBE043" w14:textId="1EE5E53C" w:rsidR="00F871DA" w:rsidRPr="0074286C" w:rsidRDefault="00F871DA" w:rsidP="00F871DA">
      <w:pPr>
        <w:spacing w:after="0" w:line="360" w:lineRule="auto"/>
        <w:jc w:val="both"/>
        <w:rPr>
          <w:rFonts w:ascii="Arial" w:hAnsi="Arial" w:cs="Arial"/>
        </w:rPr>
      </w:pPr>
      <w:r w:rsidRPr="0074286C">
        <w:rPr>
          <w:rFonts w:ascii="Arial" w:hAnsi="Arial" w:cs="Arial"/>
        </w:rPr>
        <w:t>Assim, elaboramos a compreensão de que a práxis-avaliativa fundamenta-se nos princípios da totalidade, historicidade, contradição e intencionalidade, o que permite ao</w:t>
      </w:r>
      <w:r w:rsidR="0074286C" w:rsidRPr="0074286C">
        <w:rPr>
          <w:rFonts w:ascii="Arial" w:hAnsi="Arial" w:cs="Arial"/>
        </w:rPr>
        <w:t>s</w:t>
      </w:r>
      <w:r w:rsidRPr="0074286C">
        <w:rPr>
          <w:rFonts w:ascii="Arial" w:hAnsi="Arial" w:cs="Arial"/>
        </w:rPr>
        <w:t xml:space="preserve"> profissionais das escolas desvelarem o que está por trás do ato de avaliar e construir possibilidades de reinventar a clássica função de selecionar e excluir da avaliação.</w:t>
      </w:r>
    </w:p>
    <w:p w14:paraId="1FBC69BD" w14:textId="77777777" w:rsidR="000778B9" w:rsidRDefault="0074286C" w:rsidP="0007444C">
      <w:pPr>
        <w:spacing w:after="0" w:line="360" w:lineRule="auto"/>
        <w:jc w:val="both"/>
        <w:rPr>
          <w:rFonts w:ascii="Arial" w:hAnsi="Arial" w:cs="Arial"/>
        </w:rPr>
      </w:pPr>
      <w:r w:rsidRPr="00827335">
        <w:rPr>
          <w:rFonts w:ascii="Arial" w:hAnsi="Arial" w:cs="Arial"/>
        </w:rPr>
        <w:t>A forma como desenvolvemos a avaliação da aprendizagem não é neutra, desinteressada, não se trata apenas de uma escolha técnica ou subjetiva de cada profissional. Avaliar na escola responde a um conjunto de condicionantes sociais, econômicos, históricos e políticos que nos revelam que a práxis-avaliativa assume a dimensão de uma totalidade, pois se insere em uma realidade maior. Desvelar estes condicionamentos nos permite enxergar as contradições existentes, compreendendo que é nas frestas desta contradição que se encontram as possibilidades de (</w:t>
      </w:r>
      <w:proofErr w:type="spellStart"/>
      <w:r w:rsidRPr="00827335">
        <w:rPr>
          <w:rFonts w:ascii="Arial" w:hAnsi="Arial" w:cs="Arial"/>
        </w:rPr>
        <w:t>re</w:t>
      </w:r>
      <w:proofErr w:type="spellEnd"/>
      <w:r w:rsidRPr="00827335">
        <w:rPr>
          <w:rFonts w:ascii="Arial" w:hAnsi="Arial" w:cs="Arial"/>
        </w:rPr>
        <w:t>)</w:t>
      </w:r>
      <w:proofErr w:type="spellStart"/>
      <w:r w:rsidRPr="00827335">
        <w:rPr>
          <w:rFonts w:ascii="Arial" w:hAnsi="Arial" w:cs="Arial"/>
        </w:rPr>
        <w:t>ssignificação</w:t>
      </w:r>
      <w:proofErr w:type="spellEnd"/>
      <w:r w:rsidRPr="00827335">
        <w:rPr>
          <w:rFonts w:ascii="Arial" w:hAnsi="Arial" w:cs="Arial"/>
        </w:rPr>
        <w:t xml:space="preserve"> da avaliação dentro das escolas.</w:t>
      </w:r>
    </w:p>
    <w:p w14:paraId="61644BF6" w14:textId="3637008C" w:rsidR="00EE50B4" w:rsidRDefault="0074286C" w:rsidP="0007444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994F53" w:rsidRPr="00975259">
        <w:rPr>
          <w:rFonts w:ascii="Arial" w:eastAsia="Arial" w:hAnsi="Arial" w:cs="Arial"/>
        </w:rPr>
        <w:t xml:space="preserve">egundo Vasconcellos (2013), lembramos </w:t>
      </w:r>
      <w:r w:rsidR="005F4F4D" w:rsidRPr="00975259">
        <w:rPr>
          <w:rFonts w:ascii="Arial" w:eastAsia="Arial" w:hAnsi="Arial" w:cs="Arial"/>
        </w:rPr>
        <w:t>que a</w:t>
      </w:r>
      <w:r w:rsidR="00994F53" w:rsidRPr="00975259">
        <w:rPr>
          <w:rFonts w:ascii="Arial" w:eastAsia="Arial" w:hAnsi="Arial" w:cs="Arial"/>
        </w:rPr>
        <w:t xml:space="preserve"> </w:t>
      </w:r>
      <w:r w:rsidR="00CB0688" w:rsidRPr="00975259">
        <w:rPr>
          <w:rFonts w:ascii="Arial" w:eastAsia="Arial" w:hAnsi="Arial" w:cs="Arial"/>
        </w:rPr>
        <w:t xml:space="preserve">intencionalidade </w:t>
      </w:r>
      <w:r w:rsidR="005F4F4D" w:rsidRPr="00975259">
        <w:rPr>
          <w:rFonts w:ascii="Arial" w:eastAsia="Arial" w:hAnsi="Arial" w:cs="Arial"/>
        </w:rPr>
        <w:t xml:space="preserve">assume uma centralidade quando discutimos a avaliação, </w:t>
      </w:r>
      <w:r w:rsidR="00CB0688" w:rsidRPr="00975259">
        <w:rPr>
          <w:rFonts w:ascii="Arial" w:eastAsia="Arial" w:hAnsi="Arial" w:cs="Arial"/>
        </w:rPr>
        <w:t>pois facilmente podemos ter a presença de um novo discurso sobre a avaliação, mas se a intencionalidade não for reconstruída, não te</w:t>
      </w:r>
      <w:r w:rsidR="00341141">
        <w:rPr>
          <w:rFonts w:ascii="Arial" w:eastAsia="Arial" w:hAnsi="Arial" w:cs="Arial"/>
        </w:rPr>
        <w:t>remos</w:t>
      </w:r>
      <w:r w:rsidR="00CB0688" w:rsidRPr="00975259">
        <w:rPr>
          <w:rFonts w:ascii="Arial" w:eastAsia="Arial" w:hAnsi="Arial" w:cs="Arial"/>
        </w:rPr>
        <w:t xml:space="preserve"> alteração das práticas (Vasconcellos, 2013).</w:t>
      </w:r>
    </w:p>
    <w:p w14:paraId="5FC31334" w14:textId="77777777" w:rsidR="00975259" w:rsidRPr="00975259" w:rsidRDefault="00975259" w:rsidP="0007444C">
      <w:pPr>
        <w:spacing w:after="0" w:line="240" w:lineRule="auto"/>
        <w:jc w:val="both"/>
        <w:rPr>
          <w:rFonts w:ascii="Arial" w:eastAsia="Arial" w:hAnsi="Arial" w:cs="Arial"/>
        </w:rPr>
      </w:pPr>
    </w:p>
    <w:p w14:paraId="59C48EE0" w14:textId="77777777" w:rsidR="00EE50B4" w:rsidRPr="00975259" w:rsidRDefault="00CB0688" w:rsidP="0007444C">
      <w:pPr>
        <w:spacing w:after="0" w:line="240" w:lineRule="auto"/>
        <w:ind w:left="2268"/>
        <w:jc w:val="both"/>
        <w:rPr>
          <w:rFonts w:ascii="Arial" w:eastAsia="Arial" w:hAnsi="Arial" w:cs="Arial"/>
          <w:sz w:val="22"/>
          <w:szCs w:val="22"/>
        </w:rPr>
      </w:pPr>
      <w:r w:rsidRPr="00975259">
        <w:rPr>
          <w:rFonts w:ascii="Arial" w:eastAsia="Arial" w:hAnsi="Arial" w:cs="Arial"/>
          <w:sz w:val="22"/>
          <w:szCs w:val="22"/>
        </w:rPr>
        <w:t xml:space="preserve">Pode haver mudança no conteúdo e na forma de avaliar, pode haver mudança na metodologia de trabalho em sala de aula e até na estrutura da escola e, no </w:t>
      </w:r>
      <w:r w:rsidR="005F4F4D" w:rsidRPr="00975259">
        <w:rPr>
          <w:rFonts w:ascii="Arial" w:eastAsia="Arial" w:hAnsi="Arial" w:cs="Arial"/>
          <w:sz w:val="22"/>
          <w:szCs w:val="22"/>
        </w:rPr>
        <w:t>entanto, e</w:t>
      </w:r>
      <w:r w:rsidRPr="00975259">
        <w:rPr>
          <w:rFonts w:ascii="Arial" w:eastAsia="Arial" w:hAnsi="Arial" w:cs="Arial"/>
          <w:sz w:val="22"/>
          <w:szCs w:val="22"/>
        </w:rPr>
        <w:t xml:space="preserve"> não tocar no que é decisivo: </w:t>
      </w:r>
      <w:r w:rsidRPr="00975259">
        <w:rPr>
          <w:rFonts w:ascii="Arial" w:eastAsia="Arial" w:hAnsi="Arial" w:cs="Arial"/>
          <w:b/>
          <w:sz w:val="22"/>
          <w:szCs w:val="22"/>
        </w:rPr>
        <w:t>i</w:t>
      </w:r>
      <w:r w:rsidRPr="00975259">
        <w:rPr>
          <w:rFonts w:ascii="Arial" w:eastAsia="Arial" w:hAnsi="Arial" w:cs="Arial"/>
          <w:sz w:val="22"/>
          <w:szCs w:val="22"/>
        </w:rPr>
        <w:t>ntervir na realidade a fim de transformar. Se não houver um enfoque da própria intencionalidade da avaliação, de pouco adiantará</w:t>
      </w:r>
      <w:r w:rsidR="00D31A21">
        <w:rPr>
          <w:rFonts w:ascii="Arial" w:eastAsia="Arial" w:hAnsi="Arial" w:cs="Arial"/>
          <w:sz w:val="22"/>
          <w:szCs w:val="22"/>
        </w:rPr>
        <w:t>.</w:t>
      </w:r>
      <w:r w:rsidRPr="00975259">
        <w:rPr>
          <w:rFonts w:ascii="Arial" w:eastAsia="Arial" w:hAnsi="Arial" w:cs="Arial"/>
          <w:sz w:val="22"/>
          <w:szCs w:val="22"/>
        </w:rPr>
        <w:t xml:space="preserve"> (Vasconcellos, 2013, p 44). </w:t>
      </w:r>
    </w:p>
    <w:p w14:paraId="64AA112C" w14:textId="77777777" w:rsidR="0007444C" w:rsidRDefault="0007444C" w:rsidP="0007444C">
      <w:pPr>
        <w:spacing w:after="0" w:line="360" w:lineRule="auto"/>
        <w:jc w:val="both"/>
        <w:rPr>
          <w:rFonts w:ascii="Arial" w:eastAsia="Arial" w:hAnsi="Arial" w:cs="Arial"/>
        </w:rPr>
      </w:pPr>
    </w:p>
    <w:p w14:paraId="2E341A03" w14:textId="77777777" w:rsidR="00341141" w:rsidRDefault="00341141" w:rsidP="0007444C">
      <w:pPr>
        <w:spacing w:after="0" w:line="360" w:lineRule="auto"/>
        <w:jc w:val="both"/>
        <w:rPr>
          <w:rFonts w:ascii="Arial" w:hAnsi="Arial" w:cs="Arial"/>
        </w:rPr>
      </w:pPr>
      <w:r w:rsidRPr="00827335">
        <w:rPr>
          <w:rFonts w:ascii="Arial" w:hAnsi="Arial" w:cs="Arial"/>
        </w:rPr>
        <w:t xml:space="preserve">A construção de uma nova intencionalidade para o ato de avaliar só pode ocorrer a partir do desvelar das concepções e práticas que vem sendo desenvolvidas nas instituições escolares. É preciso identificar, analisar e indagar sobre o subsolo que sustenta o ato de avaliar dentro das escolas, em nossa sociedade, buscando construir um projeto coletivo em que a avaliação se comprometa com a construção das aprendizagens, sendo desenvolvida em uma perspectiva </w:t>
      </w:r>
      <w:r w:rsidRPr="00827335">
        <w:rPr>
          <w:rFonts w:ascii="Arial" w:hAnsi="Arial" w:cs="Arial"/>
        </w:rPr>
        <w:lastRenderedPageBreak/>
        <w:t>formativa, porém não de modo ingênuo, como esta fosse a condição de mudança da realidade. O contexto de uma sociedade capitalista exige pensar em ações coletivas de lutas em busca de transformação da escola que temos para a escola que queremos.</w:t>
      </w:r>
    </w:p>
    <w:p w14:paraId="1DD436C5" w14:textId="097C23C3" w:rsidR="00EE50B4" w:rsidRPr="00975259" w:rsidRDefault="00341141" w:rsidP="0007444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 </w:t>
      </w:r>
      <w:r w:rsidR="00CB0688" w:rsidRPr="00975259">
        <w:rPr>
          <w:rFonts w:ascii="Arial" w:eastAsia="Arial" w:hAnsi="Arial" w:cs="Arial"/>
        </w:rPr>
        <w:t xml:space="preserve">Assim, em nosso entendimento, o processo de mudança das práticas avaliativas nas escolas de Ensino Fundamental II, poderá ocorrer mediante a instalação do movimento coletivo e institucional em busca de uma práxis-avaliativa. A ação refletida e decidida coletivamente ganha força frente aos condicionantes presentes na realidade e pela práxis é possível resgatarmos a esperança, fortalecermos os profissionais envolvidos para o enfrentamento das contradições, identificando e criando práticas possíveis de serem realizadas. </w:t>
      </w:r>
    </w:p>
    <w:p w14:paraId="7145F503" w14:textId="77777777" w:rsidR="00EE50B4" w:rsidRPr="00975259" w:rsidRDefault="00EE50B4" w:rsidP="0007444C">
      <w:pPr>
        <w:spacing w:after="0" w:line="360" w:lineRule="auto"/>
        <w:jc w:val="right"/>
        <w:rPr>
          <w:rFonts w:ascii="Arial" w:eastAsia="Roboto" w:hAnsi="Arial" w:cs="Arial"/>
          <w:color w:val="333333"/>
          <w:shd w:val="clear" w:color="auto" w:fill="F5F4EF"/>
        </w:rPr>
      </w:pPr>
    </w:p>
    <w:p w14:paraId="23D55EF1" w14:textId="77777777" w:rsidR="00EE50B4" w:rsidRPr="00975259" w:rsidRDefault="00CB0688" w:rsidP="0007444C">
      <w:pPr>
        <w:spacing w:after="0" w:line="360" w:lineRule="auto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>Referências:</w:t>
      </w:r>
    </w:p>
    <w:p w14:paraId="4BA7F7ED" w14:textId="77777777" w:rsidR="00EE50B4" w:rsidRPr="00975259" w:rsidRDefault="00EE50B4" w:rsidP="0007444C">
      <w:pPr>
        <w:spacing w:after="0" w:line="240" w:lineRule="auto"/>
        <w:jc w:val="right"/>
        <w:rPr>
          <w:rFonts w:ascii="Arial" w:eastAsia="Arial" w:hAnsi="Arial" w:cs="Arial"/>
        </w:rPr>
      </w:pPr>
    </w:p>
    <w:p w14:paraId="05DF17AB" w14:textId="77777777" w:rsidR="00EE50B4" w:rsidRPr="00975259" w:rsidRDefault="00CB0688" w:rsidP="0007444C">
      <w:pPr>
        <w:spacing w:after="0" w:line="240" w:lineRule="auto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>FREIRE, P</w:t>
      </w:r>
      <w:r w:rsidR="00D3489F" w:rsidRPr="00975259">
        <w:rPr>
          <w:rFonts w:ascii="Arial" w:eastAsia="Arial" w:hAnsi="Arial" w:cs="Arial"/>
        </w:rPr>
        <w:t>aulo</w:t>
      </w:r>
      <w:r w:rsidRPr="00975259">
        <w:rPr>
          <w:rFonts w:ascii="Arial" w:eastAsia="Arial" w:hAnsi="Arial" w:cs="Arial"/>
        </w:rPr>
        <w:t xml:space="preserve">. </w:t>
      </w:r>
      <w:r w:rsidRPr="00975259">
        <w:rPr>
          <w:rFonts w:ascii="Arial" w:eastAsia="Arial" w:hAnsi="Arial" w:cs="Arial"/>
          <w:b/>
        </w:rPr>
        <w:t>Pedagogia do Oprimido.</w:t>
      </w:r>
      <w:r w:rsidRPr="00975259">
        <w:rPr>
          <w:rFonts w:ascii="Arial" w:eastAsia="Arial" w:hAnsi="Arial" w:cs="Arial"/>
        </w:rPr>
        <w:t xml:space="preserve"> 17ª ed. São Paulo: Paz e Terra, 1987.</w:t>
      </w:r>
    </w:p>
    <w:p w14:paraId="5A9BA30E" w14:textId="77777777" w:rsidR="00EE50B4" w:rsidRPr="00975259" w:rsidRDefault="00EE50B4" w:rsidP="0007444C">
      <w:pPr>
        <w:spacing w:after="0" w:line="240" w:lineRule="auto"/>
        <w:rPr>
          <w:rFonts w:ascii="Arial" w:eastAsia="Arial" w:hAnsi="Arial" w:cs="Arial"/>
        </w:rPr>
      </w:pPr>
    </w:p>
    <w:p w14:paraId="1FCB492C" w14:textId="77777777" w:rsidR="00EE50B4" w:rsidRDefault="00CB0688" w:rsidP="0007444C">
      <w:pPr>
        <w:spacing w:after="0" w:line="240" w:lineRule="auto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>FREIRE, P</w:t>
      </w:r>
      <w:r w:rsidR="00D3489F" w:rsidRPr="00975259">
        <w:rPr>
          <w:rFonts w:ascii="Arial" w:eastAsia="Arial" w:hAnsi="Arial" w:cs="Arial"/>
        </w:rPr>
        <w:t>aulo</w:t>
      </w:r>
      <w:r w:rsidRPr="00975259">
        <w:rPr>
          <w:rFonts w:ascii="Arial" w:eastAsia="Arial" w:hAnsi="Arial" w:cs="Arial"/>
        </w:rPr>
        <w:t xml:space="preserve">. </w:t>
      </w:r>
      <w:r w:rsidRPr="00975259">
        <w:rPr>
          <w:rFonts w:ascii="Arial" w:eastAsia="Arial" w:hAnsi="Arial" w:cs="Arial"/>
          <w:b/>
        </w:rPr>
        <w:t xml:space="preserve">Pedagogia da Autonomia: </w:t>
      </w:r>
      <w:r w:rsidRPr="00975259">
        <w:rPr>
          <w:rFonts w:ascii="Arial" w:eastAsia="Arial" w:hAnsi="Arial" w:cs="Arial"/>
        </w:rPr>
        <w:t>saberes necessários à prática educativa. São Paulo: Paz e Terra, 1996.</w:t>
      </w:r>
    </w:p>
    <w:p w14:paraId="016E51CD" w14:textId="77777777" w:rsidR="00CE16C0" w:rsidRDefault="00CE16C0" w:rsidP="0007444C">
      <w:pPr>
        <w:spacing w:after="0" w:line="240" w:lineRule="auto"/>
        <w:rPr>
          <w:rFonts w:ascii="Arial" w:eastAsia="Arial" w:hAnsi="Arial" w:cs="Arial"/>
        </w:rPr>
      </w:pPr>
    </w:p>
    <w:p w14:paraId="510FA9EE" w14:textId="3DC9BA44" w:rsidR="00CE16C0" w:rsidRPr="00CE16C0" w:rsidRDefault="00CE16C0" w:rsidP="00CE16C0">
      <w:pPr>
        <w:spacing w:after="0" w:line="240" w:lineRule="auto"/>
        <w:rPr>
          <w:rFonts w:ascii="Arial" w:eastAsia="Arial" w:hAnsi="Arial" w:cs="Arial"/>
        </w:rPr>
      </w:pPr>
      <w:r w:rsidRPr="00CE16C0">
        <w:rPr>
          <w:rFonts w:ascii="Arial" w:eastAsia="Arial" w:hAnsi="Arial" w:cs="Arial"/>
        </w:rPr>
        <w:t>FRANCO, M. A. S. Prática pedagógica e docência: um olhar a partir da epistemologia</w:t>
      </w:r>
      <w:r>
        <w:rPr>
          <w:rFonts w:ascii="Arial" w:eastAsia="Arial" w:hAnsi="Arial" w:cs="Arial"/>
        </w:rPr>
        <w:t xml:space="preserve"> </w:t>
      </w:r>
      <w:r w:rsidRPr="00CE16C0">
        <w:rPr>
          <w:rFonts w:ascii="Arial" w:eastAsia="Arial" w:hAnsi="Arial" w:cs="Arial"/>
        </w:rPr>
        <w:t>do conceito. Revista brasileira de estudos pedagógicos (on-line), Brasília, v. 97, n.</w:t>
      </w:r>
      <w:r>
        <w:rPr>
          <w:rFonts w:ascii="Arial" w:eastAsia="Arial" w:hAnsi="Arial" w:cs="Arial"/>
        </w:rPr>
        <w:t xml:space="preserve"> </w:t>
      </w:r>
      <w:r w:rsidRPr="00CE16C0">
        <w:rPr>
          <w:rFonts w:ascii="Arial" w:eastAsia="Arial" w:hAnsi="Arial" w:cs="Arial"/>
        </w:rPr>
        <w:t>247, p. 543-551, set./dez. 2016. Disponível em:</w:t>
      </w:r>
    </w:p>
    <w:p w14:paraId="60F6EC85" w14:textId="6368C089" w:rsidR="00CE16C0" w:rsidRPr="00CE16C0" w:rsidRDefault="00CE16C0" w:rsidP="00CE16C0">
      <w:pPr>
        <w:spacing w:after="0" w:line="240" w:lineRule="auto"/>
        <w:rPr>
          <w:rFonts w:ascii="Arial" w:eastAsia="Arial" w:hAnsi="Arial" w:cs="Arial"/>
        </w:rPr>
      </w:pPr>
      <w:hyperlink r:id="rId7" w:history="1">
        <w:r w:rsidRPr="0006405D">
          <w:rPr>
            <w:rStyle w:val="Hyperlink"/>
            <w:rFonts w:ascii="Arial" w:eastAsia="Arial" w:hAnsi="Arial" w:cs="Arial"/>
          </w:rPr>
          <w:t>https://www.scielo.br/j/rbeped/a/m6qBLvmHnCdR7RQjJVsPzTq/abstract/?lang=pt</w:t>
        </w:r>
      </w:hyperlink>
      <w:r w:rsidRPr="00CE16C0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14:paraId="54C2E4D7" w14:textId="77777777" w:rsidR="00EE50B4" w:rsidRPr="00975259" w:rsidRDefault="00EE50B4" w:rsidP="0007444C">
      <w:pPr>
        <w:spacing w:after="0" w:line="240" w:lineRule="auto"/>
        <w:rPr>
          <w:rFonts w:ascii="Arial" w:eastAsia="Arial" w:hAnsi="Arial" w:cs="Arial"/>
        </w:rPr>
      </w:pPr>
    </w:p>
    <w:p w14:paraId="53D1ED5D" w14:textId="77777777" w:rsidR="00EE50B4" w:rsidRPr="00975259" w:rsidRDefault="00CB0688" w:rsidP="0007444C">
      <w:pPr>
        <w:spacing w:after="0" w:line="240" w:lineRule="auto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 xml:space="preserve">Martins, Adriana Auxiliadora. </w:t>
      </w:r>
      <w:r w:rsidRPr="00975259">
        <w:rPr>
          <w:rFonts w:ascii="Arial" w:eastAsia="Arial" w:hAnsi="Arial" w:cs="Arial"/>
          <w:b/>
        </w:rPr>
        <w:t>A Avaliação da aprendizagem nas escolas inseridas em territórios rurais de Uberlândia:</w:t>
      </w:r>
      <w:r w:rsidRPr="00975259">
        <w:rPr>
          <w:rFonts w:ascii="Arial" w:eastAsia="Arial" w:hAnsi="Arial" w:cs="Arial"/>
        </w:rPr>
        <w:t xml:space="preserve"> práticas ou práxis-avaliativas? Tese de doutorado. 2023. Tese. </w:t>
      </w:r>
      <w:r w:rsidR="00D3489F" w:rsidRPr="00975259">
        <w:rPr>
          <w:rFonts w:ascii="Arial" w:eastAsia="Arial" w:hAnsi="Arial" w:cs="Arial"/>
        </w:rPr>
        <w:t>(Doutorado</w:t>
      </w:r>
      <w:r w:rsidRPr="00975259">
        <w:rPr>
          <w:rFonts w:ascii="Arial" w:eastAsia="Arial" w:hAnsi="Arial" w:cs="Arial"/>
        </w:rPr>
        <w:t xml:space="preserve"> em Educação) Universidade Federal de Uberlândia, Uberlândia, 2023.  Disponível em: </w:t>
      </w:r>
      <w:hyperlink r:id="rId8">
        <w:r w:rsidRPr="00975259">
          <w:rPr>
            <w:rFonts w:ascii="Arial" w:eastAsia="Arial" w:hAnsi="Arial" w:cs="Arial"/>
            <w:u w:val="single"/>
          </w:rPr>
          <w:t>https://repositorio.ufu.br/handle/123456789/39503</w:t>
        </w:r>
      </w:hyperlink>
    </w:p>
    <w:p w14:paraId="378BD9C9" w14:textId="77777777" w:rsidR="00EE50B4" w:rsidRPr="00975259" w:rsidRDefault="00EE50B4" w:rsidP="0007444C">
      <w:pPr>
        <w:spacing w:after="0" w:line="240" w:lineRule="auto"/>
        <w:rPr>
          <w:rFonts w:ascii="Arial" w:eastAsia="Arial" w:hAnsi="Arial" w:cs="Arial"/>
        </w:rPr>
      </w:pPr>
    </w:p>
    <w:p w14:paraId="0B2EB510" w14:textId="77777777" w:rsidR="00D61770" w:rsidRPr="00975259" w:rsidRDefault="00D61770" w:rsidP="0007444C">
      <w:pPr>
        <w:spacing w:after="0" w:line="240" w:lineRule="auto"/>
        <w:rPr>
          <w:rFonts w:ascii="Arial" w:eastAsia="Arial" w:hAnsi="Arial" w:cs="Arial"/>
        </w:rPr>
      </w:pPr>
      <w:r w:rsidRPr="00975259">
        <w:rPr>
          <w:rFonts w:ascii="Arial" w:eastAsia="Arial" w:hAnsi="Arial" w:cs="Arial"/>
        </w:rPr>
        <w:t xml:space="preserve">NÓVOA, António. </w:t>
      </w:r>
      <w:r w:rsidRPr="00975259">
        <w:rPr>
          <w:rFonts w:ascii="Arial" w:eastAsia="Arial" w:hAnsi="Arial" w:cs="Arial"/>
          <w:b/>
        </w:rPr>
        <w:t xml:space="preserve">Escolas e professores: proteger, transformar, valorizar. </w:t>
      </w:r>
      <w:r w:rsidRPr="00975259">
        <w:rPr>
          <w:rFonts w:ascii="Arial" w:eastAsia="Arial" w:hAnsi="Arial" w:cs="Arial"/>
        </w:rPr>
        <w:t>Lisboa: Fundação Francisco Manuel dos Santos, 2022.</w:t>
      </w:r>
    </w:p>
    <w:p w14:paraId="19E4CD67" w14:textId="77777777" w:rsidR="00D61770" w:rsidRPr="00975259" w:rsidRDefault="00D61770" w:rsidP="0007444C">
      <w:pPr>
        <w:spacing w:after="0" w:line="240" w:lineRule="auto"/>
        <w:rPr>
          <w:rFonts w:ascii="Arial" w:eastAsia="Arial" w:hAnsi="Arial" w:cs="Arial"/>
        </w:rPr>
      </w:pPr>
    </w:p>
    <w:p w14:paraId="79A8B0CC" w14:textId="77777777" w:rsidR="00D61770" w:rsidRPr="00975259" w:rsidRDefault="00D61770" w:rsidP="0007444C">
      <w:pPr>
        <w:spacing w:after="0" w:line="240" w:lineRule="auto"/>
        <w:rPr>
          <w:rFonts w:ascii="Arial" w:eastAsia="Arial" w:hAnsi="Arial" w:cs="Arial"/>
        </w:rPr>
      </w:pPr>
      <w:r w:rsidRPr="00975259">
        <w:rPr>
          <w:rStyle w:val="Forte"/>
          <w:rFonts w:ascii="Arial" w:hAnsi="Arial" w:cs="Arial"/>
          <w:b w:val="0"/>
        </w:rPr>
        <w:t>VASCONCELLOS, Celso dos Santos.</w:t>
      </w:r>
      <w:r w:rsidRPr="00975259">
        <w:rPr>
          <w:rFonts w:ascii="Arial" w:hAnsi="Arial" w:cs="Arial"/>
        </w:rPr>
        <w:t xml:space="preserve"> </w:t>
      </w:r>
      <w:r w:rsidRPr="00975259">
        <w:rPr>
          <w:rStyle w:val="nfase"/>
          <w:rFonts w:ascii="Arial" w:hAnsi="Arial" w:cs="Arial"/>
          <w:b/>
          <w:i w:val="0"/>
        </w:rPr>
        <w:t xml:space="preserve">Avaliação da aprendizagem: </w:t>
      </w:r>
      <w:r w:rsidRPr="00975259">
        <w:rPr>
          <w:rStyle w:val="nfase"/>
          <w:rFonts w:ascii="Arial" w:hAnsi="Arial" w:cs="Arial"/>
          <w:i w:val="0"/>
        </w:rPr>
        <w:t>práticas de mudança – por uma práxis transformadora.</w:t>
      </w:r>
      <w:r w:rsidRPr="00975259">
        <w:rPr>
          <w:rFonts w:ascii="Arial" w:hAnsi="Arial" w:cs="Arial"/>
        </w:rPr>
        <w:t xml:space="preserve"> São Paulo: Libertad, 2013.</w:t>
      </w:r>
    </w:p>
    <w:p w14:paraId="57936DC8" w14:textId="77777777" w:rsidR="00D61770" w:rsidRPr="00975259" w:rsidRDefault="00D61770" w:rsidP="0007444C">
      <w:pPr>
        <w:spacing w:after="0" w:line="240" w:lineRule="auto"/>
        <w:rPr>
          <w:rFonts w:ascii="Arial" w:eastAsia="Arial" w:hAnsi="Arial" w:cs="Arial"/>
        </w:rPr>
      </w:pPr>
    </w:p>
    <w:sectPr w:rsidR="00D61770" w:rsidRPr="00975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B0DE" w14:textId="77777777" w:rsidR="00AA3844" w:rsidRDefault="00AA3844">
      <w:pPr>
        <w:spacing w:after="0" w:line="240" w:lineRule="auto"/>
      </w:pPr>
      <w:r>
        <w:separator/>
      </w:r>
    </w:p>
  </w:endnote>
  <w:endnote w:type="continuationSeparator" w:id="0">
    <w:p w14:paraId="6B83361B" w14:textId="77777777" w:rsidR="00AA3844" w:rsidRDefault="00AA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A90B" w14:textId="77777777" w:rsidR="00EE50B4" w:rsidRDefault="00EE50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3F10" w14:textId="77777777" w:rsidR="00EE50B4" w:rsidRDefault="00CB06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C2ADDB" wp14:editId="1E94829A">
          <wp:extent cx="7736637" cy="382179"/>
          <wp:effectExtent l="0" t="0" r="0" b="0"/>
          <wp:docPr id="1793165262" name="image1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2D08" w14:textId="77777777" w:rsidR="00EE50B4" w:rsidRDefault="00EE50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EF43" w14:textId="77777777" w:rsidR="00AA3844" w:rsidRDefault="00AA3844">
      <w:pPr>
        <w:spacing w:after="0" w:line="240" w:lineRule="auto"/>
      </w:pPr>
      <w:r>
        <w:separator/>
      </w:r>
    </w:p>
  </w:footnote>
  <w:footnote w:type="continuationSeparator" w:id="0">
    <w:p w14:paraId="173F0F21" w14:textId="77777777" w:rsidR="00AA3844" w:rsidRDefault="00AA3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68FD" w14:textId="77777777" w:rsidR="00EE50B4" w:rsidRDefault="00EE50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3ED4" w14:textId="77777777" w:rsidR="00EE50B4" w:rsidRDefault="00CB06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C9D4337" wp14:editId="7828794E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DB23CE" w14:textId="77777777" w:rsidR="00EE50B4" w:rsidRDefault="00CB06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39F9790B" w14:textId="77777777" w:rsidR="00EE50B4" w:rsidRDefault="00CB06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5372" w14:textId="77777777" w:rsidR="00EE50B4" w:rsidRDefault="00EE50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B4"/>
    <w:rsid w:val="00013334"/>
    <w:rsid w:val="0007444C"/>
    <w:rsid w:val="000778B9"/>
    <w:rsid w:val="00117FEF"/>
    <w:rsid w:val="001549F1"/>
    <w:rsid w:val="00193916"/>
    <w:rsid w:val="00307AA4"/>
    <w:rsid w:val="00341141"/>
    <w:rsid w:val="00347905"/>
    <w:rsid w:val="003F21E8"/>
    <w:rsid w:val="00426C3A"/>
    <w:rsid w:val="00490869"/>
    <w:rsid w:val="00544D4F"/>
    <w:rsid w:val="005F4F4D"/>
    <w:rsid w:val="006E1FC8"/>
    <w:rsid w:val="0074286C"/>
    <w:rsid w:val="00784676"/>
    <w:rsid w:val="00882FEA"/>
    <w:rsid w:val="0091057D"/>
    <w:rsid w:val="00975259"/>
    <w:rsid w:val="00994F53"/>
    <w:rsid w:val="009D3E53"/>
    <w:rsid w:val="00A46203"/>
    <w:rsid w:val="00AA3844"/>
    <w:rsid w:val="00BA32FB"/>
    <w:rsid w:val="00BF463B"/>
    <w:rsid w:val="00CB0688"/>
    <w:rsid w:val="00CD6583"/>
    <w:rsid w:val="00CE16C0"/>
    <w:rsid w:val="00D31A21"/>
    <w:rsid w:val="00D3489F"/>
    <w:rsid w:val="00D61770"/>
    <w:rsid w:val="00DF1517"/>
    <w:rsid w:val="00E31750"/>
    <w:rsid w:val="00E95E55"/>
    <w:rsid w:val="00EC6C51"/>
    <w:rsid w:val="00EE50B4"/>
    <w:rsid w:val="00F10509"/>
    <w:rsid w:val="00F26D38"/>
    <w:rsid w:val="00F70F6D"/>
    <w:rsid w:val="00F8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D280"/>
  <w15:docId w15:val="{E69B6F48-4E31-49C3-90D9-3E1ACF51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Forte">
    <w:name w:val="Strong"/>
    <w:basedOn w:val="Fontepargpadro"/>
    <w:uiPriority w:val="22"/>
    <w:qFormat/>
    <w:rsid w:val="00D61770"/>
    <w:rPr>
      <w:b/>
      <w:bCs/>
    </w:rPr>
  </w:style>
  <w:style w:type="character" w:styleId="nfase">
    <w:name w:val="Emphasis"/>
    <w:basedOn w:val="Fontepargpadro"/>
    <w:uiPriority w:val="20"/>
    <w:qFormat/>
    <w:rsid w:val="00D61770"/>
    <w:rPr>
      <w:i/>
      <w:iCs/>
    </w:rPr>
  </w:style>
  <w:style w:type="character" w:styleId="Hyperlink">
    <w:name w:val="Hyperlink"/>
    <w:basedOn w:val="Fontepargpadro"/>
    <w:uiPriority w:val="99"/>
    <w:unhideWhenUsed/>
    <w:rsid w:val="00CE16C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1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ufu.br/handle/123456789/3950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cielo.br/j/rbeped/a/m6qBLvmHnCdR7RQjJVsPzTq/abstract/?lang=p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INxgY+lPUDhozBmUkTZKA0aDA==">CgMxLjA4AHIhMTBXT1lPbVJFQ0UxcHNlQU5sdXBBQ2M5NXNOdzR1LTI1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1660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Renato Barros de Almeida</dc:creator>
  <cp:lastModifiedBy>Dell</cp:lastModifiedBy>
  <cp:revision>2</cp:revision>
  <dcterms:created xsi:type="dcterms:W3CDTF">2025-04-27T20:31:00Z</dcterms:created>
  <dcterms:modified xsi:type="dcterms:W3CDTF">2025-04-27T20:31:00Z</dcterms:modified>
</cp:coreProperties>
</file>