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73BC" w14:textId="77777777" w:rsidR="00625AB1" w:rsidRDefault="00625AB1">
      <w:pPr>
        <w:spacing w:before="120" w:after="120" w:line="336" w:lineRule="auto"/>
        <w:rPr>
          <w:b/>
        </w:rPr>
      </w:pPr>
    </w:p>
    <w:p w14:paraId="7EEB8A6B" w14:textId="5A3FCBB3" w:rsidR="00997878" w:rsidRDefault="00963BD8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64E6093" wp14:editId="67DBDE50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A2707" w14:textId="77777777" w:rsidR="00997878" w:rsidRDefault="00997878">
      <w:pPr>
        <w:spacing w:before="120" w:after="120" w:line="336" w:lineRule="auto"/>
      </w:pPr>
    </w:p>
    <w:p w14:paraId="452810A2" w14:textId="77777777" w:rsidR="00997878" w:rsidRDefault="00997878">
      <w:pPr>
        <w:spacing w:before="120" w:after="120" w:line="336" w:lineRule="auto"/>
      </w:pPr>
    </w:p>
    <w:p w14:paraId="2D12EF91" w14:textId="77777777" w:rsidR="00997878" w:rsidRDefault="00997878">
      <w:pPr>
        <w:spacing w:before="120" w:after="120" w:line="336" w:lineRule="auto"/>
      </w:pPr>
    </w:p>
    <w:p w14:paraId="4A7D69EA" w14:textId="77777777" w:rsidR="00997878" w:rsidRDefault="00997878">
      <w:pPr>
        <w:spacing w:before="120" w:after="120" w:line="336" w:lineRule="auto"/>
      </w:pPr>
    </w:p>
    <w:p w14:paraId="4855007D" w14:textId="77777777" w:rsidR="00997878" w:rsidRDefault="00997878">
      <w:pPr>
        <w:spacing w:before="120" w:after="120" w:line="336" w:lineRule="auto"/>
      </w:pPr>
    </w:p>
    <w:p w14:paraId="1DFDB1D0" w14:textId="7017A3D0" w:rsidR="00161575" w:rsidRPr="00E87F89" w:rsidRDefault="00161575" w:rsidP="00161575">
      <w:pPr>
        <w:jc w:val="center"/>
        <w:rPr>
          <w:sz w:val="24"/>
          <w:szCs w:val="24"/>
        </w:rPr>
      </w:pPr>
      <w:r w:rsidRPr="00ED16F9">
        <w:rPr>
          <w:b/>
          <w:bCs/>
          <w:sz w:val="24"/>
          <w:szCs w:val="24"/>
        </w:rPr>
        <w:t>POLIOMIELITE NO BRASI</w:t>
      </w:r>
      <w:r>
        <w:rPr>
          <w:b/>
          <w:bCs/>
          <w:sz w:val="24"/>
          <w:szCs w:val="24"/>
        </w:rPr>
        <w:t>L: A IMPORTÂNCIA DA VACINAÇÃO, ERRADICAÇÃO</w:t>
      </w:r>
      <w:r w:rsidRPr="00ED16F9">
        <w:rPr>
          <w:b/>
          <w:bCs/>
          <w:sz w:val="24"/>
          <w:szCs w:val="24"/>
        </w:rPr>
        <w:t xml:space="preserve"> E O NOVO ESQUEMA VACINA</w:t>
      </w:r>
      <w:r>
        <w:rPr>
          <w:b/>
          <w:bCs/>
          <w:sz w:val="24"/>
          <w:szCs w:val="24"/>
        </w:rPr>
        <w:t>L</w:t>
      </w:r>
    </w:p>
    <w:p w14:paraId="289B4238" w14:textId="77777777" w:rsidR="00161575" w:rsidRDefault="00161575" w:rsidP="00161575">
      <w:pPr>
        <w:spacing w:before="120" w:after="120"/>
        <w:jc w:val="center"/>
        <w:rPr>
          <w:b/>
          <w:sz w:val="24"/>
          <w:szCs w:val="24"/>
        </w:rPr>
      </w:pPr>
    </w:p>
    <w:p w14:paraId="76C584A3" w14:textId="4BDE16CB" w:rsidR="00625AB1" w:rsidRDefault="00963BD8" w:rsidP="00161575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="00161575">
        <w:rPr>
          <w:b/>
          <w:sz w:val="24"/>
          <w:szCs w:val="24"/>
        </w:rPr>
        <w:t>Importância na imunização na infância</w:t>
      </w:r>
    </w:p>
    <w:p w14:paraId="318AE153" w14:textId="55F44E15" w:rsidR="00625AB1" w:rsidRDefault="00625AB1" w:rsidP="00625AB1">
      <w:pPr>
        <w:spacing w:before="120" w:after="120"/>
        <w:rPr>
          <w:b/>
        </w:rPr>
      </w:pPr>
      <w:r>
        <w:rPr>
          <w:b/>
        </w:rPr>
        <w:t>Lívia Gomes Moreira</w:t>
      </w:r>
    </w:p>
    <w:p w14:paraId="67F592B2" w14:textId="68A83B5A" w:rsidR="00625AB1" w:rsidRDefault="00161575" w:rsidP="00625AB1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0958E0">
        <w:rPr>
          <w:b/>
          <w:sz w:val="16"/>
          <w:szCs w:val="16"/>
        </w:rPr>
        <w:t>Graduanda em Enfermagem pelo Centro Universitário Maurício de Nassau de Barreiras</w:t>
      </w:r>
      <w:r>
        <w:rPr>
          <w:b/>
          <w:sz w:val="16"/>
          <w:szCs w:val="16"/>
        </w:rPr>
        <w:t>)</w:t>
      </w:r>
    </w:p>
    <w:p w14:paraId="608C1448" w14:textId="263C876E" w:rsidR="000958E0" w:rsidRPr="00D9088F" w:rsidRDefault="000958E0" w:rsidP="00625AB1">
      <w:pPr>
        <w:spacing w:before="120" w:after="120"/>
        <w:rPr>
          <w:b/>
        </w:rPr>
      </w:pPr>
      <w:r w:rsidRPr="00D9088F">
        <w:rPr>
          <w:b/>
        </w:rPr>
        <w:t>Brendha Camily Dias Sousa</w:t>
      </w:r>
    </w:p>
    <w:p w14:paraId="7B244C44" w14:textId="46BC09A6" w:rsidR="000958E0" w:rsidRDefault="00161575" w:rsidP="00625AB1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0958E0">
        <w:rPr>
          <w:b/>
          <w:sz w:val="16"/>
          <w:szCs w:val="16"/>
        </w:rPr>
        <w:t>Graduanda em Enfermagem pelo Centro Universitário Maurício de Nassau de Barreiras</w:t>
      </w:r>
      <w:r>
        <w:rPr>
          <w:b/>
          <w:sz w:val="16"/>
          <w:szCs w:val="16"/>
        </w:rPr>
        <w:t>)</w:t>
      </w:r>
    </w:p>
    <w:p w14:paraId="2B9EA775" w14:textId="55E245D9" w:rsidR="000958E0" w:rsidRPr="00D9088F" w:rsidRDefault="00617C7E" w:rsidP="00625AB1">
      <w:pPr>
        <w:spacing w:before="120" w:after="120"/>
        <w:rPr>
          <w:b/>
        </w:rPr>
      </w:pPr>
      <w:r w:rsidRPr="00D9088F">
        <w:rPr>
          <w:b/>
        </w:rPr>
        <w:t>Marcella de Araújo Trotta Castro</w:t>
      </w:r>
    </w:p>
    <w:p w14:paraId="649E6B53" w14:textId="25A514DD" w:rsidR="00617C7E" w:rsidRDefault="00161575" w:rsidP="00625AB1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617C7E">
        <w:rPr>
          <w:b/>
          <w:sz w:val="16"/>
          <w:szCs w:val="16"/>
        </w:rPr>
        <w:t>Graduanda em Enfermagem pelo Centro Universitário Maurício de Nassau</w:t>
      </w:r>
      <w:r>
        <w:rPr>
          <w:b/>
          <w:sz w:val="16"/>
          <w:szCs w:val="16"/>
        </w:rPr>
        <w:t>)</w:t>
      </w:r>
    </w:p>
    <w:p w14:paraId="050A09F1" w14:textId="009294AF" w:rsidR="00617C7E" w:rsidRPr="00D9088F" w:rsidRDefault="00617C7E" w:rsidP="00625AB1">
      <w:pPr>
        <w:spacing w:before="120" w:after="120"/>
        <w:rPr>
          <w:b/>
        </w:rPr>
      </w:pPr>
      <w:r w:rsidRPr="00D9088F">
        <w:rPr>
          <w:b/>
        </w:rPr>
        <w:t>Andréa Laué Passos Santos</w:t>
      </w:r>
    </w:p>
    <w:p w14:paraId="125EBA1F" w14:textId="491E2E69" w:rsidR="00617C7E" w:rsidRDefault="00161575" w:rsidP="00625AB1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617C7E">
        <w:rPr>
          <w:b/>
          <w:sz w:val="16"/>
          <w:szCs w:val="16"/>
        </w:rPr>
        <w:t>Graduada em Enfermagem pelo Centro Universitário Maurício de Nassau</w:t>
      </w:r>
      <w:r>
        <w:rPr>
          <w:b/>
          <w:sz w:val="16"/>
          <w:szCs w:val="16"/>
        </w:rPr>
        <w:t xml:space="preserve"> de Barreiras</w:t>
      </w:r>
      <w:r w:rsidR="00617C7E">
        <w:rPr>
          <w:b/>
          <w:sz w:val="16"/>
          <w:szCs w:val="16"/>
        </w:rPr>
        <w:t xml:space="preserve">, Pós </w:t>
      </w:r>
      <w:r>
        <w:rPr>
          <w:b/>
          <w:sz w:val="16"/>
          <w:szCs w:val="16"/>
        </w:rPr>
        <w:t>Graduanda em Docência do Ensino Superior pelo Centro Universitário Maurício de Nassau de Barreiras)</w:t>
      </w:r>
    </w:p>
    <w:p w14:paraId="26B95F39" w14:textId="77777777" w:rsidR="000958E0" w:rsidRPr="000958E0" w:rsidRDefault="000958E0" w:rsidP="00625AB1">
      <w:pPr>
        <w:spacing w:before="120" w:after="120"/>
        <w:rPr>
          <w:b/>
          <w:sz w:val="16"/>
          <w:szCs w:val="16"/>
        </w:rPr>
      </w:pPr>
    </w:p>
    <w:p w14:paraId="1DECB41D" w14:textId="0FD160F1" w:rsidR="00997878" w:rsidRPr="00161575" w:rsidRDefault="00963BD8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E-mail do autor:</w:t>
      </w:r>
      <w:r w:rsidR="00625AB1">
        <w:rPr>
          <w:b/>
          <w:sz w:val="22"/>
          <w:szCs w:val="22"/>
        </w:rPr>
        <w:t xml:space="preserve"> moreiralivia060@gmail.com</w:t>
      </w:r>
    </w:p>
    <w:p w14:paraId="1CC67EED" w14:textId="77777777" w:rsidR="00997878" w:rsidRDefault="00997878">
      <w:pPr>
        <w:spacing w:before="120" w:after="120"/>
        <w:rPr>
          <w:b/>
          <w:sz w:val="22"/>
          <w:szCs w:val="22"/>
        </w:rPr>
      </w:pPr>
    </w:p>
    <w:p w14:paraId="4730E31E" w14:textId="27687287" w:rsidR="009B523A" w:rsidRDefault="009B523A" w:rsidP="009B523A">
      <w:pPr>
        <w:spacing w:after="160" w:line="259" w:lineRule="auto"/>
        <w:ind w:right="139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056979">
        <w:rPr>
          <w:b/>
          <w:bCs/>
          <w:sz w:val="24"/>
          <w:szCs w:val="24"/>
        </w:rPr>
        <w:t>Introdução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poliomielite, também denominada paralisia infantil, é uma patologia originada por um vírus que se aloja no intestino e é altamente contagiosa. A transmissão ocorre principalmente por contato direto com fezes ou secreções orais de pessoas contaminadas. No Brasil,</w:t>
      </w:r>
      <w:r w:rsidR="001B7151">
        <w:rPr>
          <w:sz w:val="24"/>
          <w:szCs w:val="24"/>
        </w:rPr>
        <w:t xml:space="preserve"> embora existam referências a casos isolados dessa patologia</w:t>
      </w:r>
      <w:r>
        <w:rPr>
          <w:sz w:val="24"/>
          <w:szCs w:val="24"/>
        </w:rPr>
        <w:t>, a primeira descrição de um surto foi feita pelo pediatra carioca Fernandes Figueira em 1919</w:t>
      </w:r>
      <w:r w:rsidR="001B7151">
        <w:rPr>
          <w:sz w:val="24"/>
          <w:szCs w:val="24"/>
        </w:rPr>
        <w:t xml:space="preserve"> (GOMES, Jr, 1919)</w:t>
      </w:r>
      <w:r>
        <w:rPr>
          <w:sz w:val="24"/>
          <w:szCs w:val="24"/>
        </w:rPr>
        <w:t xml:space="preserve">. Com a implementação do Programa Nacional de Imunização em 1973, ocorreu o controle da poliomielite no Brasil. A luta contra a poliomielite exige um esforço multiprofissional, que inclui a administração das vacinas por enfermeiros e técnicos, o tratamento de sequelas por fisioterapeutas e o desenvolvimento de imunizantes pelos biomédicos. </w:t>
      </w:r>
      <w:r w:rsidRPr="005C2BC4">
        <w:rPr>
          <w:b/>
          <w:bCs/>
          <w:sz w:val="24"/>
          <w:szCs w:val="24"/>
        </w:rPr>
        <w:t>Objetivo</w:t>
      </w:r>
      <w:r>
        <w:rPr>
          <w:sz w:val="24"/>
          <w:szCs w:val="24"/>
        </w:rPr>
        <w:t xml:space="preserve">: Esta análise tem como objetivo apresentar um panorama da vacinação contra a poliomielite no Brasil, com dados sobre a cobertura vacinal ao longo dos anos, discutir a importância da imunização e descrever a atuação da equipe multiprofissional de saúde na prevenção e controle da patologia. </w:t>
      </w:r>
      <w:r w:rsidRPr="00A45317">
        <w:rPr>
          <w:b/>
          <w:bCs/>
          <w:sz w:val="24"/>
          <w:szCs w:val="24"/>
        </w:rPr>
        <w:t>Metodologia</w:t>
      </w:r>
      <w:r w:rsidRPr="00A45317">
        <w:rPr>
          <w:sz w:val="24"/>
          <w:szCs w:val="24"/>
        </w:rPr>
        <w:t>:</w:t>
      </w:r>
      <w:r>
        <w:rPr>
          <w:sz w:val="24"/>
          <w:szCs w:val="24"/>
        </w:rPr>
        <w:t xml:space="preserve"> Este resumo descritivo foi elaborado a partir de uma revisão de artigos científicos publicados na SCIELO e na Biblioteca Virtual da Saúde, complementado com dados do Ministério da Saúde, com foco no levantamento do quantitativo de vacinas administradas</w:t>
      </w:r>
      <w:r w:rsidR="00F06629">
        <w:rPr>
          <w:sz w:val="24"/>
          <w:szCs w:val="24"/>
        </w:rPr>
        <w:t xml:space="preserve"> contra a poliomielite</w:t>
      </w:r>
      <w:r>
        <w:rPr>
          <w:sz w:val="24"/>
          <w:szCs w:val="24"/>
        </w:rPr>
        <w:t xml:space="preserve">. </w:t>
      </w:r>
      <w:r w:rsidRPr="001F7D42">
        <w:rPr>
          <w:b/>
          <w:bCs/>
          <w:sz w:val="24"/>
          <w:szCs w:val="24"/>
        </w:rPr>
        <w:t>Resultados e Discussão</w:t>
      </w:r>
      <w:r>
        <w:rPr>
          <w:sz w:val="24"/>
          <w:szCs w:val="24"/>
        </w:rPr>
        <w:t>: Após a análise dos estudos, foi revelado que a erradicação da poliomielite no Brasil foi possível graças ao empenho da saúde pública</w:t>
      </w:r>
      <w:r w:rsidR="00F06629">
        <w:rPr>
          <w:sz w:val="24"/>
          <w:szCs w:val="24"/>
        </w:rPr>
        <w:t xml:space="preserve">, </w:t>
      </w:r>
      <w:r w:rsidR="001B7151">
        <w:rPr>
          <w:sz w:val="24"/>
          <w:szCs w:val="24"/>
        </w:rPr>
        <w:t>com a redução significativa de casos</w:t>
      </w:r>
      <w:r w:rsidR="00F06629">
        <w:rPr>
          <w:sz w:val="24"/>
          <w:szCs w:val="24"/>
        </w:rPr>
        <w:t xml:space="preserve"> e a administração de vacinas eficazes</w:t>
      </w:r>
      <w:r>
        <w:rPr>
          <w:sz w:val="24"/>
          <w:szCs w:val="24"/>
        </w:rPr>
        <w:t>.</w:t>
      </w:r>
      <w:r w:rsidR="004D0B47">
        <w:rPr>
          <w:sz w:val="24"/>
          <w:szCs w:val="24"/>
        </w:rPr>
        <w:t xml:space="preserve"> Com isso, a vacinação se mostra eminente </w:t>
      </w:r>
      <w:r w:rsidR="001E748E">
        <w:rPr>
          <w:sz w:val="24"/>
          <w:szCs w:val="24"/>
        </w:rPr>
        <w:t>para a poliomielite</w:t>
      </w:r>
      <w:r w:rsidR="00AC2D7E">
        <w:rPr>
          <w:sz w:val="24"/>
          <w:szCs w:val="24"/>
        </w:rPr>
        <w:t xml:space="preserve"> continuar </w:t>
      </w:r>
      <w:r w:rsidR="001E748E">
        <w:rPr>
          <w:sz w:val="24"/>
          <w:szCs w:val="24"/>
        </w:rPr>
        <w:t>erradicada</w:t>
      </w:r>
      <w:r w:rsidR="00563167">
        <w:rPr>
          <w:sz w:val="24"/>
          <w:szCs w:val="24"/>
        </w:rPr>
        <w:t xml:space="preserve"> em território nacional</w:t>
      </w:r>
      <w:r w:rsidR="001E748E">
        <w:rPr>
          <w:sz w:val="24"/>
          <w:szCs w:val="24"/>
        </w:rPr>
        <w:t xml:space="preserve">. </w:t>
      </w:r>
      <w:r>
        <w:rPr>
          <w:sz w:val="24"/>
          <w:szCs w:val="24"/>
        </w:rPr>
        <w:t>Os dados da OMS indicam uma cobertura de 100% da terceira dose do imunizante em bebês entre 2000 e 2010, seguida por uma queda de 5% entre 2012 e 2014 e uma redução expressiva de 15 a 25% entre 2016 e 202</w:t>
      </w:r>
      <w:r w:rsidR="001B7151">
        <w:rPr>
          <w:sz w:val="24"/>
          <w:szCs w:val="24"/>
        </w:rPr>
        <w:t>0</w:t>
      </w:r>
      <w:r>
        <w:rPr>
          <w:sz w:val="24"/>
          <w:szCs w:val="24"/>
        </w:rPr>
        <w:t>. A Rede Nacional de Dados em Saúde divulgou que, em 2023, a cobertura da VIP foi de 86,5% e a VOP, 78,2%.</w:t>
      </w:r>
      <w:r w:rsidR="004F2844">
        <w:rPr>
          <w:sz w:val="24"/>
          <w:szCs w:val="24"/>
        </w:rPr>
        <w:t xml:space="preserve"> </w:t>
      </w:r>
      <w:r w:rsidR="00563167">
        <w:rPr>
          <w:sz w:val="24"/>
          <w:szCs w:val="24"/>
        </w:rPr>
        <w:t>Ligado a isso, outro fator contribuinte para a prevenção dessa patologia é a atuação da equipe multiprofissional em realizar camp</w:t>
      </w:r>
      <w:r w:rsidR="004F2844">
        <w:rPr>
          <w:sz w:val="24"/>
          <w:szCs w:val="24"/>
        </w:rPr>
        <w:t xml:space="preserve">anhas periódicas e a vigilância epidemiológica para o rastreio de reforço da vacina. </w:t>
      </w:r>
      <w:r w:rsidRPr="00012081">
        <w:rPr>
          <w:b/>
          <w:bCs/>
          <w:sz w:val="24"/>
          <w:szCs w:val="24"/>
        </w:rPr>
        <w:t>Conclusão</w:t>
      </w:r>
      <w:r>
        <w:rPr>
          <w:sz w:val="24"/>
          <w:szCs w:val="24"/>
        </w:rPr>
        <w:t xml:space="preserve">: Há 34 anos, o Brasil alcançou a erradicação </w:t>
      </w:r>
      <w:r w:rsidR="009C3837">
        <w:rPr>
          <w:sz w:val="24"/>
          <w:szCs w:val="24"/>
        </w:rPr>
        <w:t>desta patologia</w:t>
      </w:r>
      <w:r>
        <w:rPr>
          <w:sz w:val="24"/>
          <w:szCs w:val="24"/>
        </w:rPr>
        <w:t xml:space="preserve">, um feito possibilitado pelo esquema vacinal que consistia na administração da </w:t>
      </w:r>
      <w:r w:rsidR="00F06629">
        <w:rPr>
          <w:sz w:val="24"/>
          <w:szCs w:val="24"/>
        </w:rPr>
        <w:t>Vacina Inativada Poliomielite (</w:t>
      </w:r>
      <w:r>
        <w:rPr>
          <w:sz w:val="24"/>
          <w:szCs w:val="24"/>
        </w:rPr>
        <w:t>VIP</w:t>
      </w:r>
      <w:r w:rsidR="00F06629">
        <w:rPr>
          <w:sz w:val="24"/>
          <w:szCs w:val="24"/>
        </w:rPr>
        <w:t>)</w:t>
      </w:r>
      <w:r>
        <w:rPr>
          <w:sz w:val="24"/>
          <w:szCs w:val="24"/>
        </w:rPr>
        <w:t xml:space="preserve"> aos 2, 4 e 6 meses, e duas doses de reforço da </w:t>
      </w:r>
      <w:r w:rsidR="00F06629">
        <w:rPr>
          <w:sz w:val="24"/>
          <w:szCs w:val="24"/>
        </w:rPr>
        <w:t>Vacina Oral Poliomielite (</w:t>
      </w:r>
      <w:r>
        <w:rPr>
          <w:sz w:val="24"/>
          <w:szCs w:val="24"/>
        </w:rPr>
        <w:t>VOP</w:t>
      </w:r>
      <w:r w:rsidR="00F06629">
        <w:rPr>
          <w:sz w:val="24"/>
          <w:szCs w:val="24"/>
        </w:rPr>
        <w:t>)</w:t>
      </w:r>
      <w:r w:rsidR="00D908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aos 15 meses e 4 anos. Para otimizar a eficácia da vacinação, </w:t>
      </w:r>
      <w:r>
        <w:rPr>
          <w:sz w:val="24"/>
          <w:szCs w:val="24"/>
        </w:rPr>
        <w:lastRenderedPageBreak/>
        <w:t>o esquema foi modificado em 2024, passando a incluir apenas uma dose de VIP injetável</w:t>
      </w:r>
      <w:r w:rsidR="001B7151">
        <w:rPr>
          <w:sz w:val="24"/>
          <w:szCs w:val="24"/>
        </w:rPr>
        <w:t>, conforme orientação de Eder Gatti</w:t>
      </w:r>
      <w:r>
        <w:rPr>
          <w:sz w:val="24"/>
          <w:szCs w:val="24"/>
        </w:rPr>
        <w:t xml:space="preserve">. Essa mudança representa um avanço crucial para a manutenção do controle da poliomielite no país e demonstra a efetividade do trabalho multiprofissional na saúde pública. </w:t>
      </w:r>
    </w:p>
    <w:p w14:paraId="144DFE7F" w14:textId="77777777" w:rsidR="00FD73F2" w:rsidRDefault="00FD73F2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p w14:paraId="623DE9D2" w14:textId="6B72204C" w:rsidR="00F06629" w:rsidRDefault="00F06629">
      <w:pPr>
        <w:spacing w:after="160" w:line="259" w:lineRule="auto"/>
        <w:ind w:right="139"/>
        <w:jc w:val="both"/>
        <w:rPr>
          <w:sz w:val="24"/>
          <w:szCs w:val="24"/>
        </w:rPr>
      </w:pPr>
      <w:r w:rsidRPr="008F5339">
        <w:rPr>
          <w:b/>
          <w:bCs/>
          <w:sz w:val="24"/>
          <w:szCs w:val="24"/>
        </w:rPr>
        <w:t>Palavras- Chave</w:t>
      </w:r>
      <w:r w:rsidR="008F5339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625AB1">
        <w:rPr>
          <w:sz w:val="24"/>
          <w:szCs w:val="24"/>
        </w:rPr>
        <w:t xml:space="preserve">Brasil; </w:t>
      </w:r>
      <w:r>
        <w:rPr>
          <w:sz w:val="24"/>
          <w:szCs w:val="24"/>
        </w:rPr>
        <w:t>Erradicação</w:t>
      </w:r>
      <w:r w:rsidR="00625AB1">
        <w:rPr>
          <w:sz w:val="24"/>
          <w:szCs w:val="24"/>
        </w:rPr>
        <w:t xml:space="preserve">; Multiprofissional; </w:t>
      </w:r>
      <w:r>
        <w:rPr>
          <w:sz w:val="24"/>
          <w:szCs w:val="24"/>
        </w:rPr>
        <w:t>Poliomielite;</w:t>
      </w:r>
      <w:r w:rsidR="00625AB1">
        <w:rPr>
          <w:sz w:val="24"/>
          <w:szCs w:val="24"/>
        </w:rPr>
        <w:t xml:space="preserve"> </w:t>
      </w:r>
      <w:r>
        <w:rPr>
          <w:sz w:val="24"/>
          <w:szCs w:val="24"/>
        </w:rPr>
        <w:t>Vacinação</w:t>
      </w:r>
    </w:p>
    <w:p w14:paraId="46B01067" w14:textId="77777777" w:rsidR="00FD73F2" w:rsidRDefault="00FD73F2" w:rsidP="00FC561C">
      <w:pPr>
        <w:spacing w:after="160" w:line="259" w:lineRule="auto"/>
        <w:ind w:right="139"/>
        <w:rPr>
          <w:b/>
          <w:bCs/>
          <w:sz w:val="24"/>
          <w:szCs w:val="24"/>
        </w:rPr>
      </w:pPr>
    </w:p>
    <w:p w14:paraId="5819AF9F" w14:textId="5D4F4FAA" w:rsidR="00FC561C" w:rsidRDefault="00625AB1" w:rsidP="00FC561C">
      <w:pPr>
        <w:spacing w:after="160" w:line="259" w:lineRule="auto"/>
        <w:ind w:right="139"/>
        <w:rPr>
          <w:sz w:val="24"/>
          <w:szCs w:val="24"/>
        </w:rPr>
      </w:pPr>
      <w:r w:rsidRPr="00BA5D3C">
        <w:rPr>
          <w:b/>
          <w:bCs/>
          <w:sz w:val="24"/>
          <w:szCs w:val="24"/>
        </w:rPr>
        <w:t>Referências</w:t>
      </w:r>
      <w:r>
        <w:rPr>
          <w:sz w:val="24"/>
          <w:szCs w:val="24"/>
        </w:rPr>
        <w:t>:</w:t>
      </w:r>
      <w:r w:rsidR="00FC561C">
        <w:rPr>
          <w:sz w:val="24"/>
          <w:szCs w:val="24"/>
        </w:rPr>
        <w:t xml:space="preserve"> </w:t>
      </w:r>
    </w:p>
    <w:p w14:paraId="4035615C" w14:textId="1676FECE" w:rsidR="00B0665E" w:rsidRDefault="00FC561C" w:rsidP="00B0665E">
      <w:pPr>
        <w:spacing w:after="160" w:line="259" w:lineRule="auto"/>
        <w:ind w:right="139"/>
        <w:rPr>
          <w:sz w:val="24"/>
          <w:szCs w:val="24"/>
        </w:rPr>
      </w:pPr>
      <w:r w:rsidRPr="00D9088F">
        <w:rPr>
          <w:sz w:val="24"/>
          <w:szCs w:val="24"/>
        </w:rPr>
        <w:t xml:space="preserve">LUÍS, André.et.al. </w:t>
      </w:r>
      <w:r w:rsidRPr="00D9088F">
        <w:rPr>
          <w:b/>
          <w:bCs/>
          <w:sz w:val="24"/>
          <w:szCs w:val="24"/>
        </w:rPr>
        <w:t>A história da Poliomielite no Brasil e seu controle por imunização</w:t>
      </w:r>
      <w:r w:rsidRPr="00D9088F">
        <w:rPr>
          <w:sz w:val="24"/>
          <w:szCs w:val="24"/>
        </w:rPr>
        <w:t xml:space="preserve">. Disponível em: </w:t>
      </w:r>
      <w:hyperlink r:id="rId6" w:history="1">
        <w:r w:rsidRPr="00D9088F">
          <w:rPr>
            <w:rStyle w:val="Hyperlink"/>
            <w:color w:val="auto"/>
            <w:sz w:val="24"/>
            <w:szCs w:val="24"/>
          </w:rPr>
          <w:t>https://www.scielo.br/j/hcsm/a/9tFSfwSZjFX6NpSvxq9NZws/</w:t>
        </w:r>
      </w:hyperlink>
      <w:r w:rsidRPr="00D9088F">
        <w:rPr>
          <w:sz w:val="24"/>
          <w:szCs w:val="24"/>
        </w:rPr>
        <w:t>. Acesso em: 14 de março de 2025</w:t>
      </w:r>
      <w:r w:rsidR="00B0665E">
        <w:rPr>
          <w:sz w:val="24"/>
          <w:szCs w:val="24"/>
        </w:rPr>
        <w:t>.</w:t>
      </w:r>
    </w:p>
    <w:p w14:paraId="16C14EBC" w14:textId="6E19D3E3" w:rsidR="00B0665E" w:rsidRPr="00D9088F" w:rsidRDefault="00B0665E" w:rsidP="00B0665E">
      <w:pPr>
        <w:spacing w:after="160" w:line="259" w:lineRule="auto"/>
        <w:ind w:right="139"/>
        <w:rPr>
          <w:sz w:val="24"/>
          <w:szCs w:val="24"/>
        </w:rPr>
      </w:pPr>
      <w:r w:rsidRPr="00D9088F">
        <w:rPr>
          <w:sz w:val="24"/>
          <w:szCs w:val="24"/>
        </w:rPr>
        <w:t xml:space="preserve">NUNES, Camila. </w:t>
      </w:r>
      <w:r w:rsidRPr="00D9088F">
        <w:rPr>
          <w:b/>
          <w:bCs/>
          <w:sz w:val="24"/>
          <w:szCs w:val="24"/>
        </w:rPr>
        <w:t>Brasil adota novo esquema vacinal contra a poliomielite.</w:t>
      </w:r>
      <w:r w:rsidRPr="00D9088F">
        <w:rPr>
          <w:sz w:val="24"/>
          <w:szCs w:val="24"/>
        </w:rPr>
        <w:t xml:space="preserve"> Disponível em: </w:t>
      </w:r>
      <w:hyperlink r:id="rId7" w:anchor=":~:text=2%20meses%20%E2%80%93%201%C2%AA%20dose%3B,15%20meses%20%E2%80%93%20dose%20de%20refor%C3%A7o" w:history="1">
        <w:r w:rsidRPr="00D9088F">
          <w:rPr>
            <w:rStyle w:val="Hyperlink"/>
            <w:color w:val="auto"/>
            <w:sz w:val="24"/>
            <w:szCs w:val="24"/>
          </w:rPr>
          <w:t>https://www.gov.br/saude/pt-br/assuntos/noticias/2024/novembro/brasil-adota-novo-esquema-vacinal-contra-a-poliomielite#:~:text=2%20meses%20%E2%80%93%201%C2%AA%20dose%3B,15%20meses%20%E2%80%93%20dose%20de%20refor%C3%A7o</w:t>
        </w:r>
      </w:hyperlink>
      <w:r w:rsidRPr="00D9088F">
        <w:rPr>
          <w:sz w:val="24"/>
          <w:szCs w:val="24"/>
        </w:rPr>
        <w:t>. Acesso em: 14 de março de 2025.</w:t>
      </w:r>
    </w:p>
    <w:p w14:paraId="01381B2D" w14:textId="6FE2AE5D" w:rsidR="00FC561C" w:rsidRDefault="00B0665E" w:rsidP="00FC561C">
      <w:pPr>
        <w:spacing w:after="160" w:line="259" w:lineRule="auto"/>
        <w:ind w:right="139"/>
        <w:rPr>
          <w:sz w:val="24"/>
          <w:szCs w:val="24"/>
        </w:rPr>
      </w:pPr>
      <w:r w:rsidRPr="00D9088F">
        <w:rPr>
          <w:b/>
          <w:bCs/>
          <w:sz w:val="24"/>
          <w:szCs w:val="24"/>
        </w:rPr>
        <w:t>Poliomielite</w:t>
      </w:r>
      <w:r w:rsidRPr="00D9088F">
        <w:rPr>
          <w:sz w:val="24"/>
          <w:szCs w:val="24"/>
        </w:rPr>
        <w:t xml:space="preserve">. Disponível em: </w:t>
      </w:r>
      <w:hyperlink r:id="rId8" w:history="1">
        <w:r w:rsidRPr="00D9088F">
          <w:rPr>
            <w:rStyle w:val="Hyperlink"/>
            <w:color w:val="auto"/>
            <w:sz w:val="24"/>
            <w:szCs w:val="24"/>
          </w:rPr>
          <w:t>https://www.gov.br/saude/pt-br/assuntos/saude-de-a-a-z/p/poliomielite</w:t>
        </w:r>
      </w:hyperlink>
      <w:r w:rsidRPr="00D9088F">
        <w:rPr>
          <w:sz w:val="24"/>
          <w:szCs w:val="24"/>
        </w:rPr>
        <w:t>. Acesso em: 12 de março de 2025</w:t>
      </w:r>
      <w:r>
        <w:rPr>
          <w:sz w:val="24"/>
          <w:szCs w:val="24"/>
        </w:rPr>
        <w:t>.</w:t>
      </w:r>
    </w:p>
    <w:p w14:paraId="6E21287E" w14:textId="52232B76" w:rsidR="00FC561C" w:rsidRPr="00D9088F" w:rsidRDefault="00FC561C" w:rsidP="00FC561C">
      <w:pPr>
        <w:spacing w:after="160" w:line="259" w:lineRule="auto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94668465"/>
    </w:p>
    <w:bookmarkEnd w:id="1"/>
    <w:p w14:paraId="186E59F5" w14:textId="091B54B3" w:rsidR="00625AB1" w:rsidRPr="00D9088F" w:rsidRDefault="00625AB1" w:rsidP="00625AB1">
      <w:pPr>
        <w:spacing w:after="160" w:line="259" w:lineRule="auto"/>
        <w:ind w:right="139"/>
        <w:rPr>
          <w:sz w:val="24"/>
          <w:szCs w:val="24"/>
        </w:rPr>
      </w:pPr>
    </w:p>
    <w:p w14:paraId="5B818096" w14:textId="122EDF59" w:rsidR="00625AB1" w:rsidRDefault="00625AB1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2B3B1F8B" w14:textId="77777777" w:rsidR="00625AB1" w:rsidRDefault="00625AB1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625AB1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78"/>
    <w:rsid w:val="000958E0"/>
    <w:rsid w:val="00161575"/>
    <w:rsid w:val="001B7151"/>
    <w:rsid w:val="001E748E"/>
    <w:rsid w:val="00435E0D"/>
    <w:rsid w:val="004D0B47"/>
    <w:rsid w:val="004F2844"/>
    <w:rsid w:val="00563167"/>
    <w:rsid w:val="00617C7E"/>
    <w:rsid w:val="00625AB1"/>
    <w:rsid w:val="008F5339"/>
    <w:rsid w:val="00931522"/>
    <w:rsid w:val="00963BD8"/>
    <w:rsid w:val="00997878"/>
    <w:rsid w:val="009B523A"/>
    <w:rsid w:val="009C3837"/>
    <w:rsid w:val="00AC2D7E"/>
    <w:rsid w:val="00B0665E"/>
    <w:rsid w:val="00D9088F"/>
    <w:rsid w:val="00E0157E"/>
    <w:rsid w:val="00F06629"/>
    <w:rsid w:val="00FC561C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8A22"/>
  <w15:docId w15:val="{C0D28C53-D6FC-44FD-B880-BAFBE108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25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aude/pt-br/assuntos/saude-de-a-a-z/p/poliomiel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saude/pt-br/assuntos/noticias/2024/novembro/brasil-adota-novo-esquema-vacinal-contra-a-poliomiel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lo.br/j/hcsm/a/9tFSfwSZjFX6NpSvxq9NZw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Usuario</cp:lastModifiedBy>
  <cp:revision>3</cp:revision>
  <dcterms:created xsi:type="dcterms:W3CDTF">2025-04-13T21:23:00Z</dcterms:created>
  <dcterms:modified xsi:type="dcterms:W3CDTF">2025-04-14T18:29:00Z</dcterms:modified>
</cp:coreProperties>
</file>