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168A0" w14:textId="771881FA" w:rsidR="00F25513" w:rsidRDefault="002F0C04" w:rsidP="0086265D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REMOÇÃO DO TÓRUS MANDIBULA</w:t>
      </w:r>
      <w:r w:rsidR="006234B4">
        <w:rPr>
          <w:rFonts w:ascii="Times New Roman" w:eastAsia="Times New Roman" w:hAnsi="Times New Roman" w:cs="Times New Roman"/>
          <w:b/>
          <w:sz w:val="28"/>
          <w:szCs w:val="28"/>
        </w:rPr>
        <w:t>R COM FINALI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DADE PROTÉTICA: REVISÃO DE LITERATURA </w:t>
      </w:r>
    </w:p>
    <w:p w14:paraId="2DA7A1A9" w14:textId="77777777" w:rsidR="00F25513" w:rsidRDefault="00F25513" w:rsidP="005D01F3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F19A94" w14:textId="6B3B477D" w:rsidR="00F25513" w:rsidRDefault="002F0C04" w:rsidP="00AA7305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Ana Beatriz Felix do Nascimento¹; Vinicius André de Lima Cruz²; William</w:t>
      </w:r>
      <w:r w:rsidR="00F954B1">
        <w:rPr>
          <w:rFonts w:ascii="Times New Roman" w:eastAsia="Times New Roman" w:hAnsi="Times New Roman" w:cs="Times New Roman"/>
        </w:rPr>
        <w:t xml:space="preserve"> José </w:t>
      </w:r>
      <w:r w:rsidR="00E14EE0">
        <w:rPr>
          <w:rFonts w:ascii="Times New Roman" w:eastAsia="Times New Roman" w:hAnsi="Times New Roman" w:cs="Times New Roman"/>
        </w:rPr>
        <w:t>Lopes de Freitas</w:t>
      </w:r>
      <w:r>
        <w:rPr>
          <w:rFonts w:ascii="Times New Roman" w:eastAsia="Times New Roman" w:hAnsi="Times New Roman" w:cs="Times New Roman"/>
        </w:rPr>
        <w:t>³.</w:t>
      </w:r>
    </w:p>
    <w:p w14:paraId="59C3CC7F" w14:textId="77777777" w:rsidR="00F25513" w:rsidRDefault="00F25513" w:rsidP="00AA7305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</w:p>
    <w:p w14:paraId="47890ED6" w14:textId="3B5EE097" w:rsidR="00F25513" w:rsidRDefault="002F0C04" w:rsidP="0086265D">
      <w:pPr>
        <w:keepNext/>
        <w:widowControl w:val="0"/>
        <w:ind w:left="720" w:right="3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Universidade de Pernambuco</w:t>
      </w:r>
      <w:r w:rsidR="00D133A1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Recife, Pernambuco;</w:t>
      </w:r>
    </w:p>
    <w:p w14:paraId="39DB0E30" w14:textId="2D7095E2" w:rsidR="007F027E" w:rsidRDefault="002F0C04" w:rsidP="0086265D">
      <w:pPr>
        <w:keepNext/>
        <w:widowControl w:val="0"/>
        <w:ind w:left="720" w:right="3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Universidade de Pernambuco</w:t>
      </w:r>
      <w:r w:rsidR="00557A61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Recife, Pernambuco;</w:t>
      </w:r>
    </w:p>
    <w:p w14:paraId="6F4E998F" w14:textId="38D8376B" w:rsidR="00F25513" w:rsidRDefault="002F0C04" w:rsidP="0086265D">
      <w:pPr>
        <w:keepNext/>
        <w:widowControl w:val="0"/>
        <w:ind w:left="720" w:right="3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Universidade de Pernambuco</w:t>
      </w:r>
      <w:r w:rsidR="00557A61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Recife, Pernambuco.</w:t>
      </w:r>
    </w:p>
    <w:p w14:paraId="3565FF1B" w14:textId="77777777" w:rsidR="00F25513" w:rsidRDefault="00F25513" w:rsidP="005D01F3">
      <w:pPr>
        <w:keepNext/>
        <w:widowControl w:val="0"/>
        <w:spacing w:line="360" w:lineRule="auto"/>
        <w:ind w:left="740" w:right="640"/>
        <w:jc w:val="both"/>
        <w:rPr>
          <w:rFonts w:ascii="Times New Roman" w:eastAsia="Times New Roman" w:hAnsi="Times New Roman" w:cs="Times New Roman"/>
        </w:rPr>
      </w:pPr>
    </w:p>
    <w:p w14:paraId="24F887E6" w14:textId="77777777" w:rsidR="00F25513" w:rsidRDefault="002F0C04" w:rsidP="005D01F3">
      <w:pPr>
        <w:keepNext/>
        <w:widowControl w:val="0"/>
        <w:spacing w:line="360" w:lineRule="auto"/>
        <w:ind w:left="740" w:right="64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Email: </w:t>
      </w:r>
      <w:hyperlink r:id="rId7">
        <w:r>
          <w:rPr>
            <w:rFonts w:ascii="Times New Roman" w:eastAsia="Times New Roman" w:hAnsi="Times New Roman" w:cs="Times New Roman"/>
            <w:color w:val="1155CC"/>
            <w:u w:val="single"/>
          </w:rPr>
          <w:t>anabeatrizfelix150@gmail.com</w:t>
        </w:r>
      </w:hyperlink>
      <w:r>
        <w:rPr>
          <w:rFonts w:ascii="Times New Roman" w:eastAsia="Times New Roman" w:hAnsi="Times New Roman" w:cs="Times New Roman"/>
          <w:u w:val="single"/>
        </w:rPr>
        <w:t xml:space="preserve"> </w:t>
      </w:r>
    </w:p>
    <w:p w14:paraId="6D825B44" w14:textId="77777777" w:rsidR="00F25513" w:rsidRDefault="00F25513" w:rsidP="005D01F3">
      <w:pPr>
        <w:spacing w:line="360" w:lineRule="auto"/>
        <w:ind w:left="740" w:right="6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CF4424E" w14:textId="77777777" w:rsidR="00F25513" w:rsidRDefault="002F0C04" w:rsidP="000D6616">
      <w:pPr>
        <w:spacing w:before="20"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01A074E5" w14:textId="26B69B24" w:rsidR="00F25513" w:rsidRDefault="002F0C04" w:rsidP="000D661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Introdução: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Tórus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mandibular é uma exostose normal, assintomática, que é desenvolvida ao longo da superfície lingual da mandíbula. Possui origem genética relacionada a fatores ambientais como estresse mastigatório e distúrbio nutricional, geralmente não é necessária sua remoção, apenas em casos específicos quando sua protuberância afeta a instalação protética.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Este estudo científico tem como finalidade analisar a remoção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tórus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mandibular como estratégia viável e eficaz para finalidade protética e suas consequências positivas.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Metodologia: </w:t>
      </w:r>
      <w:r>
        <w:rPr>
          <w:rFonts w:ascii="Times New Roman" w:eastAsia="Times New Roman" w:hAnsi="Times New Roman" w:cs="Times New Roman"/>
          <w:sz w:val="24"/>
          <w:szCs w:val="24"/>
        </w:rPr>
        <w:t>Foi adotada neste trabalho uma análise literária utilizando como referência livros e artigos voltados para este assunto. As buscas foram realizadas nas bases de dados PUBMED e SCIELO, selecionando artigos relevantes nos idiomas português e inglês.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Resultados: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tórus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está localizado na superfície lingual da mandíbula, sobre a linha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milo-hióidea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na região dos pré-molares inferiores. Assemelha-se ao osso normal e é de caráter benigno, não apresentando sintomas no paciente, porém pelo fato de possuir, em alguns casos, uma eminente protuberância, acaba ocasionando problemas na oclusão do paciente após a moldagem de próteses removíveis, devido a falta de estabilidade proporcionada. Juntamente, a mucosa da mandíbula possui espessura mais fina, e ao tentar ocluir a mesma é comprimida, também ocasionando dor no paciente, comprometendo a adaptação e o uso. Nestes casos é indicada a remoção cirúrgica através do uso de instrumentos rotatórios juntamente com cinzel e martelo. Nos casos clínicos analisados, a recuperação e cicatrização dos pacientes ocorreram de maneira plena, sem mais complicações e o encaixe, juntamente com a oclusão da prótese obteve sucesso.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Conclusão: </w:t>
      </w:r>
      <w:r w:rsidR="003A4FA6" w:rsidRPr="003A4FA6">
        <w:rPr>
          <w:rFonts w:ascii="Times New Roman" w:eastAsia="Times New Roman" w:hAnsi="Times New Roman" w:cs="Times New Roman"/>
          <w:sz w:val="24"/>
          <w:szCs w:val="24"/>
        </w:rPr>
        <w:t xml:space="preserve">Conclui-se que a remoção do </w:t>
      </w:r>
      <w:proofErr w:type="spellStart"/>
      <w:r w:rsidR="003A4FA6" w:rsidRPr="003A4FA6">
        <w:rPr>
          <w:rFonts w:ascii="Times New Roman" w:eastAsia="Times New Roman" w:hAnsi="Times New Roman" w:cs="Times New Roman"/>
          <w:sz w:val="24"/>
          <w:szCs w:val="24"/>
        </w:rPr>
        <w:t>tórus</w:t>
      </w:r>
      <w:proofErr w:type="spellEnd"/>
      <w:r w:rsidR="003A4FA6" w:rsidRPr="003A4FA6">
        <w:rPr>
          <w:rFonts w:ascii="Times New Roman" w:eastAsia="Times New Roman" w:hAnsi="Times New Roman" w:cs="Times New Roman"/>
          <w:sz w:val="24"/>
          <w:szCs w:val="24"/>
        </w:rPr>
        <w:t xml:space="preserve"> mandibular, em caso de interferência, é indicada para finalidade protética, assim, oferecendo melhor adaptação da prótese de dentes inferiores e </w:t>
      </w:r>
      <w:r w:rsidR="003A4FA6" w:rsidRPr="003A4FA6">
        <w:rPr>
          <w:rFonts w:ascii="Times New Roman" w:eastAsia="Times New Roman" w:hAnsi="Times New Roman" w:cs="Times New Roman"/>
          <w:sz w:val="24"/>
          <w:szCs w:val="24"/>
        </w:rPr>
        <w:lastRenderedPageBreak/>
        <w:t>consequentemente proporcionando</w:t>
      </w:r>
      <w:r w:rsidR="00927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4FA6" w:rsidRPr="003A4FA6">
        <w:rPr>
          <w:rFonts w:ascii="Times New Roman" w:eastAsia="Times New Roman" w:hAnsi="Times New Roman" w:cs="Times New Roman"/>
          <w:sz w:val="24"/>
          <w:szCs w:val="24"/>
        </w:rPr>
        <w:t>mais conforto na oclusão, melhor adaptação e estabilidade, favorecendo a reabilitação funcional e estética do paciente.</w:t>
      </w:r>
    </w:p>
    <w:p w14:paraId="258D0043" w14:textId="77777777" w:rsidR="00C078C6" w:rsidRDefault="00C078C6" w:rsidP="005D01F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E82B83" w14:textId="3C71C13C" w:rsidR="00F25513" w:rsidRDefault="002F0C04" w:rsidP="000D6616">
      <w:pPr>
        <w:ind w:right="6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Palavras-Chave:</w:t>
      </w:r>
      <w:r w:rsidR="003A4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11AC">
        <w:rPr>
          <w:rFonts w:ascii="Times New Roman" w:eastAsia="Times New Roman" w:hAnsi="Times New Roman" w:cs="Times New Roman"/>
          <w:sz w:val="24"/>
          <w:szCs w:val="24"/>
        </w:rPr>
        <w:t>Remoção</w:t>
      </w:r>
      <w:r w:rsidR="002911A9">
        <w:rPr>
          <w:rFonts w:ascii="Times New Roman" w:eastAsia="Times New Roman" w:hAnsi="Times New Roman" w:cs="Times New Roman"/>
          <w:sz w:val="24"/>
          <w:szCs w:val="24"/>
        </w:rPr>
        <w:t>.</w:t>
      </w:r>
      <w:r w:rsidR="00CD11AC">
        <w:rPr>
          <w:rFonts w:ascii="Times New Roman" w:eastAsia="Times New Roman" w:hAnsi="Times New Roman" w:cs="Times New Roman"/>
          <w:sz w:val="24"/>
          <w:szCs w:val="24"/>
        </w:rPr>
        <w:t xml:space="preserve"> Mandíbula</w:t>
      </w:r>
      <w:r w:rsidR="002911A9">
        <w:rPr>
          <w:rFonts w:ascii="Times New Roman" w:eastAsia="Times New Roman" w:hAnsi="Times New Roman" w:cs="Times New Roman"/>
          <w:sz w:val="24"/>
          <w:szCs w:val="24"/>
        </w:rPr>
        <w:t>.</w:t>
      </w:r>
      <w:r w:rsidR="00CD11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070">
        <w:rPr>
          <w:rFonts w:ascii="Times New Roman" w:eastAsia="Times New Roman" w:hAnsi="Times New Roman" w:cs="Times New Roman"/>
          <w:sz w:val="24"/>
          <w:szCs w:val="24"/>
        </w:rPr>
        <w:t>Prótese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F3F6FD" w14:textId="77777777" w:rsidR="006B0D2B" w:rsidRDefault="006B0D2B" w:rsidP="008F1B73">
      <w:pPr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3BEF5A" w14:textId="659BE02C" w:rsidR="00F25513" w:rsidRDefault="002F0C04" w:rsidP="000D6616">
      <w:pPr>
        <w:ind w:right="6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Eixo temático: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177C">
        <w:rPr>
          <w:rFonts w:ascii="Times New Roman" w:eastAsia="Times New Roman" w:hAnsi="Times New Roman" w:cs="Times New Roman"/>
          <w:sz w:val="24"/>
          <w:szCs w:val="24"/>
        </w:rPr>
        <w:t>Eixo VI</w:t>
      </w:r>
      <w:r w:rsidR="00462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177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C39C1">
        <w:rPr>
          <w:rFonts w:ascii="Times New Roman" w:eastAsia="Times New Roman" w:hAnsi="Times New Roman" w:cs="Times New Roman"/>
          <w:sz w:val="24"/>
          <w:szCs w:val="24"/>
        </w:rPr>
        <w:t>Reabilitação</w:t>
      </w:r>
      <w:r w:rsidR="00F80EC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159FBE6" w14:textId="77777777" w:rsidR="00F25513" w:rsidRDefault="00F25513" w:rsidP="008F1B73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25513" w:rsidSect="00AA5518">
      <w:headerReference w:type="default" r:id="rId8"/>
      <w:footerReference w:type="default" r:id="rId9"/>
      <w:pgSz w:w="11920" w:h="16840"/>
      <w:pgMar w:top="1134" w:right="1701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11FED" w14:textId="77777777" w:rsidR="002F0C04" w:rsidRDefault="002F0C04">
      <w:pPr>
        <w:spacing w:line="240" w:lineRule="auto"/>
      </w:pPr>
      <w:r>
        <w:separator/>
      </w:r>
    </w:p>
  </w:endnote>
  <w:endnote w:type="continuationSeparator" w:id="0">
    <w:p w14:paraId="588190DC" w14:textId="77777777" w:rsidR="002F0C04" w:rsidRDefault="002F0C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53D8D" w14:textId="77777777" w:rsidR="00F25513" w:rsidRDefault="002F0C04">
    <w:pPr>
      <w:ind w:left="-1695"/>
    </w:pPr>
    <w:r>
      <w:rPr>
        <w:noProof/>
      </w:rPr>
      <w:drawing>
        <wp:inline distT="114300" distB="114300" distL="114300" distR="114300" wp14:anchorId="28A96917" wp14:editId="06315D58">
          <wp:extent cx="7705456" cy="720263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E671A" w14:textId="77777777" w:rsidR="002F0C04" w:rsidRDefault="002F0C04">
      <w:pPr>
        <w:spacing w:line="240" w:lineRule="auto"/>
      </w:pPr>
      <w:r>
        <w:separator/>
      </w:r>
    </w:p>
  </w:footnote>
  <w:footnote w:type="continuationSeparator" w:id="0">
    <w:p w14:paraId="68EC68B7" w14:textId="77777777" w:rsidR="002F0C04" w:rsidRDefault="002F0C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98815" w14:textId="77777777" w:rsidR="00F25513" w:rsidRDefault="002F0C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056E0132" wp14:editId="6830869F">
          <wp:extent cx="7515225" cy="766763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513"/>
    <w:rsid w:val="000B73B3"/>
    <w:rsid w:val="000D6616"/>
    <w:rsid w:val="001000ED"/>
    <w:rsid w:val="0019215C"/>
    <w:rsid w:val="002143FE"/>
    <w:rsid w:val="002911A9"/>
    <w:rsid w:val="002F0C04"/>
    <w:rsid w:val="00310D73"/>
    <w:rsid w:val="003A4FA6"/>
    <w:rsid w:val="00462DE4"/>
    <w:rsid w:val="004D7FDB"/>
    <w:rsid w:val="00557A61"/>
    <w:rsid w:val="005D01F3"/>
    <w:rsid w:val="00611542"/>
    <w:rsid w:val="006234B4"/>
    <w:rsid w:val="00641A0B"/>
    <w:rsid w:val="0064795A"/>
    <w:rsid w:val="006B0D2B"/>
    <w:rsid w:val="006D5057"/>
    <w:rsid w:val="00775B01"/>
    <w:rsid w:val="007F027E"/>
    <w:rsid w:val="00807070"/>
    <w:rsid w:val="0086265D"/>
    <w:rsid w:val="008B1ED8"/>
    <w:rsid w:val="008F1B73"/>
    <w:rsid w:val="009275D6"/>
    <w:rsid w:val="00963AC3"/>
    <w:rsid w:val="009F177C"/>
    <w:rsid w:val="00A74D23"/>
    <w:rsid w:val="00AA5518"/>
    <w:rsid w:val="00AA7305"/>
    <w:rsid w:val="00AC769C"/>
    <w:rsid w:val="00AD01FC"/>
    <w:rsid w:val="00C078C6"/>
    <w:rsid w:val="00CD11AC"/>
    <w:rsid w:val="00D133A1"/>
    <w:rsid w:val="00D8752C"/>
    <w:rsid w:val="00E1491B"/>
    <w:rsid w:val="00E14EE0"/>
    <w:rsid w:val="00E32569"/>
    <w:rsid w:val="00E5430D"/>
    <w:rsid w:val="00E5680E"/>
    <w:rsid w:val="00EB220A"/>
    <w:rsid w:val="00EC39C1"/>
    <w:rsid w:val="00ED0DC1"/>
    <w:rsid w:val="00ED3145"/>
    <w:rsid w:val="00F25513"/>
    <w:rsid w:val="00F5545A"/>
    <w:rsid w:val="00F80ECE"/>
    <w:rsid w:val="00F9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2BA1A"/>
  <w15:docId w15:val="{6C9DCCD6-E0F9-A94D-ADB8-FBDBA12D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abeatrizfelix150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O/ib/50KQr01kLdWS3htIxb3HA==">CgMxLjA4AHIhMXZsMldrSDR3R1ZPWThuRXdhbUJQVWZpN3VuVS11VUJE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Fabiano Nascimento</cp:lastModifiedBy>
  <cp:revision>2</cp:revision>
  <dcterms:created xsi:type="dcterms:W3CDTF">2025-04-08T01:18:00Z</dcterms:created>
  <dcterms:modified xsi:type="dcterms:W3CDTF">2025-04-08T01:18:00Z</dcterms:modified>
</cp:coreProperties>
</file>