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413BE4" w14:textId="1019FE61" w:rsidR="0050594D" w:rsidRDefault="004E113C" w:rsidP="005C6C98">
      <w:pPr>
        <w:spacing w:line="360" w:lineRule="auto"/>
        <w:ind w:left="120" w:right="140" w:firstLine="1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</w:p>
    <w:p w14:paraId="1C0CFCE0" w14:textId="2EAC625F" w:rsidR="005131C0" w:rsidRPr="00F95CC0" w:rsidRDefault="00605A4A" w:rsidP="0000398B">
      <w:pPr>
        <w:spacing w:line="360" w:lineRule="auto"/>
        <w:ind w:left="120" w:right="140" w:firstLine="1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PERIODONTITE </w:t>
      </w:r>
      <w:r w:rsidR="0000398B">
        <w:rPr>
          <w:rFonts w:ascii="Times New Roman" w:eastAsia="Times New Roman" w:hAnsi="Times New Roman" w:cs="Times New Roman"/>
          <w:b/>
          <w:sz w:val="28"/>
          <w:szCs w:val="28"/>
        </w:rPr>
        <w:t>E QUALIDADE VIDA: EFEITOS PSICOSSOCIAIS</w:t>
      </w:r>
      <w:r w:rsidR="005131C0" w:rsidRPr="00F95CC0">
        <w:rPr>
          <w:rFonts w:ascii="Times New Roman" w:eastAsia="Times New Roman" w:hAnsi="Times New Roman" w:cs="Times New Roman"/>
          <w:b/>
          <w:sz w:val="28"/>
          <w:szCs w:val="28"/>
        </w:rPr>
        <w:t>: REVISÃO DE LITERATURA</w:t>
      </w:r>
    </w:p>
    <w:p w14:paraId="394DD80B" w14:textId="77777777" w:rsidR="005131C0" w:rsidRPr="00F95CC0" w:rsidRDefault="005131C0" w:rsidP="00056EDB">
      <w:pPr>
        <w:spacing w:line="360" w:lineRule="auto"/>
        <w:ind w:left="120" w:right="140" w:firstLine="1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A660073" w14:textId="77777777" w:rsidR="005131C0" w:rsidRPr="002D2F6F" w:rsidRDefault="005131C0" w:rsidP="00056EDB">
      <w:pPr>
        <w:keepNext/>
        <w:widowControl w:val="0"/>
        <w:ind w:left="120" w:right="140" w:firstLine="120"/>
        <w:jc w:val="center"/>
        <w:rPr>
          <w:rFonts w:ascii="Times New Roman" w:eastAsia="Times New Roman" w:hAnsi="Times New Roman" w:cs="Times New Roman"/>
          <w:vertAlign w:val="superscript"/>
        </w:rPr>
      </w:pPr>
      <w:r w:rsidRPr="005C6C98">
        <w:rPr>
          <w:rFonts w:ascii="Times New Roman" w:eastAsia="Times New Roman" w:hAnsi="Times New Roman" w:cs="Times New Roman"/>
        </w:rPr>
        <w:t xml:space="preserve"> Maria Eduarda Sena Rodrigues</w:t>
      </w:r>
      <w:r>
        <w:rPr>
          <w:rFonts w:ascii="Times New Roman" w:eastAsia="Times New Roman" w:hAnsi="Times New Roman" w:cs="Times New Roman"/>
          <w:vertAlign w:val="superscript"/>
        </w:rPr>
        <w:t xml:space="preserve">1; </w:t>
      </w:r>
      <w:r>
        <w:rPr>
          <w:rFonts w:ascii="Times New Roman" w:eastAsia="Times New Roman" w:hAnsi="Times New Roman" w:cs="Times New Roman"/>
        </w:rPr>
        <w:t>Thifane Pinho Marinho</w:t>
      </w:r>
      <w:r>
        <w:rPr>
          <w:rFonts w:ascii="Times New Roman" w:eastAsia="Times New Roman" w:hAnsi="Times New Roman" w:cs="Times New Roman"/>
          <w:vertAlign w:val="superscript"/>
        </w:rPr>
        <w:t>2;</w:t>
      </w:r>
      <w:r w:rsidRPr="005C6C98">
        <w:rPr>
          <w:rFonts w:ascii="Times New Roman" w:eastAsia="Times New Roman" w:hAnsi="Times New Roman" w:cs="Times New Roman"/>
        </w:rPr>
        <w:t xml:space="preserve"> Joyce </w:t>
      </w:r>
      <w:proofErr w:type="spellStart"/>
      <w:r w:rsidRPr="005C6C98">
        <w:rPr>
          <w:rFonts w:ascii="Times New Roman" w:eastAsia="Times New Roman" w:hAnsi="Times New Roman" w:cs="Times New Roman"/>
        </w:rPr>
        <w:t>Gerlane</w:t>
      </w:r>
      <w:proofErr w:type="spellEnd"/>
      <w:r w:rsidRPr="005C6C98">
        <w:rPr>
          <w:rFonts w:ascii="Times New Roman" w:eastAsia="Times New Roman" w:hAnsi="Times New Roman" w:cs="Times New Roman"/>
        </w:rPr>
        <w:t xml:space="preserve"> Barbosa da Paz Ribeiro³; </w:t>
      </w:r>
      <w:r>
        <w:rPr>
          <w:rFonts w:ascii="Times New Roman" w:eastAsia="Times New Roman" w:hAnsi="Times New Roman" w:cs="Times New Roman"/>
        </w:rPr>
        <w:t>Maria Leticia dos Santos Gama</w:t>
      </w:r>
      <w:r>
        <w:rPr>
          <w:rFonts w:ascii="Times New Roman" w:eastAsia="Times New Roman" w:hAnsi="Times New Roman" w:cs="Times New Roman"/>
          <w:vertAlign w:val="superscript"/>
        </w:rPr>
        <w:t>4</w:t>
      </w:r>
      <w:r w:rsidRPr="005C6C98">
        <w:rPr>
          <w:rFonts w:ascii="Times New Roman" w:eastAsia="Times New Roman" w:hAnsi="Times New Roman" w:cs="Times New Roman"/>
        </w:rPr>
        <w:t>; Gabriela Brito Vasconcelos</w:t>
      </w:r>
      <w:r>
        <w:rPr>
          <w:rFonts w:ascii="Times New Roman" w:eastAsia="Times New Roman" w:hAnsi="Times New Roman" w:cs="Times New Roman"/>
          <w:vertAlign w:val="superscript"/>
        </w:rPr>
        <w:t>5</w:t>
      </w:r>
    </w:p>
    <w:p w14:paraId="362C2F8B" w14:textId="77777777" w:rsidR="005131C0" w:rsidRPr="005C6C98" w:rsidRDefault="005131C0" w:rsidP="00056EDB">
      <w:pPr>
        <w:keepNext/>
        <w:widowControl w:val="0"/>
        <w:ind w:left="120" w:right="140" w:firstLine="120"/>
        <w:jc w:val="center"/>
        <w:rPr>
          <w:rFonts w:ascii="Times New Roman" w:eastAsia="Times New Roman" w:hAnsi="Times New Roman" w:cs="Times New Roman"/>
        </w:rPr>
      </w:pPr>
    </w:p>
    <w:p w14:paraId="5828B366" w14:textId="77777777" w:rsidR="005131C0" w:rsidRPr="005C6C98" w:rsidRDefault="005131C0" w:rsidP="00890C7E">
      <w:pPr>
        <w:keepNext/>
        <w:widowControl w:val="0"/>
        <w:ind w:left="720" w:right="320"/>
        <w:jc w:val="both"/>
        <w:rPr>
          <w:rFonts w:ascii="Times New Roman" w:eastAsia="Times New Roman" w:hAnsi="Times New Roman" w:cs="Times New Roman"/>
        </w:rPr>
      </w:pPr>
      <w:r w:rsidRPr="005C6C98">
        <w:rPr>
          <w:rFonts w:ascii="Times New Roman" w:eastAsia="Times New Roman" w:hAnsi="Times New Roman" w:cs="Times New Roman"/>
        </w:rPr>
        <w:t xml:space="preserve">1. Faculdade </w:t>
      </w:r>
      <w:proofErr w:type="spellStart"/>
      <w:r w:rsidRPr="005C6C98">
        <w:rPr>
          <w:rFonts w:ascii="Times New Roman" w:eastAsia="Times New Roman" w:hAnsi="Times New Roman" w:cs="Times New Roman"/>
        </w:rPr>
        <w:t>Uninassau</w:t>
      </w:r>
      <w:proofErr w:type="spellEnd"/>
      <w:r w:rsidRPr="005C6C98">
        <w:rPr>
          <w:rFonts w:ascii="Times New Roman" w:eastAsia="Times New Roman" w:hAnsi="Times New Roman" w:cs="Times New Roman"/>
        </w:rPr>
        <w:t>, Olinda , PE;</w:t>
      </w:r>
    </w:p>
    <w:p w14:paraId="2C7729F8" w14:textId="77777777" w:rsidR="005131C0" w:rsidRPr="005C6C98" w:rsidRDefault="005131C0" w:rsidP="00890C7E">
      <w:pPr>
        <w:keepNext/>
        <w:widowControl w:val="0"/>
        <w:ind w:left="720" w:right="640"/>
        <w:jc w:val="both"/>
        <w:rPr>
          <w:rFonts w:ascii="Times New Roman" w:eastAsia="Times New Roman" w:hAnsi="Times New Roman" w:cs="Times New Roman"/>
        </w:rPr>
      </w:pPr>
      <w:r w:rsidRPr="005C6C98">
        <w:rPr>
          <w:rFonts w:ascii="Times New Roman" w:eastAsia="Times New Roman" w:hAnsi="Times New Roman" w:cs="Times New Roman"/>
        </w:rPr>
        <w:t xml:space="preserve">2. Faculdade </w:t>
      </w:r>
      <w:proofErr w:type="spellStart"/>
      <w:r w:rsidRPr="005C6C98">
        <w:rPr>
          <w:rFonts w:ascii="Times New Roman" w:eastAsia="Times New Roman" w:hAnsi="Times New Roman" w:cs="Times New Roman"/>
        </w:rPr>
        <w:t>Uninassau</w:t>
      </w:r>
      <w:proofErr w:type="spellEnd"/>
      <w:r w:rsidRPr="005C6C98">
        <w:rPr>
          <w:rFonts w:ascii="Times New Roman" w:eastAsia="Times New Roman" w:hAnsi="Times New Roman" w:cs="Times New Roman"/>
        </w:rPr>
        <w:t>, Olinda, PE.</w:t>
      </w:r>
    </w:p>
    <w:p w14:paraId="7291E7BB" w14:textId="77777777" w:rsidR="005131C0" w:rsidRPr="005C6C98" w:rsidRDefault="005131C0" w:rsidP="00890C7E">
      <w:pPr>
        <w:keepNext/>
        <w:widowControl w:val="0"/>
        <w:ind w:left="740" w:right="640"/>
        <w:jc w:val="both"/>
        <w:rPr>
          <w:rFonts w:ascii="Times New Roman" w:eastAsia="Times New Roman" w:hAnsi="Times New Roman" w:cs="Times New Roman"/>
        </w:rPr>
      </w:pPr>
      <w:r w:rsidRPr="005C6C98">
        <w:rPr>
          <w:rFonts w:ascii="Times New Roman" w:eastAsia="Times New Roman" w:hAnsi="Times New Roman" w:cs="Times New Roman"/>
        </w:rPr>
        <w:t xml:space="preserve">3. Faculdade </w:t>
      </w:r>
      <w:proofErr w:type="spellStart"/>
      <w:r w:rsidRPr="005C6C98">
        <w:rPr>
          <w:rFonts w:ascii="Times New Roman" w:eastAsia="Times New Roman" w:hAnsi="Times New Roman" w:cs="Times New Roman"/>
        </w:rPr>
        <w:t>Uninassau</w:t>
      </w:r>
      <w:proofErr w:type="spellEnd"/>
      <w:r w:rsidRPr="005C6C98">
        <w:rPr>
          <w:rFonts w:ascii="Times New Roman" w:eastAsia="Times New Roman" w:hAnsi="Times New Roman" w:cs="Times New Roman"/>
        </w:rPr>
        <w:t>, Olinda, PE;</w:t>
      </w:r>
    </w:p>
    <w:p w14:paraId="6273EC90" w14:textId="77777777" w:rsidR="005131C0" w:rsidRPr="005C6C98" w:rsidRDefault="005131C0" w:rsidP="00890C7E">
      <w:pPr>
        <w:keepNext/>
        <w:widowControl w:val="0"/>
        <w:ind w:left="740" w:right="640"/>
        <w:jc w:val="both"/>
        <w:rPr>
          <w:rFonts w:ascii="Times New Roman" w:eastAsia="Times New Roman" w:hAnsi="Times New Roman" w:cs="Times New Roman"/>
        </w:rPr>
      </w:pPr>
      <w:r w:rsidRPr="005C6C98">
        <w:rPr>
          <w:rFonts w:ascii="Times New Roman" w:eastAsia="Times New Roman" w:hAnsi="Times New Roman" w:cs="Times New Roman"/>
        </w:rPr>
        <w:t xml:space="preserve">4. Faculdade </w:t>
      </w:r>
      <w:proofErr w:type="spellStart"/>
      <w:r w:rsidRPr="005C6C98">
        <w:rPr>
          <w:rFonts w:ascii="Times New Roman" w:eastAsia="Times New Roman" w:hAnsi="Times New Roman" w:cs="Times New Roman"/>
        </w:rPr>
        <w:t>Uninassau</w:t>
      </w:r>
      <w:proofErr w:type="spellEnd"/>
      <w:r w:rsidRPr="005C6C98">
        <w:rPr>
          <w:rFonts w:ascii="Times New Roman" w:eastAsia="Times New Roman" w:hAnsi="Times New Roman" w:cs="Times New Roman"/>
        </w:rPr>
        <w:t>, Olinda, PE;</w:t>
      </w:r>
    </w:p>
    <w:p w14:paraId="14474547" w14:textId="77777777" w:rsidR="005131C0" w:rsidRPr="005C6C98" w:rsidRDefault="005131C0" w:rsidP="00890C7E">
      <w:pPr>
        <w:keepNext/>
        <w:widowControl w:val="0"/>
        <w:ind w:left="740" w:right="640"/>
        <w:jc w:val="both"/>
        <w:rPr>
          <w:rFonts w:ascii="Times New Roman" w:eastAsia="Times New Roman" w:hAnsi="Times New Roman" w:cs="Times New Roman"/>
        </w:rPr>
      </w:pPr>
      <w:r w:rsidRPr="005C6C98">
        <w:rPr>
          <w:rFonts w:ascii="Times New Roman" w:eastAsia="Times New Roman" w:hAnsi="Times New Roman" w:cs="Times New Roman"/>
        </w:rPr>
        <w:t xml:space="preserve">5. Professora da Faculdade </w:t>
      </w:r>
      <w:proofErr w:type="spellStart"/>
      <w:r w:rsidRPr="005C6C98">
        <w:rPr>
          <w:rFonts w:ascii="Times New Roman" w:eastAsia="Times New Roman" w:hAnsi="Times New Roman" w:cs="Times New Roman"/>
        </w:rPr>
        <w:t>Uninassau</w:t>
      </w:r>
      <w:proofErr w:type="spellEnd"/>
      <w:r w:rsidRPr="005C6C98">
        <w:rPr>
          <w:rFonts w:ascii="Times New Roman" w:eastAsia="Times New Roman" w:hAnsi="Times New Roman" w:cs="Times New Roman"/>
        </w:rPr>
        <w:t>, Olinda, PE.</w:t>
      </w:r>
    </w:p>
    <w:p w14:paraId="0D397D07" w14:textId="77777777" w:rsidR="005131C0" w:rsidRPr="005C6C98" w:rsidRDefault="005131C0" w:rsidP="00890C7E">
      <w:pPr>
        <w:keepNext/>
        <w:widowControl w:val="0"/>
        <w:ind w:left="740" w:right="640"/>
        <w:jc w:val="both"/>
        <w:rPr>
          <w:rFonts w:ascii="Times New Roman" w:eastAsia="Times New Roman" w:hAnsi="Times New Roman" w:cs="Times New Roman"/>
        </w:rPr>
      </w:pPr>
    </w:p>
    <w:p w14:paraId="717E2CEA" w14:textId="6CE8965C" w:rsidR="005131C0" w:rsidRPr="005C6C98" w:rsidRDefault="005131C0" w:rsidP="00056EDB">
      <w:pPr>
        <w:keepNext/>
        <w:widowControl w:val="0"/>
        <w:ind w:left="740" w:right="640"/>
        <w:jc w:val="both"/>
        <w:rPr>
          <w:rFonts w:ascii="Times New Roman" w:eastAsia="Times New Roman" w:hAnsi="Times New Roman" w:cs="Times New Roman"/>
          <w:u w:val="single"/>
        </w:rPr>
      </w:pPr>
      <w:r w:rsidRPr="005C6C98">
        <w:rPr>
          <w:rFonts w:ascii="Times New Roman" w:eastAsia="Times New Roman" w:hAnsi="Times New Roman" w:cs="Times New Roman"/>
        </w:rPr>
        <w:t>Email:</w:t>
      </w:r>
      <w:r w:rsidR="005A2451"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FF" w:themeColor="hyperlink"/>
          <w:u w:val="single"/>
        </w:rPr>
        <w:t>mariaeeerodrigues</w:t>
      </w:r>
      <w:proofErr w:type="spellEnd"/>
      <w:r>
        <w:rPr>
          <w:rFonts w:ascii="Times New Roman" w:eastAsia="Times New Roman" w:hAnsi="Times New Roman" w:cs="Times New Roman"/>
          <w:color w:val="0000FF" w:themeColor="hyperlink"/>
          <w:u w:val="single"/>
        </w:rPr>
        <w:t>@gmail.com</w:t>
      </w:r>
      <w:r w:rsidRPr="005C6C98">
        <w:rPr>
          <w:rFonts w:ascii="Times New Roman" w:eastAsia="Times New Roman" w:hAnsi="Times New Roman" w:cs="Times New Roman"/>
          <w:u w:val="single"/>
        </w:rPr>
        <w:t xml:space="preserve"> .</w:t>
      </w:r>
    </w:p>
    <w:p w14:paraId="108DEFC4" w14:textId="77777777" w:rsidR="005131C0" w:rsidRPr="005C6C98" w:rsidRDefault="005131C0" w:rsidP="00056EDB">
      <w:pPr>
        <w:spacing w:line="360" w:lineRule="auto"/>
        <w:ind w:left="740" w:right="640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3033F51E" w14:textId="77777777" w:rsidR="005131C0" w:rsidRPr="005C6C98" w:rsidRDefault="005131C0" w:rsidP="00056EDB">
      <w:pPr>
        <w:spacing w:before="20" w:line="360" w:lineRule="auto"/>
        <w:ind w:right="6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C6C98">
        <w:rPr>
          <w:rFonts w:ascii="Times New Roman" w:eastAsia="Times New Roman" w:hAnsi="Times New Roman" w:cs="Times New Roman"/>
          <w:b/>
          <w:sz w:val="24"/>
          <w:szCs w:val="24"/>
        </w:rPr>
        <w:t>RESUMO</w:t>
      </w:r>
    </w:p>
    <w:p w14:paraId="544F3B3E" w14:textId="2F7F5372" w:rsidR="005131C0" w:rsidRDefault="005131C0" w:rsidP="00056EDB">
      <w:pPr>
        <w:spacing w:line="360" w:lineRule="auto"/>
        <w:ind w:right="64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C6C98">
        <w:rPr>
          <w:rFonts w:ascii="Times New Roman" w:eastAsia="Times New Roman" w:hAnsi="Times New Roman" w:cs="Times New Roman"/>
          <w:b/>
          <w:sz w:val="24"/>
          <w:szCs w:val="24"/>
        </w:rPr>
        <w:t>Introdução:</w:t>
      </w:r>
      <w:r w:rsidR="00927EE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927EEE" w:rsidRPr="00927EEE">
        <w:rPr>
          <w:rFonts w:ascii="Times New Roman" w:eastAsia="Times New Roman" w:hAnsi="Times New Roman" w:cs="Times New Roman"/>
          <w:bCs/>
          <w:sz w:val="24"/>
          <w:szCs w:val="24"/>
        </w:rPr>
        <w:t xml:space="preserve">A periodontite é  doença inflamatória crônica que afeta os tecidos de suporte. Embora ela seja reconhecida pelo desconforto local, pela perda de estrutura óssea alveolar, ela também pode afetar significativamente a qualidade de vida dos pacientes.  Podendo ter repercussões psicossociais. </w:t>
      </w:r>
      <w:r w:rsidRPr="005C6C98">
        <w:rPr>
          <w:rFonts w:ascii="Times New Roman" w:eastAsia="Times New Roman" w:hAnsi="Times New Roman" w:cs="Times New Roman"/>
          <w:b/>
          <w:sz w:val="24"/>
          <w:szCs w:val="24"/>
        </w:rPr>
        <w:t>Objetivo:</w:t>
      </w:r>
      <w:r w:rsidRPr="005C6C98">
        <w:rPr>
          <w:rFonts w:ascii="Times New Roman" w:eastAsia="Times New Roman" w:hAnsi="Times New Roman" w:cs="Times New Roman"/>
          <w:bCs/>
          <w:sz w:val="24"/>
          <w:szCs w:val="24"/>
        </w:rPr>
        <w:t xml:space="preserve"> Analisar a associação </w:t>
      </w:r>
      <w:r w:rsidRPr="005C6C98">
        <w:rPr>
          <w:rFonts w:ascii="Times New Roman" w:eastAsia="Times New Roman" w:hAnsi="Times New Roman" w:cs="Times New Roman"/>
          <w:sz w:val="24"/>
          <w:szCs w:val="24"/>
        </w:rPr>
        <w:t>entre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 periodontite e </w:t>
      </w:r>
      <w:r w:rsidR="00004C9D">
        <w:rPr>
          <w:rFonts w:ascii="Times New Roman" w:eastAsia="Times New Roman" w:hAnsi="Times New Roman" w:cs="Times New Roman"/>
          <w:sz w:val="24"/>
          <w:szCs w:val="24"/>
        </w:rPr>
        <w:t>os efeitos psicossociais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5C6C9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Metodologia: </w:t>
      </w:r>
      <w:r w:rsidRPr="005C6C98">
        <w:rPr>
          <w:rFonts w:ascii="Times New Roman" w:eastAsia="Times New Roman" w:hAnsi="Times New Roman" w:cs="Times New Roman"/>
          <w:sz w:val="24"/>
          <w:szCs w:val="24"/>
        </w:rPr>
        <w:t xml:space="preserve">Trata- se de uma revisão de literatura no qual foram selecionados estudos da base de dados </w:t>
      </w:r>
      <w:proofErr w:type="spellStart"/>
      <w:r w:rsidRPr="005C6C98">
        <w:rPr>
          <w:rFonts w:ascii="Times New Roman" w:eastAsia="Times New Roman" w:hAnsi="Times New Roman" w:cs="Times New Roman"/>
          <w:sz w:val="24"/>
          <w:szCs w:val="24"/>
        </w:rPr>
        <w:t>Pubmed</w:t>
      </w:r>
      <w:proofErr w:type="spellEnd"/>
      <w:r w:rsidRPr="005C6C9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C6C98">
        <w:rPr>
          <w:rFonts w:ascii="Times New Roman" w:eastAsia="Times New Roman" w:hAnsi="Times New Roman" w:cs="Times New Roman"/>
          <w:sz w:val="24"/>
          <w:szCs w:val="24"/>
        </w:rPr>
        <w:t>Scielo</w:t>
      </w:r>
      <w:proofErr w:type="spellEnd"/>
      <w:r w:rsidRPr="005C6C98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5C6C98">
        <w:rPr>
          <w:rFonts w:ascii="Times New Roman" w:eastAsia="Times New Roman" w:hAnsi="Times New Roman" w:cs="Times New Roman"/>
          <w:sz w:val="24"/>
          <w:szCs w:val="24"/>
        </w:rPr>
        <w:t>Scopus</w:t>
      </w:r>
      <w:proofErr w:type="spellEnd"/>
      <w:r w:rsidRPr="005C6C98">
        <w:rPr>
          <w:rFonts w:ascii="Times New Roman" w:eastAsia="Times New Roman" w:hAnsi="Times New Roman" w:cs="Times New Roman"/>
          <w:sz w:val="24"/>
          <w:szCs w:val="24"/>
        </w:rPr>
        <w:t>. Foram incluídos artigos na língua inglês e portuguesa. Utilizou os descritores: Periodontite.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Odontologia.</w:t>
      </w:r>
      <w:r w:rsidR="00C60B15">
        <w:rPr>
          <w:rFonts w:ascii="Times New Roman" w:eastAsia="Times New Roman" w:hAnsi="Times New Roman" w:cs="Times New Roman"/>
          <w:sz w:val="24"/>
          <w:szCs w:val="24"/>
        </w:rPr>
        <w:t xml:space="preserve"> Qualidade de vida</w:t>
      </w:r>
      <w:r w:rsidRPr="005C6C9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547263">
        <w:rPr>
          <w:rFonts w:ascii="Times New Roman" w:eastAsia="Times New Roman" w:hAnsi="Times New Roman" w:cs="Times New Roman"/>
          <w:b/>
          <w:sz w:val="24"/>
          <w:szCs w:val="24"/>
        </w:rPr>
        <w:t>Resultado</w:t>
      </w:r>
      <w:r w:rsidRPr="005C6C98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De acordo com a literatura, </w:t>
      </w:r>
      <w:r w:rsidR="002869FB">
        <w:rPr>
          <w:rFonts w:ascii="Times New Roman" w:eastAsia="Times New Roman" w:hAnsi="Times New Roman" w:cs="Times New Roman"/>
          <w:bCs/>
          <w:sz w:val="24"/>
          <w:szCs w:val="24"/>
        </w:rPr>
        <w:t>a</w:t>
      </w:r>
      <w:r w:rsidR="001D2ED7" w:rsidRPr="001D2ED7">
        <w:rPr>
          <w:rFonts w:ascii="Times New Roman" w:eastAsia="Times New Roman" w:hAnsi="Times New Roman" w:cs="Times New Roman"/>
          <w:bCs/>
          <w:sz w:val="24"/>
          <w:szCs w:val="24"/>
        </w:rPr>
        <w:t xml:space="preserve"> periodontite pode afetar a vida social e emocional de um paciente. A perda dentária vai além da dor e desconforto, mas também pode levar aos sentimentos de vergonha, ansiedade, depressão, autoestima, confiança para interagir socialmente e participar de atividades cotidianas.</w:t>
      </w:r>
      <w:r w:rsidR="0029694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1D2ED7" w:rsidRPr="001D2ED7">
        <w:rPr>
          <w:rFonts w:ascii="Times New Roman" w:eastAsia="Times New Roman" w:hAnsi="Times New Roman" w:cs="Times New Roman"/>
          <w:bCs/>
          <w:sz w:val="24"/>
          <w:szCs w:val="24"/>
        </w:rPr>
        <w:t xml:space="preserve">Pacientes com periodontite experimentam uma redução na qualidade de vida, especialmente em relação a dor, desconforto e limitação funcional. Os impactos psicológicos são frequentemente notados, com uma prevalência maior de sintomas de depressão e ansiedade. O impacto do tratamento da </w:t>
      </w:r>
      <w:r w:rsidR="00257760">
        <w:rPr>
          <w:rFonts w:ascii="Times New Roman" w:eastAsia="Times New Roman" w:hAnsi="Times New Roman" w:cs="Times New Roman"/>
          <w:bCs/>
          <w:sz w:val="24"/>
          <w:szCs w:val="24"/>
        </w:rPr>
        <w:t>periodontite</w:t>
      </w:r>
      <w:r w:rsidR="001D2ED7" w:rsidRPr="001D2ED7">
        <w:rPr>
          <w:rFonts w:ascii="Times New Roman" w:eastAsia="Times New Roman" w:hAnsi="Times New Roman" w:cs="Times New Roman"/>
          <w:bCs/>
          <w:sz w:val="24"/>
          <w:szCs w:val="24"/>
        </w:rPr>
        <w:t xml:space="preserve"> na </w:t>
      </w:r>
      <w:r w:rsidR="00257760">
        <w:rPr>
          <w:rFonts w:ascii="Times New Roman" w:eastAsia="Times New Roman" w:hAnsi="Times New Roman" w:cs="Times New Roman"/>
          <w:bCs/>
          <w:sz w:val="24"/>
          <w:szCs w:val="24"/>
        </w:rPr>
        <w:t>qualidade de vida</w:t>
      </w:r>
      <w:r w:rsidR="001D2ED7" w:rsidRPr="001D2ED7">
        <w:rPr>
          <w:rFonts w:ascii="Times New Roman" w:eastAsia="Times New Roman" w:hAnsi="Times New Roman" w:cs="Times New Roman"/>
          <w:bCs/>
          <w:sz w:val="24"/>
          <w:szCs w:val="24"/>
        </w:rPr>
        <w:t>:</w:t>
      </w:r>
      <w:r w:rsidR="00257760">
        <w:rPr>
          <w:rFonts w:ascii="Times New Roman" w:eastAsia="Times New Roman" w:hAnsi="Times New Roman" w:cs="Times New Roman"/>
          <w:bCs/>
          <w:sz w:val="24"/>
          <w:szCs w:val="24"/>
        </w:rPr>
        <w:t xml:space="preserve"> raspagens </w:t>
      </w:r>
      <w:r w:rsidR="001D2ED7" w:rsidRPr="001D2ED7">
        <w:rPr>
          <w:rFonts w:ascii="Times New Roman" w:eastAsia="Times New Roman" w:hAnsi="Times New Roman" w:cs="Times New Roman"/>
          <w:bCs/>
          <w:sz w:val="24"/>
          <w:szCs w:val="24"/>
        </w:rPr>
        <w:t xml:space="preserve">e alisamento radicular, pode melhorar significativamente a saúde bucal e, por consequência, a qualidade de vida dos pacientes. Os pacientes também têm uma melhora com a autoestima. </w:t>
      </w:r>
      <w:r w:rsidRPr="005C6C98">
        <w:rPr>
          <w:rFonts w:ascii="Times New Roman" w:eastAsia="Times New Roman" w:hAnsi="Times New Roman" w:cs="Times New Roman"/>
          <w:b/>
          <w:sz w:val="24"/>
          <w:szCs w:val="24"/>
        </w:rPr>
        <w:t>Conclusão: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4D7635" w:rsidRPr="004D7635">
        <w:rPr>
          <w:rFonts w:ascii="Times New Roman" w:eastAsia="Times New Roman" w:hAnsi="Times New Roman" w:cs="Times New Roman"/>
          <w:bCs/>
          <w:sz w:val="24"/>
          <w:szCs w:val="24"/>
        </w:rPr>
        <w:t xml:space="preserve">A periodontite vai além da saúde bucal, influenciando significativamente a qualidade de vida dos pacientes. Seus impactos se estendem para aspectos psicossociais, como autoestima, saúde mental, </w:t>
      </w:r>
      <w:r w:rsidR="004D7635" w:rsidRPr="004D7635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convivência social e bem-estar geral. Um tratamento eficaz da doença periodontal não só melhora a saúde da boca, mas também contribui para o equilíbrio emocional e social dos indivíduos. Por isso, é essencial que os profissionais de odontologia adotem uma abordagem integral, levando em conta tanto os efeitos físicos quanto emocionais da doença no cuidado com seus pacientes.</w:t>
      </w:r>
    </w:p>
    <w:p w14:paraId="7EA08DF7" w14:textId="77777777" w:rsidR="005131C0" w:rsidRPr="005C6C98" w:rsidRDefault="005131C0" w:rsidP="00056EDB">
      <w:pPr>
        <w:spacing w:line="360" w:lineRule="auto"/>
        <w:ind w:right="64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707331C4" w14:textId="5010CF1F" w:rsidR="005131C0" w:rsidRPr="005C6C98" w:rsidRDefault="005131C0" w:rsidP="00056EDB">
      <w:pPr>
        <w:ind w:right="6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6C98">
        <w:rPr>
          <w:rFonts w:ascii="Times New Roman" w:eastAsia="Times New Roman" w:hAnsi="Times New Roman" w:cs="Times New Roman"/>
          <w:b/>
          <w:sz w:val="24"/>
          <w:szCs w:val="24"/>
        </w:rPr>
        <w:t xml:space="preserve">Palavras-Chave: </w:t>
      </w:r>
      <w:r w:rsidRPr="005C6C98">
        <w:rPr>
          <w:rFonts w:ascii="Times New Roman" w:eastAsia="Times New Roman" w:hAnsi="Times New Roman" w:cs="Times New Roman"/>
          <w:sz w:val="24"/>
          <w:szCs w:val="24"/>
        </w:rPr>
        <w:t xml:space="preserve">Periodontite. </w:t>
      </w:r>
      <w:r>
        <w:rPr>
          <w:rFonts w:ascii="Times New Roman" w:eastAsia="Times New Roman" w:hAnsi="Times New Roman" w:cs="Times New Roman"/>
          <w:sz w:val="24"/>
          <w:szCs w:val="24"/>
        </w:rPr>
        <w:t>Odontologia</w:t>
      </w:r>
      <w:r w:rsidRPr="005C6C98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60B15">
        <w:rPr>
          <w:rFonts w:ascii="Times New Roman" w:eastAsia="Times New Roman" w:hAnsi="Times New Roman" w:cs="Times New Roman"/>
          <w:sz w:val="24"/>
          <w:szCs w:val="24"/>
        </w:rPr>
        <w:t>Qualidade de Vida.</w:t>
      </w:r>
    </w:p>
    <w:p w14:paraId="0E4921C5" w14:textId="77777777" w:rsidR="005131C0" w:rsidRPr="005C6C98" w:rsidRDefault="005131C0" w:rsidP="00056EDB">
      <w:pPr>
        <w:ind w:right="6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6A135E5" w14:textId="77777777" w:rsidR="005131C0" w:rsidRPr="005C6C98" w:rsidRDefault="005131C0" w:rsidP="00056EDB">
      <w:pPr>
        <w:ind w:right="6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6C98">
        <w:rPr>
          <w:rFonts w:ascii="Times New Roman" w:eastAsia="Times New Roman" w:hAnsi="Times New Roman" w:cs="Times New Roman"/>
          <w:b/>
          <w:sz w:val="24"/>
          <w:szCs w:val="24"/>
        </w:rPr>
        <w:t>Eixo temático:</w:t>
      </w:r>
      <w:r w:rsidRPr="005C6C98">
        <w:rPr>
          <w:rFonts w:ascii="Times New Roman" w:eastAsia="Times New Roman" w:hAnsi="Times New Roman" w:cs="Times New Roman"/>
          <w:sz w:val="24"/>
          <w:szCs w:val="24"/>
        </w:rPr>
        <w:t xml:space="preserve"> Eixo 6 – Periodonti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Pr="005C6C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19D55EE" w14:textId="77777777" w:rsidR="005131C0" w:rsidRPr="005C6C98" w:rsidRDefault="005131C0" w:rsidP="00056EDB">
      <w:pPr>
        <w:spacing w:line="360" w:lineRule="auto"/>
        <w:ind w:right="6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BF646BA" w14:textId="77777777" w:rsidR="005131C0" w:rsidRPr="005C6C98" w:rsidRDefault="005131C0" w:rsidP="00056EDB">
      <w:pPr>
        <w:spacing w:after="160" w:line="278" w:lineRule="auto"/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</w:p>
    <w:p w14:paraId="1204416A" w14:textId="77777777" w:rsidR="005131C0" w:rsidRPr="005C6C98" w:rsidRDefault="005131C0" w:rsidP="00056EDB">
      <w:pPr>
        <w:spacing w:after="160" w:line="278" w:lineRule="auto"/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</w:p>
    <w:p w14:paraId="484E2BF1" w14:textId="77777777" w:rsidR="005131C0" w:rsidRDefault="005131C0" w:rsidP="00056EDB">
      <w:pPr>
        <w:spacing w:line="360" w:lineRule="auto"/>
        <w:ind w:right="6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0A37F82" w14:textId="77777777" w:rsidR="0050594D" w:rsidRDefault="0050594D">
      <w:pPr>
        <w:spacing w:line="360" w:lineRule="auto"/>
        <w:ind w:right="6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50594D" w:rsidSect="00090760">
      <w:headerReference w:type="default" r:id="rId7"/>
      <w:footerReference w:type="default" r:id="rId8"/>
      <w:pgSz w:w="11920" w:h="16840"/>
      <w:pgMar w:top="1134" w:right="1701" w:bottom="1134" w:left="1701" w:header="0" w:footer="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D30E83" w14:textId="77777777" w:rsidR="0099010D" w:rsidRDefault="0099010D">
      <w:pPr>
        <w:spacing w:line="240" w:lineRule="auto"/>
      </w:pPr>
      <w:r>
        <w:separator/>
      </w:r>
    </w:p>
  </w:endnote>
  <w:endnote w:type="continuationSeparator" w:id="0">
    <w:p w14:paraId="60576DB3" w14:textId="77777777" w:rsidR="0099010D" w:rsidRDefault="0099010D">
      <w:pPr>
        <w:spacing w:line="240" w:lineRule="auto"/>
      </w:pPr>
      <w:r>
        <w:continuationSeparator/>
      </w:r>
    </w:p>
  </w:endnote>
  <w:endnote w:type="continuationNotice" w:id="1">
    <w:p w14:paraId="60A75706" w14:textId="77777777" w:rsidR="0099010D" w:rsidRDefault="0099010D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E1165F" w14:textId="77777777" w:rsidR="0050594D" w:rsidRDefault="004E113C">
    <w:pPr>
      <w:ind w:left="-1695"/>
    </w:pPr>
    <w:r>
      <w:rPr>
        <w:noProof/>
      </w:rPr>
      <w:drawing>
        <wp:inline distT="114300" distB="114300" distL="114300" distR="114300" wp14:anchorId="6D31F623" wp14:editId="30BC96B3">
          <wp:extent cx="7705456" cy="720263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05456" cy="72026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EFA3AA" w14:textId="77777777" w:rsidR="0099010D" w:rsidRDefault="0099010D">
      <w:pPr>
        <w:spacing w:line="240" w:lineRule="auto"/>
      </w:pPr>
      <w:r>
        <w:separator/>
      </w:r>
    </w:p>
  </w:footnote>
  <w:footnote w:type="continuationSeparator" w:id="0">
    <w:p w14:paraId="5EF35DD9" w14:textId="77777777" w:rsidR="0099010D" w:rsidRDefault="0099010D">
      <w:pPr>
        <w:spacing w:line="240" w:lineRule="auto"/>
      </w:pPr>
      <w:r>
        <w:continuationSeparator/>
      </w:r>
    </w:p>
  </w:footnote>
  <w:footnote w:type="continuationNotice" w:id="1">
    <w:p w14:paraId="5221E55B" w14:textId="77777777" w:rsidR="0099010D" w:rsidRDefault="0099010D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1FBF3" w14:textId="77777777" w:rsidR="0050594D" w:rsidRDefault="004E113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1695"/>
      <w:rPr>
        <w:color w:val="000000"/>
      </w:rPr>
    </w:pPr>
    <w:r>
      <w:rPr>
        <w:noProof/>
      </w:rPr>
      <w:drawing>
        <wp:inline distT="114300" distB="114300" distL="114300" distR="114300" wp14:anchorId="11193A66" wp14:editId="0FE206F7">
          <wp:extent cx="7515225" cy="766763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15225" cy="76676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2"/>
  <w:proofState w:spelling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94D"/>
    <w:rsid w:val="0000398B"/>
    <w:rsid w:val="00004C9D"/>
    <w:rsid w:val="0002499A"/>
    <w:rsid w:val="00072D85"/>
    <w:rsid w:val="00090760"/>
    <w:rsid w:val="001204F5"/>
    <w:rsid w:val="0017200B"/>
    <w:rsid w:val="001B0A4B"/>
    <w:rsid w:val="001B594E"/>
    <w:rsid w:val="001D2ED7"/>
    <w:rsid w:val="00253DA8"/>
    <w:rsid w:val="00257760"/>
    <w:rsid w:val="002869FB"/>
    <w:rsid w:val="002942FE"/>
    <w:rsid w:val="00296943"/>
    <w:rsid w:val="002B7FC1"/>
    <w:rsid w:val="002C5B73"/>
    <w:rsid w:val="002D2F6F"/>
    <w:rsid w:val="00310531"/>
    <w:rsid w:val="003151CA"/>
    <w:rsid w:val="003472B5"/>
    <w:rsid w:val="00373F07"/>
    <w:rsid w:val="003F0279"/>
    <w:rsid w:val="0040592F"/>
    <w:rsid w:val="004D7635"/>
    <w:rsid w:val="004E113C"/>
    <w:rsid w:val="0050594D"/>
    <w:rsid w:val="005131C0"/>
    <w:rsid w:val="00547263"/>
    <w:rsid w:val="00585012"/>
    <w:rsid w:val="00595363"/>
    <w:rsid w:val="005A2451"/>
    <w:rsid w:val="005C6C98"/>
    <w:rsid w:val="00605A4A"/>
    <w:rsid w:val="006231AA"/>
    <w:rsid w:val="006D35A7"/>
    <w:rsid w:val="00703922"/>
    <w:rsid w:val="0072570C"/>
    <w:rsid w:val="007C27E8"/>
    <w:rsid w:val="00890C7E"/>
    <w:rsid w:val="00927EEE"/>
    <w:rsid w:val="00972619"/>
    <w:rsid w:val="00982BF6"/>
    <w:rsid w:val="0099010D"/>
    <w:rsid w:val="00A52973"/>
    <w:rsid w:val="00A5689F"/>
    <w:rsid w:val="00BC1FA5"/>
    <w:rsid w:val="00BF791D"/>
    <w:rsid w:val="00C518D8"/>
    <w:rsid w:val="00C60B15"/>
    <w:rsid w:val="00C66DDE"/>
    <w:rsid w:val="00DC5D78"/>
    <w:rsid w:val="00DF6715"/>
    <w:rsid w:val="00E74785"/>
    <w:rsid w:val="00E77563"/>
    <w:rsid w:val="00EE4402"/>
    <w:rsid w:val="00F95CC0"/>
    <w:rsid w:val="00FD0A78"/>
    <w:rsid w:val="00FE0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5EB76"/>
  <w15:docId w15:val="{98A186C3-F592-D447-A2A0-9F6F5FB35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Fontepargpadro"/>
    <w:uiPriority w:val="99"/>
    <w:unhideWhenUsed/>
    <w:rsid w:val="005C6C98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3472B5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3472B5"/>
  </w:style>
  <w:style w:type="paragraph" w:styleId="Rodap">
    <w:name w:val="footer"/>
    <w:basedOn w:val="Normal"/>
    <w:link w:val="RodapChar"/>
    <w:uiPriority w:val="99"/>
    <w:semiHidden/>
    <w:unhideWhenUsed/>
    <w:rsid w:val="003472B5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3472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B+e6aRUleav58mdtNSw+rdCPAjQ==">CgMxLjA4AHIhMThOQVZNSFV5RGJTckNyZkZKeGpfQnNFa3pya1BPZ2tJ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410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leticia Gama</cp:lastModifiedBy>
  <cp:revision>2</cp:revision>
  <dcterms:created xsi:type="dcterms:W3CDTF">2025-04-07T01:37:00Z</dcterms:created>
  <dcterms:modified xsi:type="dcterms:W3CDTF">2025-04-07T01:37:00Z</dcterms:modified>
</cp:coreProperties>
</file>