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PROMOÇÃO DA SAÚDE: CONSCIENTIZAÇÃO E AUTOCUIDADO - RELATO DE EXPERIÊNCIA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Luana Santana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Lyra¹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Marina Beatriz Nascimento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Pedrosa²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Ágata Vieira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Pessoa²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Rayane Cavalcanti Rodrigues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Larissa Rodrigues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Magalhães³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Pernambucana de Saúde,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Pernambucana de Saúde,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Pernambucana de Saúde,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luanasantanalyra@gmail.com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promoção da saúde é fundamental para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bem-estar integral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o enfrentamento de determinantes sociais. Essas ações buscam capacitar  indivíduos e comunidades, propagando hábitos saudáveis e mudanças comportamentais. Na atenção básica, iniciativas simples e acessíveis demonstram eficácia na divulgação de informações importantes e na prevenção de doenças.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Assim, favorecem a detecção precoce de condições de saúde, permitindo tratamentos mais rápidos e eficazes, o que contribui para uma melhor qualidade de vida.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Evidenciar a relevância das ações educativas de promoção à saúde na conscientização e prevenção do câncer de mama na atenção primária.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experiência: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um estágio na Unidade de Saúde da Família (USF) em Recife, promovido pela Faculdade Pernambucana de Saúde, foi acompanhada uma ação educativa estratégica de promoção da saúde voltada à conscientização sobre o câncer de mama. Com uma abordagem multidisciplinar, mobilizou toda a equipe da USF e adotou diferentes estratégias para sensibilizar a comunidade. As atividades incluíram palestras interativas, dinâmicas educativas, o uso de um modelo didático de mama para demonstração prática, além da distribuição de materiais informativos e brindes. O objetivo central foi desmistificar crenças sobre o câncer de mama, orientar sobre a técnica correta do autoexame e enfatizar a relevância dos exames periódicos para a detecção precoce da doença.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experiência evidenciou o papel crucial de atividades educativas acessíveis e de baixo custo na promoção da saúde, demonstrando seu potencial transformador na conscientização e participação da comunidade.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experiência na USF ressaltou a importância das ações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promoção à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conscientização e autocuidado, fortaleceu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vínculo entre profissionais e comunidade, incentivando hábitos saudáveis ​​e facilitando o acesso a informações e cuidados preventivos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Além disso, visam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detecção precoce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problemas de saúde e a adoção de medidas que melhorem a qualidade de vida da população.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em saúde. Saúde comunitária. Promoção da saúde.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 – Saúde Coletiva e Saúde Pública.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anasantanalyra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mQftJc96BR6YKzcp49ISloLIw==">CgMxLjA4AHIhMVZCQ3BzaWxkeUxjak5WRHVKYm1DZHRYREZRdXprWEo0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