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D647C" w14:textId="77777777" w:rsidR="0089154B" w:rsidRDefault="0089154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A4E847" w14:textId="77777777" w:rsidR="0089154B" w:rsidRDefault="0089154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7B26EA" w14:textId="77777777" w:rsidR="00036993" w:rsidRPr="00E53AC7" w:rsidRDefault="00036993" w:rsidP="0003699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heading=h.gjdgxs" w:colFirst="0" w:colLast="0"/>
      <w:bookmarkEnd w:id="0"/>
      <w:r w:rsidRPr="00E53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 POESIA COMO ARMA: A DESCOLONIZAÇÃO</w:t>
      </w:r>
    </w:p>
    <w:p w14:paraId="3A90AB49" w14:textId="77777777" w:rsidR="00036993" w:rsidRDefault="00036993" w:rsidP="0003699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53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DA PALAVRA EM LUIZ GAMA</w:t>
      </w:r>
    </w:p>
    <w:p w14:paraId="3E8FB367" w14:textId="77777777" w:rsidR="004A697B" w:rsidRDefault="004A697B" w:rsidP="0003699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A4FB2AB" w14:textId="200818AB" w:rsidR="004A697B" w:rsidRPr="004A697B" w:rsidRDefault="004A697B" w:rsidP="004A697B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97B">
        <w:rPr>
          <w:rFonts w:ascii="Times New Roman" w:eastAsia="Times New Roman" w:hAnsi="Times New Roman" w:cs="Times New Roman"/>
          <w:color w:val="000000"/>
          <w:sz w:val="24"/>
          <w:szCs w:val="24"/>
        </w:rPr>
        <w:t>Janaina Ramos de Lima Figueiredo</w:t>
      </w:r>
      <w:r>
        <w:rPr>
          <w:rStyle w:val="Refdenotaderodap"/>
          <w:rFonts w:ascii="Times New Roman" w:eastAsia="Times New Roman" w:hAnsi="Times New Roman" w:cs="Times New Roman"/>
          <w:color w:val="000000"/>
          <w:sz w:val="24"/>
          <w:szCs w:val="24"/>
        </w:rPr>
        <w:footnoteReference w:id="1"/>
      </w:r>
    </w:p>
    <w:p w14:paraId="4FB08F8B" w14:textId="77777777" w:rsidR="0089154B" w:rsidRDefault="0089154B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1C2577" w14:textId="77777777" w:rsidR="00036993" w:rsidRDefault="00036993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817CA4E" w14:textId="77777777" w:rsidR="0089154B" w:rsidRDefault="008915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A04E878" w14:textId="77777777" w:rsidR="00036993" w:rsidRDefault="0003699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B8D6BF" w14:textId="3F34DCBC" w:rsidR="0089154B" w:rsidRDefault="0000000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</w:p>
    <w:p w14:paraId="78FAB38E" w14:textId="3268432E" w:rsidR="002004C6" w:rsidRPr="005255F1" w:rsidRDefault="00230451" w:rsidP="002004C6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6B59">
        <w:rPr>
          <w:rFonts w:ascii="Times New Roman" w:eastAsia="Times New Roman" w:hAnsi="Times New Roman" w:cs="Times New Roman"/>
          <w:color w:val="000000"/>
          <w:sz w:val="24"/>
          <w:szCs w:val="24"/>
        </w:rPr>
        <w:t>A obra poética de Luiz Gama, um dos maiores expoentes da luta abolicionista brasileira,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6B59">
        <w:rPr>
          <w:rFonts w:ascii="Times New Roman" w:eastAsia="Times New Roman" w:hAnsi="Times New Roman" w:cs="Times New Roman"/>
          <w:color w:val="000000"/>
          <w:sz w:val="24"/>
          <w:szCs w:val="24"/>
        </w:rPr>
        <w:t>desafia os cânones literários ao apresentar uma voz negra autêntica e crítica. Apesar de ter sido publicada no século XIX, as Trovas Burlescas de Getulino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86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sua poesia revela uma inquietante atualidade,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um poeta </w:t>
      </w:r>
      <w:r w:rsidRPr="00986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subverteu os códigos da poesia tradicional para denunciar a barbárie da escravidão e construir uma identidade negra resistente.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Dentro deste contexto, e</w:t>
      </w:r>
      <w:r w:rsidRPr="000F1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ste trabalho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tem por finalidade em demonstrar como</w:t>
      </w:r>
      <w:r w:rsidRPr="000F1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análise da produção poética de Luiz Gama,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19B3">
        <w:rPr>
          <w:rFonts w:ascii="Times New Roman" w:eastAsia="Times New Roman" w:hAnsi="Times New Roman" w:cs="Times New Roman"/>
          <w:color w:val="000000"/>
          <w:sz w:val="24"/>
          <w:szCs w:val="24"/>
        </w:rPr>
        <w:t>desvela a dimensão descolonizadora no contexto da luta abolicionista brasileira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86B59">
        <w:rPr>
          <w:rFonts w:ascii="Times New Roman" w:eastAsia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ntra o</w:t>
      </w:r>
      <w:r w:rsidRPr="00986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racismo, </w:t>
      </w:r>
      <w:r w:rsidR="00200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Pr="00986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desigualdade social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ao mesmo tempo que</w:t>
      </w:r>
      <w:r w:rsidRPr="00986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busca por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uma</w:t>
      </w:r>
      <w:r w:rsidRPr="00986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identidade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negra emancipatória</w:t>
      </w:r>
      <w:r w:rsidRPr="00986B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30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19B3">
        <w:rPr>
          <w:rFonts w:ascii="Times New Roman" w:eastAsia="Times New Roman" w:hAnsi="Times New Roman" w:cs="Times New Roman"/>
          <w:color w:val="000000"/>
          <w:sz w:val="24"/>
          <w:szCs w:val="24"/>
        </w:rPr>
        <w:t>A partir de uma leitura atenta do poema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Quem sou eu?” (1859)</w:t>
      </w:r>
      <w:r w:rsidRPr="00230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F19B3">
        <w:rPr>
          <w:rFonts w:ascii="Times New Roman" w:eastAsia="Times New Roman" w:hAnsi="Times New Roman" w:cs="Times New Roman"/>
          <w:color w:val="000000"/>
          <w:sz w:val="24"/>
          <w:szCs w:val="24"/>
        </w:rPr>
        <w:t>busca-se demonstrar como o autor emprega a po</w:t>
      </w:r>
      <w:r w:rsidR="005255F1">
        <w:rPr>
          <w:rFonts w:ascii="Times New Roman" w:eastAsia="Times New Roman" w:hAnsi="Times New Roman" w:cs="Times New Roman"/>
          <w:color w:val="000000"/>
          <w:sz w:val="24"/>
          <w:szCs w:val="24"/>
        </w:rPr>
        <w:t>esia</w:t>
      </w:r>
      <w:r w:rsidRPr="000F1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 uma poderosa ferramenta de resistência contra a opressão colonial e racial</w:t>
      </w:r>
      <w:r w:rsidR="008749CE" w:rsidRPr="00874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255F1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5255F1" w:rsidRPr="000F1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estudo propõe uma leitura </w:t>
      </w:r>
      <w:r w:rsidR="005255F1">
        <w:rPr>
          <w:rFonts w:ascii="Times New Roman" w:eastAsia="Times New Roman" w:hAnsi="Times New Roman" w:cs="Times New Roman"/>
          <w:color w:val="000000"/>
          <w:sz w:val="24"/>
          <w:szCs w:val="24"/>
        </w:rPr>
        <w:t>sobre</w:t>
      </w:r>
      <w:r w:rsidR="005255F1" w:rsidRPr="00101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percepção poética</w:t>
      </w:r>
      <w:r w:rsidR="00525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Gama com abordagem n</w:t>
      </w:r>
      <w:r w:rsidR="005255F1" w:rsidRPr="000F19B3">
        <w:rPr>
          <w:rFonts w:ascii="Times New Roman" w:eastAsia="Times New Roman" w:hAnsi="Times New Roman" w:cs="Times New Roman"/>
          <w:color w:val="000000"/>
          <w:sz w:val="24"/>
          <w:szCs w:val="24"/>
        </w:rPr>
        <w:t>os estudos pós-coloniais</w:t>
      </w:r>
      <w:r w:rsidR="005255F1" w:rsidRPr="00101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5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</w:t>
      </w:r>
      <w:r w:rsidR="005255F1" w:rsidRPr="000F19B3">
        <w:rPr>
          <w:rFonts w:ascii="Times New Roman" w:eastAsia="Times New Roman" w:hAnsi="Times New Roman" w:cs="Times New Roman"/>
          <w:color w:val="000000"/>
          <w:sz w:val="24"/>
          <w:szCs w:val="24"/>
        </w:rPr>
        <w:t>tematiz</w:t>
      </w:r>
      <w:r w:rsidR="005255F1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r w:rsidR="005255F1" w:rsidRPr="000F1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liberdade</w:t>
      </w:r>
      <w:r w:rsidR="005255F1">
        <w:rPr>
          <w:rFonts w:ascii="Times New Roman" w:eastAsia="Times New Roman" w:hAnsi="Times New Roman" w:cs="Times New Roman"/>
          <w:color w:val="000000"/>
          <w:sz w:val="24"/>
          <w:szCs w:val="24"/>
        </w:rPr>
        <w:t>, e a</w:t>
      </w:r>
      <w:r w:rsidR="005255F1" w:rsidRPr="000F1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construção de uma identidade negra autônoma</w:t>
      </w:r>
      <w:r w:rsidR="00525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 sua obra</w:t>
      </w:r>
      <w:r w:rsidR="005255F1" w:rsidRPr="000F19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255F1" w:rsidRPr="00230F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9CE" w:rsidRPr="00874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embasar as nossas análises, recorremos a estudiosos das áreas de crítica literária, história, filosofia, </w:t>
      </w:r>
      <w:r w:rsidR="008749CE">
        <w:rPr>
          <w:rFonts w:ascii="Times New Roman" w:eastAsia="Times New Roman" w:hAnsi="Times New Roman" w:cs="Times New Roman"/>
          <w:color w:val="000000"/>
          <w:sz w:val="24"/>
          <w:szCs w:val="24"/>
        </w:rPr>
        <w:t>sociologia</w:t>
      </w:r>
      <w:r w:rsidR="008749CE" w:rsidRPr="008749CE">
        <w:rPr>
          <w:rFonts w:ascii="Times New Roman" w:eastAsia="Times New Roman" w:hAnsi="Times New Roman" w:cs="Times New Roman"/>
          <w:color w:val="000000"/>
          <w:sz w:val="24"/>
          <w:szCs w:val="24"/>
        </w:rPr>
        <w:t>. Entre os/as pesquisadores/as, destacamos:</w:t>
      </w:r>
      <w:r w:rsidR="00874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9CE" w:rsidRPr="008749CE">
        <w:rPr>
          <w:rFonts w:ascii="Times New Roman" w:eastAsia="Times New Roman" w:hAnsi="Times New Roman" w:cs="Times New Roman"/>
          <w:color w:val="000000"/>
          <w:sz w:val="24"/>
          <w:szCs w:val="24"/>
        </w:rPr>
        <w:t>Antônio Cândido</w:t>
      </w:r>
      <w:r w:rsidR="00874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749CE" w:rsidRPr="005403F0">
        <w:rPr>
          <w:rFonts w:ascii="Times New Roman" w:hAnsi="Times New Roman" w:cs="Times New Roman"/>
          <w:sz w:val="24"/>
          <w:szCs w:val="24"/>
        </w:rPr>
        <w:t>Júlio Romão da</w:t>
      </w:r>
      <w:r w:rsidR="00874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Silva, </w:t>
      </w:r>
      <w:r w:rsidR="008749CE" w:rsidRPr="008749CE">
        <w:rPr>
          <w:rFonts w:ascii="Times New Roman" w:eastAsia="Times New Roman" w:hAnsi="Times New Roman" w:cs="Times New Roman"/>
          <w:color w:val="000000"/>
          <w:sz w:val="24"/>
          <w:szCs w:val="24"/>
        </w:rPr>
        <w:t>Franciane Conceição da</w:t>
      </w:r>
      <w:r w:rsidR="00874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Silva,</w:t>
      </w:r>
      <w:r w:rsidR="008749CE" w:rsidRPr="00874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Domício</w:t>
      </w:r>
      <w:r w:rsidR="00874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49CE" w:rsidRPr="008749CE">
        <w:rPr>
          <w:rFonts w:ascii="Times New Roman" w:eastAsia="Times New Roman" w:hAnsi="Times New Roman" w:cs="Times New Roman"/>
          <w:color w:val="000000"/>
          <w:sz w:val="24"/>
          <w:szCs w:val="24"/>
        </w:rPr>
        <w:t>Proença Filho</w:t>
      </w:r>
      <w:r w:rsidR="008749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749CE" w:rsidRPr="00525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Dênis Moura de Quadros e </w:t>
      </w:r>
      <w:r w:rsidR="005255F1" w:rsidRPr="005255F1">
        <w:rPr>
          <w:rFonts w:ascii="Times New Roman" w:eastAsia="Times New Roman" w:hAnsi="Times New Roman" w:cs="Times New Roman"/>
          <w:color w:val="000000"/>
          <w:sz w:val="24"/>
          <w:szCs w:val="24"/>
        </w:rPr>
        <w:t>Antônio Carlos Mousquer</w:t>
      </w:r>
      <w:r w:rsidR="00525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Frantz Fanon, </w:t>
      </w:r>
      <w:r w:rsidR="002004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5255F1" w:rsidRPr="005255F1">
        <w:rPr>
          <w:rFonts w:ascii="Times New Roman" w:eastAsia="Times New Roman" w:hAnsi="Times New Roman" w:cs="Times New Roman"/>
          <w:color w:val="000000"/>
          <w:sz w:val="24"/>
          <w:szCs w:val="24"/>
        </w:rPr>
        <w:t>Heitor</w:t>
      </w:r>
      <w:r w:rsidR="00525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Martins.</w:t>
      </w:r>
      <w:r w:rsidR="00E72CE0" w:rsidRPr="00E72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2CE0" w:rsidRPr="00986B59">
        <w:rPr>
          <w:rFonts w:ascii="Times New Roman" w:eastAsia="Times New Roman" w:hAnsi="Times New Roman" w:cs="Times New Roman"/>
          <w:color w:val="000000"/>
          <w:sz w:val="24"/>
          <w:szCs w:val="24"/>
        </w:rPr>
        <w:t>A singularidade de sua produção poética reside na habilidade de articular a denúncia social com a beleza estética, tornando-o um dos mais importantes nomes da literatura brasileira.</w:t>
      </w:r>
      <w:r w:rsidR="00E72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2CE0" w:rsidRPr="000F1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 </w:t>
      </w:r>
      <w:r w:rsidR="00E72CE0">
        <w:rPr>
          <w:rFonts w:ascii="Times New Roman" w:eastAsia="Times New Roman" w:hAnsi="Times New Roman" w:cs="Times New Roman"/>
          <w:color w:val="000000"/>
          <w:sz w:val="24"/>
          <w:szCs w:val="24"/>
        </w:rPr>
        <w:t>concluirmos</w:t>
      </w:r>
      <w:r w:rsidR="00E72CE0" w:rsidRPr="000F1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2CE0">
        <w:rPr>
          <w:rFonts w:ascii="Times New Roman" w:eastAsia="Times New Roman" w:hAnsi="Times New Roman" w:cs="Times New Roman"/>
          <w:color w:val="000000"/>
          <w:sz w:val="24"/>
          <w:szCs w:val="24"/>
        </w:rPr>
        <w:t>a análise dos poemas fic</w:t>
      </w:r>
      <w:r w:rsidR="00BA25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E72CE0">
        <w:rPr>
          <w:rFonts w:ascii="Times New Roman" w:eastAsia="Times New Roman" w:hAnsi="Times New Roman" w:cs="Times New Roman"/>
          <w:color w:val="000000"/>
          <w:sz w:val="24"/>
          <w:szCs w:val="24"/>
        </w:rPr>
        <w:t>evidente</w:t>
      </w:r>
      <w:r w:rsidR="00E72CE0" w:rsidRPr="000F1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2CE0">
        <w:rPr>
          <w:rFonts w:ascii="Times New Roman" w:eastAsia="Times New Roman" w:hAnsi="Times New Roman" w:cs="Times New Roman"/>
          <w:color w:val="000000"/>
          <w:sz w:val="24"/>
          <w:szCs w:val="24"/>
        </w:rPr>
        <w:t>a importância que o trabalho do autor representa para literatura afro-brasileira.</w:t>
      </w:r>
      <w:r w:rsidR="00A25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98B" w:rsidRPr="00A2598B">
        <w:rPr>
          <w:rFonts w:ascii="Times New Roman" w:eastAsia="Times New Roman" w:hAnsi="Times New Roman" w:cs="Times New Roman"/>
          <w:color w:val="000000"/>
          <w:sz w:val="24"/>
          <w:szCs w:val="24"/>
        </w:rPr>
        <w:t>A anal</w:t>
      </w:r>
      <w:r w:rsidR="002004C6">
        <w:rPr>
          <w:rFonts w:ascii="Times New Roman" w:eastAsia="Times New Roman" w:hAnsi="Times New Roman" w:cs="Times New Roman"/>
          <w:color w:val="000000"/>
          <w:sz w:val="24"/>
          <w:szCs w:val="24"/>
        </w:rPr>
        <w:t>ise</w:t>
      </w:r>
      <w:r w:rsidR="00A2598B" w:rsidRPr="00A25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004C6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A2598B" w:rsidRPr="00A2598B">
        <w:rPr>
          <w:rFonts w:ascii="Times New Roman" w:eastAsia="Times New Roman" w:hAnsi="Times New Roman" w:cs="Times New Roman"/>
          <w:color w:val="000000"/>
          <w:sz w:val="24"/>
          <w:szCs w:val="24"/>
        </w:rPr>
        <w:t>as poéticas sociais de Gama, busc</w:t>
      </w:r>
      <w:r w:rsidR="002004C6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A2598B" w:rsidRPr="00A25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desconstruir leituras eurocêntricas e racistas, propondo uma nova perspectiva que valorize a complexidade de suas obras e contribua para a descolonização do </w:t>
      </w:r>
      <w:r w:rsidR="00F02B4E">
        <w:rPr>
          <w:rFonts w:ascii="Times New Roman" w:eastAsia="Times New Roman" w:hAnsi="Times New Roman" w:cs="Times New Roman"/>
          <w:color w:val="000000"/>
          <w:sz w:val="24"/>
          <w:szCs w:val="24"/>
        </w:rPr>
        <w:t>conhecimento</w:t>
      </w:r>
      <w:r w:rsidR="00A2598B" w:rsidRPr="00A259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2598B" w:rsidRPr="000F1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98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A2598B" w:rsidRPr="000F1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598B">
        <w:rPr>
          <w:rFonts w:ascii="Times New Roman" w:eastAsia="Times New Roman" w:hAnsi="Times New Roman" w:cs="Times New Roman"/>
          <w:color w:val="000000"/>
          <w:sz w:val="24"/>
          <w:szCs w:val="24"/>
        </w:rPr>
        <w:t>pesquisa articula ainda o resultado</w:t>
      </w:r>
      <w:r w:rsidR="00BA25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um novo olhar</w:t>
      </w:r>
      <w:r w:rsidR="00A25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25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</w:t>
      </w:r>
      <w:r w:rsidR="00BA2581" w:rsidRPr="000F19B3">
        <w:rPr>
          <w:rFonts w:ascii="Times New Roman" w:eastAsia="Times New Roman" w:hAnsi="Times New Roman" w:cs="Times New Roman"/>
          <w:color w:val="000000"/>
          <w:sz w:val="24"/>
          <w:szCs w:val="24"/>
        </w:rPr>
        <w:t>a compreensão da luta abolicionista no Brasil</w:t>
      </w:r>
      <w:r w:rsidR="00A2598B" w:rsidRPr="000F1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 mesmo tempo em que oferece novas perspectivas para </w:t>
      </w:r>
      <w:r w:rsidR="00A259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campo dos </w:t>
      </w:r>
      <w:r w:rsidR="00A2598B" w:rsidRPr="000F19B3">
        <w:rPr>
          <w:rFonts w:ascii="Times New Roman" w:eastAsia="Times New Roman" w:hAnsi="Times New Roman" w:cs="Times New Roman"/>
          <w:color w:val="000000"/>
          <w:sz w:val="24"/>
          <w:szCs w:val="24"/>
        </w:rPr>
        <w:t>estudos literários</w:t>
      </w:r>
      <w:r w:rsidR="00A2598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E56E76D" w14:textId="3B05AFE8" w:rsidR="0089154B" w:rsidRPr="00D42E2D" w:rsidRDefault="00000000" w:rsidP="00D42E2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109" w:rsidRPr="000F19B3">
        <w:rPr>
          <w:rFonts w:ascii="Times New Roman" w:eastAsia="Times New Roman" w:hAnsi="Times New Roman" w:cs="Times New Roman"/>
          <w:color w:val="000000"/>
          <w:sz w:val="24"/>
          <w:szCs w:val="24"/>
        </w:rPr>
        <w:t>Luiz Gama</w:t>
      </w:r>
      <w:r w:rsidR="0016610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66109" w:rsidRPr="000F1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6109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166109" w:rsidRPr="000F19B3">
        <w:rPr>
          <w:rFonts w:ascii="Times New Roman" w:eastAsia="Times New Roman" w:hAnsi="Times New Roman" w:cs="Times New Roman"/>
          <w:color w:val="000000"/>
          <w:sz w:val="24"/>
          <w:szCs w:val="24"/>
        </w:rPr>
        <w:t>iteratura afro-brasileira</w:t>
      </w:r>
      <w:r w:rsidR="0016610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66109" w:rsidRPr="000F1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Descolonização</w:t>
      </w:r>
      <w:r w:rsidR="0016610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66109" w:rsidRPr="000F19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Poesia</w:t>
      </w:r>
      <w:r w:rsidR="00166109">
        <w:rPr>
          <w:rFonts w:ascii="Times New Roman" w:eastAsia="Times New Roman" w:hAnsi="Times New Roman" w:cs="Times New Roman"/>
          <w:color w:val="000000"/>
          <w:sz w:val="24"/>
          <w:szCs w:val="24"/>
        </w:rPr>
        <w:t>, R</w:t>
      </w:r>
      <w:r w:rsidR="00166109" w:rsidRPr="000F19B3">
        <w:rPr>
          <w:rFonts w:ascii="Times New Roman" w:eastAsia="Times New Roman" w:hAnsi="Times New Roman" w:cs="Times New Roman"/>
          <w:color w:val="000000"/>
          <w:sz w:val="24"/>
          <w:szCs w:val="24"/>
        </w:rPr>
        <w:t>esistência.</w:t>
      </w:r>
    </w:p>
    <w:sectPr w:rsidR="0089154B" w:rsidRPr="00D42E2D">
      <w:headerReference w:type="default" r:id="rId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2F9F4" w14:textId="77777777" w:rsidR="00431DCA" w:rsidRDefault="00431DCA">
      <w:pPr>
        <w:spacing w:after="0" w:line="240" w:lineRule="auto"/>
      </w:pPr>
      <w:r>
        <w:separator/>
      </w:r>
    </w:p>
  </w:endnote>
  <w:endnote w:type="continuationSeparator" w:id="0">
    <w:p w14:paraId="3CC46BD2" w14:textId="77777777" w:rsidR="00431DCA" w:rsidRDefault="00431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AB77C" w14:textId="77777777" w:rsidR="00431DCA" w:rsidRDefault="00431DCA">
      <w:pPr>
        <w:spacing w:after="0" w:line="240" w:lineRule="auto"/>
      </w:pPr>
      <w:r>
        <w:separator/>
      </w:r>
    </w:p>
  </w:footnote>
  <w:footnote w:type="continuationSeparator" w:id="0">
    <w:p w14:paraId="20F1A9A4" w14:textId="77777777" w:rsidR="00431DCA" w:rsidRDefault="00431DCA">
      <w:pPr>
        <w:spacing w:after="0" w:line="240" w:lineRule="auto"/>
      </w:pPr>
      <w:r>
        <w:continuationSeparator/>
      </w:r>
    </w:p>
  </w:footnote>
  <w:footnote w:id="1">
    <w:p w14:paraId="71A724EB" w14:textId="4DBCCA9B" w:rsidR="004A697B" w:rsidRPr="004A697B" w:rsidRDefault="004A697B" w:rsidP="00D42E2D">
      <w:pPr>
        <w:pStyle w:val="Textodenotaderodap"/>
        <w:jc w:val="both"/>
        <w:rPr>
          <w:rFonts w:ascii="Times New Roman" w:hAnsi="Times New Roman" w:cs="Times New Roman"/>
        </w:rPr>
      </w:pPr>
      <w:r w:rsidRPr="004A697B">
        <w:rPr>
          <w:rStyle w:val="Refdenotaderodap"/>
          <w:rFonts w:ascii="Times New Roman" w:hAnsi="Times New Roman" w:cs="Times New Roman"/>
        </w:rPr>
        <w:footnoteRef/>
      </w:r>
      <w:r w:rsidRPr="004A697B">
        <w:rPr>
          <w:rFonts w:ascii="Times New Roman" w:hAnsi="Times New Roman" w:cs="Times New Roman"/>
        </w:rPr>
        <w:t xml:space="preserve"> Especialista</w:t>
      </w:r>
      <w:r w:rsidRPr="004A697B">
        <w:rPr>
          <w:rFonts w:ascii="Times New Roman" w:hAnsi="Times New Roman" w:cs="Times New Roman"/>
        </w:rPr>
        <w:t xml:space="preserve">, </w:t>
      </w:r>
      <w:r w:rsidRPr="004A697B">
        <w:rPr>
          <w:rFonts w:ascii="Times New Roman" w:hAnsi="Times New Roman" w:cs="Times New Roman"/>
        </w:rPr>
        <w:t>Docência no Ensino Superior, Universidade Federal de Rondônia (UNIR)</w:t>
      </w:r>
      <w:r>
        <w:rPr>
          <w:rFonts w:ascii="Times New Roman" w:hAnsi="Times New Roman" w:cs="Times New Roman"/>
        </w:rPr>
        <w:t>;</w:t>
      </w:r>
      <w:r w:rsidR="00D42E2D">
        <w:rPr>
          <w:rFonts w:ascii="Times New Roman" w:hAnsi="Times New Roman" w:cs="Times New Roman"/>
        </w:rPr>
        <w:t xml:space="preserve"> </w:t>
      </w:r>
      <w:r w:rsidRPr="004A697B">
        <w:rPr>
          <w:rFonts w:ascii="Times New Roman" w:hAnsi="Times New Roman" w:cs="Times New Roman"/>
        </w:rPr>
        <w:t>E-mail:</w:t>
      </w:r>
      <w:r w:rsidR="00D42E2D">
        <w:rPr>
          <w:rFonts w:ascii="Times New Roman" w:hAnsi="Times New Roman" w:cs="Times New Roman"/>
        </w:rPr>
        <w:t xml:space="preserve"> </w:t>
      </w:r>
      <w:r w:rsidRPr="004A697B">
        <w:rPr>
          <w:rFonts w:ascii="Times New Roman" w:hAnsi="Times New Roman" w:cs="Times New Roman"/>
        </w:rPr>
        <w:t xml:space="preserve">janafigueiredo@gmail.com. </w:t>
      </w:r>
      <w:r>
        <w:rPr>
          <w:rFonts w:ascii="Times New Roman" w:hAnsi="Times New Roman" w:cs="Times New Roman"/>
        </w:rPr>
        <w:t>Mestranda do Mestrado Acadêmico em Estudos Literários - PPGMEL/UNIR, 2024.1.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6F670" w14:textId="77777777" w:rsidR="0089154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Georgia" w:eastAsia="Georgia" w:hAnsi="Georgia" w:cs="Georgia"/>
        <w:b/>
        <w:color w:val="FF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0B61C4D" wp14:editId="7568A324">
          <wp:simplePos x="0" y="0"/>
          <wp:positionH relativeFrom="column">
            <wp:posOffset>1453515</wp:posOffset>
          </wp:positionH>
          <wp:positionV relativeFrom="paragraph">
            <wp:posOffset>-735964</wp:posOffset>
          </wp:positionV>
          <wp:extent cx="2657475" cy="26574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57475" cy="2657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D90D1D" w14:textId="77777777" w:rsidR="0089154B" w:rsidRDefault="008915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Georgia" w:eastAsia="Georgia" w:hAnsi="Georgia" w:cs="Georgia"/>
        <w:b/>
        <w:color w:val="FF0000"/>
      </w:rPr>
    </w:pPr>
  </w:p>
  <w:p w14:paraId="52D8F6FD" w14:textId="77777777" w:rsidR="0089154B" w:rsidRDefault="008915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Georgia" w:eastAsia="Georgia" w:hAnsi="Georgia" w:cs="Georgia"/>
        <w:b/>
        <w:color w:val="FF0000"/>
      </w:rPr>
    </w:pPr>
  </w:p>
  <w:p w14:paraId="68881F80" w14:textId="77777777" w:rsidR="0089154B" w:rsidRDefault="008915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Georgia" w:eastAsia="Georgia" w:hAnsi="Georgia" w:cs="Georgia"/>
        <w:b/>
        <w:color w:val="FF0000"/>
      </w:rPr>
    </w:pPr>
  </w:p>
  <w:p w14:paraId="492D584D" w14:textId="77777777" w:rsidR="0089154B" w:rsidRDefault="008915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Georgia" w:eastAsia="Georgia" w:hAnsi="Georgia" w:cs="Georgia"/>
        <w:b/>
        <w:color w:val="FF0000"/>
      </w:rPr>
    </w:pPr>
  </w:p>
  <w:p w14:paraId="6BA163E7" w14:textId="77777777" w:rsidR="0089154B" w:rsidRDefault="008915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Georgia" w:eastAsia="Georgia" w:hAnsi="Georgia" w:cs="Georgia"/>
        <w:b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54B"/>
    <w:rsid w:val="00036993"/>
    <w:rsid w:val="00166109"/>
    <w:rsid w:val="002004C6"/>
    <w:rsid w:val="00230451"/>
    <w:rsid w:val="00350C57"/>
    <w:rsid w:val="00431DCA"/>
    <w:rsid w:val="004A697B"/>
    <w:rsid w:val="005255F1"/>
    <w:rsid w:val="008220AE"/>
    <w:rsid w:val="00847DFD"/>
    <w:rsid w:val="00855F68"/>
    <w:rsid w:val="008749CE"/>
    <w:rsid w:val="0089154B"/>
    <w:rsid w:val="008A67AE"/>
    <w:rsid w:val="00A2598B"/>
    <w:rsid w:val="00BA2581"/>
    <w:rsid w:val="00BD3689"/>
    <w:rsid w:val="00D42E2D"/>
    <w:rsid w:val="00E72CE0"/>
    <w:rsid w:val="00F0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9E48"/>
  <w15:docId w15:val="{6C2787F6-9B14-45E9-875E-E89D08F8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630D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0D8B"/>
  </w:style>
  <w:style w:type="paragraph" w:styleId="Rodap">
    <w:name w:val="footer"/>
    <w:basedOn w:val="Normal"/>
    <w:link w:val="RodapChar"/>
    <w:uiPriority w:val="99"/>
    <w:unhideWhenUsed/>
    <w:rsid w:val="00630D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0D8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A697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A697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A69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XSfL1/xdwmm4vHL2G/82gM7Gtw==">CgMxLjAyCGguZ2pkZ3hzOAByITFfTnlaNktRdDZXcDRuTDBhUnQ0em55a05jdHo1aGNfbw==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54F3794-708A-4BB6-A449-88CBA0283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Araújo</dc:creator>
  <cp:lastModifiedBy>Janaina Figueiredo</cp:lastModifiedBy>
  <cp:revision>4</cp:revision>
  <cp:lastPrinted>2025-01-16T02:55:00Z</cp:lastPrinted>
  <dcterms:created xsi:type="dcterms:W3CDTF">2025-01-16T22:21:00Z</dcterms:created>
  <dcterms:modified xsi:type="dcterms:W3CDTF">2025-01-16T23:49:00Z</dcterms:modified>
</cp:coreProperties>
</file>