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80731" w14:textId="080AA598" w:rsidR="00351AC6" w:rsidRDefault="00A82031" w:rsidP="00C424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480">
        <w:rPr>
          <w:rFonts w:ascii="Times New Roman" w:hAnsi="Times New Roman" w:cs="Times New Roman"/>
          <w:b/>
          <w:bCs/>
          <w:sz w:val="24"/>
          <w:szCs w:val="24"/>
        </w:rPr>
        <w:t xml:space="preserve">A EDUCAÇÃO AMBIENTAL </w:t>
      </w:r>
      <w:r w:rsidR="0071651B" w:rsidRPr="00C42480">
        <w:rPr>
          <w:rFonts w:ascii="Times New Roman" w:hAnsi="Times New Roman" w:cs="Times New Roman"/>
          <w:b/>
          <w:bCs/>
          <w:sz w:val="24"/>
          <w:szCs w:val="24"/>
        </w:rPr>
        <w:t xml:space="preserve">NÃO FORMAL </w:t>
      </w:r>
      <w:r w:rsidRPr="00C42480">
        <w:rPr>
          <w:rFonts w:ascii="Times New Roman" w:hAnsi="Times New Roman" w:cs="Times New Roman"/>
          <w:b/>
          <w:bCs/>
          <w:sz w:val="24"/>
          <w:szCs w:val="24"/>
        </w:rPr>
        <w:t>COMO INSTRUMENTO DE GESTÃO AMBIENTAL NAS POLÍTICAS PÚBLICAS</w:t>
      </w:r>
      <w:r w:rsidR="00F8595E" w:rsidRPr="00C424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79938A" w14:textId="70CAD5B2" w:rsidR="00F5093D" w:rsidRDefault="00F5093D" w:rsidP="00F509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Sineide do Socorro Vasconcelos Wu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50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Maria Ludetana Araújo </w:t>
      </w:r>
      <w:proofErr w:type="gramStart"/>
      <w:r>
        <w:rPr>
          <w:rFonts w:ascii="Times New Roman" w:hAnsi="Times New Roman" w:cs="Times New Roman"/>
          <w:sz w:val="24"/>
          <w:szCs w:val="24"/>
        </w:rPr>
        <w:t>²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bookmarkStart w:id="0" w:name="_Hlk180432085"/>
      <w:r w:rsidRPr="00F5093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Priscilla Côrtes de Souza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Altem Nascimento Pontes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1E09A5" w14:textId="77777777" w:rsidR="00F5093D" w:rsidRDefault="00F5093D" w:rsidP="00F5093D">
      <w:pPr>
        <w:tabs>
          <w:tab w:val="left" w:pos="25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Mestra em Ciências Ambientais. Universidade Federal do Pará. Técnica em Gestão Ambiental do Instituto de Desenvolvimento Florestal e da Biodiversidade.</w:t>
      </w:r>
    </w:p>
    <w:p w14:paraId="7964EA29" w14:textId="77777777" w:rsidR="00F5093D" w:rsidRDefault="00F5093D" w:rsidP="00F5093D">
      <w:pPr>
        <w:tabs>
          <w:tab w:val="left" w:pos="25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sineide.wu@yahoo.com.br</w:t>
        </w:r>
      </w:hyperlink>
    </w:p>
    <w:p w14:paraId="6073C04B" w14:textId="77777777" w:rsidR="005E58AD" w:rsidRDefault="00F5093D" w:rsidP="00F5093D">
      <w:pPr>
        <w:tabs>
          <w:tab w:val="left" w:pos="25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Doutora em Ciências de La </w:t>
      </w:r>
      <w:proofErr w:type="spellStart"/>
      <w:r w:rsidR="005E58AD">
        <w:rPr>
          <w:rFonts w:ascii="Times New Roman" w:hAnsi="Times New Roman" w:cs="Times New Roman"/>
          <w:sz w:val="24"/>
          <w:szCs w:val="24"/>
          <w:shd w:val="clear" w:color="auto" w:fill="FFFFFF"/>
        </w:rPr>
        <w:t>Educación</w:t>
      </w:r>
      <w:proofErr w:type="spellEnd"/>
      <w:r w:rsidR="005E5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pelo </w:t>
      </w:r>
      <w:proofErr w:type="spellStart"/>
      <w:r w:rsidR="005E58AD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</w:t>
      </w:r>
      <w:proofErr w:type="spellEnd"/>
      <w:r w:rsidR="005E5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Nacional de </w:t>
      </w:r>
      <w:proofErr w:type="spellStart"/>
      <w:r w:rsidR="005E58AD">
        <w:rPr>
          <w:rFonts w:ascii="Times New Roman" w:hAnsi="Times New Roman" w:cs="Times New Roman"/>
          <w:sz w:val="24"/>
          <w:szCs w:val="24"/>
          <w:shd w:val="clear" w:color="auto" w:fill="FFFFFF"/>
        </w:rPr>
        <w:t>Educación</w:t>
      </w:r>
      <w:proofErr w:type="spellEnd"/>
      <w:r w:rsidR="005E5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Distância, Espanha. Professora da Universidade Federal do Pará.</w:t>
      </w:r>
      <w:r w:rsidR="005E5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F19407C" w14:textId="5F540807" w:rsidR="00F5093D" w:rsidRDefault="005E58AD" w:rsidP="00F5093D">
      <w:pPr>
        <w:tabs>
          <w:tab w:val="left" w:pos="25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5093D">
        <w:rPr>
          <w:rFonts w:ascii="Times New Roman" w:hAnsi="Times New Roman" w:cs="Times New Roman"/>
          <w:sz w:val="24"/>
          <w:szCs w:val="24"/>
        </w:rPr>
        <w:t>Especialista em Psicopedagogia. Faculdade IBRA.</w:t>
      </w:r>
      <w:bookmarkStart w:id="1" w:name="_Hlk181878896"/>
    </w:p>
    <w:bookmarkEnd w:id="1"/>
    <w:p w14:paraId="55C5BA6D" w14:textId="3074F178" w:rsidR="00C42480" w:rsidRPr="00C42480" w:rsidRDefault="00F5093D" w:rsidP="00F5093D">
      <w:pPr>
        <w:tabs>
          <w:tab w:val="left" w:pos="2500"/>
        </w:tabs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Doutor em Ciências Físicas. Professor e Pesquisador do Programa de Pós-Graduação em Ciências Ambientais da Universidade do Estado do Pará. Professor da Universidade Federal do Pará.</w:t>
      </w:r>
    </w:p>
    <w:p w14:paraId="6B220A3B" w14:textId="243502A7" w:rsidR="00010FF3" w:rsidRPr="00C42480" w:rsidRDefault="00935B77" w:rsidP="00C42480">
      <w:pPr>
        <w:shd w:val="clear" w:color="auto" w:fill="FFFFFF"/>
        <w:tabs>
          <w:tab w:val="left" w:pos="2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0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13EF6F4C" w14:textId="544DAF1B" w:rsidR="00010FF3" w:rsidRPr="00C42480" w:rsidRDefault="00010FF3" w:rsidP="00C4248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480">
        <w:rPr>
          <w:rFonts w:ascii="Times New Roman" w:hAnsi="Times New Roman" w:cs="Times New Roman"/>
          <w:sz w:val="24"/>
          <w:szCs w:val="24"/>
        </w:rPr>
        <w:t xml:space="preserve">O </w:t>
      </w:r>
      <w:r w:rsidR="0071651B" w:rsidRPr="00C42480">
        <w:rPr>
          <w:rFonts w:ascii="Times New Roman" w:hAnsi="Times New Roman" w:cs="Times New Roman"/>
          <w:sz w:val="24"/>
          <w:szCs w:val="24"/>
        </w:rPr>
        <w:t>Parque Estadual do Utinga Camillo Viana</w:t>
      </w:r>
      <w:r w:rsidR="00F8457E" w:rsidRPr="00C42480">
        <w:rPr>
          <w:rFonts w:ascii="Times New Roman" w:hAnsi="Times New Roman" w:cs="Times New Roman"/>
          <w:sz w:val="24"/>
          <w:szCs w:val="24"/>
        </w:rPr>
        <w:t xml:space="preserve">, </w:t>
      </w:r>
      <w:r w:rsidR="000A211A" w:rsidRPr="00C42480">
        <w:rPr>
          <w:rFonts w:ascii="Times New Roman" w:hAnsi="Times New Roman" w:cs="Times New Roman"/>
          <w:sz w:val="24"/>
          <w:szCs w:val="24"/>
        </w:rPr>
        <w:t>Unidade de Conservação</w:t>
      </w:r>
      <w:r w:rsidR="00432C13">
        <w:rPr>
          <w:rFonts w:ascii="Times New Roman" w:hAnsi="Times New Roman" w:cs="Times New Roman"/>
          <w:sz w:val="24"/>
          <w:szCs w:val="24"/>
        </w:rPr>
        <w:t xml:space="preserve"> (UC)</w:t>
      </w:r>
      <w:r w:rsidR="000A211A" w:rsidRPr="00C42480">
        <w:rPr>
          <w:rFonts w:ascii="Times New Roman" w:hAnsi="Times New Roman" w:cs="Times New Roman"/>
          <w:sz w:val="24"/>
          <w:szCs w:val="24"/>
        </w:rPr>
        <w:t xml:space="preserve"> de </w:t>
      </w:r>
      <w:r w:rsidR="00E03C60" w:rsidRPr="00C42480">
        <w:rPr>
          <w:rFonts w:ascii="Times New Roman" w:hAnsi="Times New Roman" w:cs="Times New Roman"/>
          <w:sz w:val="24"/>
          <w:szCs w:val="24"/>
        </w:rPr>
        <w:t>Proteção Integral</w:t>
      </w:r>
      <w:r w:rsidR="00855062">
        <w:rPr>
          <w:rFonts w:ascii="Times New Roman" w:hAnsi="Times New Roman" w:cs="Times New Roman"/>
          <w:sz w:val="24"/>
          <w:szCs w:val="24"/>
        </w:rPr>
        <w:t xml:space="preserve"> possui dois mananciais o l</w:t>
      </w:r>
      <w:r w:rsidR="0071651B" w:rsidRPr="00C42480">
        <w:rPr>
          <w:rFonts w:ascii="Times New Roman" w:hAnsi="Times New Roman" w:cs="Times New Roman"/>
          <w:sz w:val="24"/>
          <w:szCs w:val="24"/>
        </w:rPr>
        <w:t xml:space="preserve">ago Bolonha e Água </w:t>
      </w:r>
      <w:r w:rsidR="000A211A" w:rsidRPr="00C42480">
        <w:rPr>
          <w:rFonts w:ascii="Times New Roman" w:hAnsi="Times New Roman" w:cs="Times New Roman"/>
          <w:sz w:val="24"/>
          <w:szCs w:val="24"/>
        </w:rPr>
        <w:t>Preta de relevante proteção sanitária do sistema ambiental</w:t>
      </w:r>
      <w:r w:rsidR="000A211A" w:rsidRPr="00C424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211A" w:rsidRPr="00C42480">
        <w:rPr>
          <w:rFonts w:ascii="Times New Roman" w:hAnsi="Times New Roman" w:cs="Times New Roman"/>
          <w:sz w:val="24"/>
          <w:szCs w:val="24"/>
        </w:rPr>
        <w:t xml:space="preserve">juntamente com o </w:t>
      </w:r>
      <w:r w:rsidR="00BF0A7E" w:rsidRPr="00C42480">
        <w:rPr>
          <w:rFonts w:ascii="Times New Roman" w:hAnsi="Times New Roman" w:cs="Times New Roman"/>
          <w:sz w:val="24"/>
          <w:szCs w:val="24"/>
        </w:rPr>
        <w:t>R</w:t>
      </w:r>
      <w:r w:rsidR="000A211A" w:rsidRPr="00C42480">
        <w:rPr>
          <w:rFonts w:ascii="Times New Roman" w:hAnsi="Times New Roman" w:cs="Times New Roman"/>
          <w:sz w:val="24"/>
          <w:szCs w:val="24"/>
        </w:rPr>
        <w:t>io Guamá</w:t>
      </w:r>
      <w:r w:rsidR="00A64635" w:rsidRPr="00C42480">
        <w:rPr>
          <w:rFonts w:ascii="Times New Roman" w:hAnsi="Times New Roman" w:cs="Times New Roman"/>
          <w:sz w:val="24"/>
          <w:szCs w:val="24"/>
        </w:rPr>
        <w:t xml:space="preserve">, </w:t>
      </w:r>
      <w:r w:rsidR="000A211A" w:rsidRPr="00C42480">
        <w:rPr>
          <w:rFonts w:ascii="Times New Roman" w:hAnsi="Times New Roman" w:cs="Times New Roman"/>
          <w:sz w:val="24"/>
          <w:szCs w:val="24"/>
        </w:rPr>
        <w:t>únicos</w:t>
      </w:r>
      <w:r w:rsidR="000A211A" w:rsidRPr="00C424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211A" w:rsidRPr="00C42480">
        <w:rPr>
          <w:rFonts w:ascii="Times New Roman" w:hAnsi="Times New Roman" w:cs="Times New Roman"/>
          <w:sz w:val="24"/>
          <w:szCs w:val="24"/>
        </w:rPr>
        <w:t>reservatórios hídricos d</w:t>
      </w:r>
      <w:r w:rsidR="00A64635" w:rsidRPr="00C42480">
        <w:rPr>
          <w:rFonts w:ascii="Times New Roman" w:hAnsi="Times New Roman" w:cs="Times New Roman"/>
          <w:sz w:val="24"/>
          <w:szCs w:val="24"/>
        </w:rPr>
        <w:t>e</w:t>
      </w:r>
      <w:r w:rsidR="000A211A" w:rsidRPr="00C42480">
        <w:rPr>
          <w:rFonts w:ascii="Times New Roman" w:hAnsi="Times New Roman" w:cs="Times New Roman"/>
          <w:sz w:val="24"/>
          <w:szCs w:val="24"/>
        </w:rPr>
        <w:t xml:space="preserve"> Belém com grande demanda por água doce, abastecendo estimado de 65%</w:t>
      </w:r>
      <w:r w:rsidR="000A211A" w:rsidRPr="00C424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211A" w:rsidRPr="00C42480">
        <w:rPr>
          <w:rFonts w:ascii="Times New Roman" w:hAnsi="Times New Roman" w:cs="Times New Roman"/>
          <w:sz w:val="24"/>
          <w:szCs w:val="24"/>
        </w:rPr>
        <w:t>população de Belém e Ananin</w:t>
      </w:r>
      <w:r w:rsidR="00855062">
        <w:rPr>
          <w:rFonts w:ascii="Times New Roman" w:hAnsi="Times New Roman" w:cs="Times New Roman"/>
          <w:sz w:val="24"/>
          <w:szCs w:val="24"/>
        </w:rPr>
        <w:t>deua</w:t>
      </w:r>
      <w:r w:rsidR="003C1713">
        <w:rPr>
          <w:rFonts w:ascii="Times New Roman" w:hAnsi="Times New Roman" w:cs="Times New Roman"/>
          <w:sz w:val="24"/>
          <w:szCs w:val="24"/>
        </w:rPr>
        <w:t>,</w:t>
      </w:r>
      <w:r w:rsidR="00855062">
        <w:rPr>
          <w:rFonts w:ascii="Times New Roman" w:hAnsi="Times New Roman" w:cs="Times New Roman"/>
          <w:sz w:val="24"/>
          <w:szCs w:val="24"/>
        </w:rPr>
        <w:t xml:space="preserve"> </w:t>
      </w:r>
      <w:r w:rsidR="00814496">
        <w:rPr>
          <w:rFonts w:ascii="Times New Roman" w:hAnsi="Times New Roman" w:cs="Times New Roman"/>
          <w:sz w:val="24"/>
          <w:szCs w:val="24"/>
        </w:rPr>
        <w:t>objetivando</w:t>
      </w:r>
      <w:r w:rsidR="003C1713">
        <w:rPr>
          <w:rFonts w:ascii="Times New Roman" w:hAnsi="Times New Roman" w:cs="Times New Roman"/>
          <w:sz w:val="24"/>
          <w:szCs w:val="24"/>
        </w:rPr>
        <w:t xml:space="preserve"> disseminar o</w:t>
      </w:r>
      <w:r w:rsidR="00814496">
        <w:rPr>
          <w:rFonts w:ascii="Times New Roman" w:hAnsi="Times New Roman" w:cs="Times New Roman"/>
          <w:sz w:val="24"/>
          <w:szCs w:val="24"/>
        </w:rPr>
        <w:t xml:space="preserve"> conhecimento das comunidades do entorno </w:t>
      </w:r>
      <w:r w:rsidR="00D65A60" w:rsidRPr="00C42480">
        <w:rPr>
          <w:rFonts w:ascii="Times New Roman" w:hAnsi="Times New Roman" w:cs="Times New Roman"/>
          <w:sz w:val="24"/>
          <w:szCs w:val="24"/>
        </w:rPr>
        <w:t>com ênfase</w:t>
      </w:r>
      <w:r w:rsidR="001C5970" w:rsidRPr="00C42480">
        <w:rPr>
          <w:rFonts w:ascii="Times New Roman" w:hAnsi="Times New Roman" w:cs="Times New Roman"/>
          <w:sz w:val="24"/>
          <w:szCs w:val="24"/>
        </w:rPr>
        <w:t xml:space="preserve"> </w:t>
      </w:r>
      <w:r w:rsidR="00622114" w:rsidRPr="00C42480">
        <w:rPr>
          <w:rFonts w:ascii="Times New Roman" w:hAnsi="Times New Roman" w:cs="Times New Roman"/>
          <w:sz w:val="24"/>
          <w:szCs w:val="24"/>
        </w:rPr>
        <w:t>n</w:t>
      </w:r>
      <w:r w:rsidR="001C5970" w:rsidRPr="00C42480">
        <w:rPr>
          <w:rFonts w:ascii="Times New Roman" w:hAnsi="Times New Roman" w:cs="Times New Roman"/>
          <w:sz w:val="24"/>
          <w:szCs w:val="24"/>
        </w:rPr>
        <w:t>a</w:t>
      </w:r>
      <w:r w:rsidR="00622114" w:rsidRPr="00C42480">
        <w:rPr>
          <w:rFonts w:ascii="Times New Roman" w:hAnsi="Times New Roman" w:cs="Times New Roman"/>
          <w:sz w:val="24"/>
          <w:szCs w:val="24"/>
        </w:rPr>
        <w:t>s</w:t>
      </w:r>
      <w:r w:rsidR="001C5970" w:rsidRPr="00C42480">
        <w:rPr>
          <w:rFonts w:ascii="Times New Roman" w:hAnsi="Times New Roman" w:cs="Times New Roman"/>
          <w:sz w:val="24"/>
          <w:szCs w:val="24"/>
        </w:rPr>
        <w:t xml:space="preserve"> ODS</w:t>
      </w:r>
      <w:r w:rsidR="008578E9" w:rsidRPr="00C42480">
        <w:rPr>
          <w:rFonts w:ascii="Times New Roman" w:hAnsi="Times New Roman" w:cs="Times New Roman"/>
          <w:sz w:val="24"/>
          <w:szCs w:val="24"/>
        </w:rPr>
        <w:t xml:space="preserve"> - </w:t>
      </w:r>
      <w:r w:rsidR="00C84DCA" w:rsidRPr="00C42480">
        <w:rPr>
          <w:rFonts w:ascii="Times New Roman" w:hAnsi="Times New Roman" w:cs="Times New Roman"/>
          <w:sz w:val="24"/>
          <w:szCs w:val="24"/>
        </w:rPr>
        <w:t>6 Águas</w:t>
      </w:r>
      <w:r w:rsidR="00855062">
        <w:rPr>
          <w:rFonts w:ascii="Times New Roman" w:hAnsi="Times New Roman" w:cs="Times New Roman"/>
          <w:sz w:val="24"/>
          <w:szCs w:val="24"/>
        </w:rPr>
        <w:t xml:space="preserve"> </w:t>
      </w:r>
      <w:r w:rsidR="001C5970" w:rsidRPr="00C42480">
        <w:rPr>
          <w:rFonts w:ascii="Times New Roman" w:hAnsi="Times New Roman" w:cs="Times New Roman"/>
          <w:sz w:val="24"/>
          <w:szCs w:val="24"/>
        </w:rPr>
        <w:t xml:space="preserve">Potável e </w:t>
      </w:r>
      <w:r w:rsidR="00BF0A7E" w:rsidRPr="00C42480">
        <w:rPr>
          <w:rFonts w:ascii="Times New Roman" w:hAnsi="Times New Roman" w:cs="Times New Roman"/>
          <w:sz w:val="24"/>
          <w:szCs w:val="24"/>
        </w:rPr>
        <w:t>Saneamento e ODS 15: Proteger, recuperar e promover o uso sustentável dos ecossistemas terrestres, gerir de forma sustentável as florestas, combater a desertificação, deter e reverter a degradação da terra e deter a perda de biodiversidade</w:t>
      </w:r>
      <w:r w:rsidR="00855062">
        <w:rPr>
          <w:rFonts w:ascii="Times New Roman" w:hAnsi="Times New Roman" w:cs="Times New Roman"/>
          <w:sz w:val="24"/>
          <w:szCs w:val="24"/>
        </w:rPr>
        <w:t xml:space="preserve">. </w:t>
      </w:r>
      <w:r w:rsidR="00EF46C4" w:rsidRPr="00C42480">
        <w:rPr>
          <w:rFonts w:ascii="Times New Roman" w:hAnsi="Times New Roman" w:cs="Times New Roman"/>
          <w:sz w:val="24"/>
          <w:szCs w:val="24"/>
        </w:rPr>
        <w:t xml:space="preserve">A </w:t>
      </w:r>
      <w:r w:rsidR="00BF0A7E" w:rsidRPr="00C42480">
        <w:rPr>
          <w:rFonts w:ascii="Times New Roman" w:hAnsi="Times New Roman" w:cs="Times New Roman"/>
          <w:sz w:val="24"/>
          <w:szCs w:val="24"/>
        </w:rPr>
        <w:t xml:space="preserve">pesquisa foi </w:t>
      </w:r>
      <w:r w:rsidR="00EF46C4" w:rsidRPr="00C42480">
        <w:rPr>
          <w:rFonts w:ascii="Times New Roman" w:hAnsi="Times New Roman" w:cs="Times New Roman"/>
          <w:sz w:val="24"/>
          <w:szCs w:val="24"/>
        </w:rPr>
        <w:t xml:space="preserve">aplicada </w:t>
      </w:r>
      <w:r w:rsidR="00BF0A7E" w:rsidRPr="00C42480">
        <w:rPr>
          <w:rFonts w:ascii="Times New Roman" w:hAnsi="Times New Roman" w:cs="Times New Roman"/>
          <w:sz w:val="24"/>
          <w:szCs w:val="24"/>
        </w:rPr>
        <w:t xml:space="preserve">pelo Método </w:t>
      </w:r>
      <w:proofErr w:type="spellStart"/>
      <w:r w:rsidR="00EF46C4" w:rsidRPr="00C42480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>Survey</w:t>
      </w:r>
      <w:proofErr w:type="spellEnd"/>
      <w:r w:rsidR="003853FF" w:rsidRPr="00C42480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 xml:space="preserve"> </w:t>
      </w:r>
      <w:r w:rsidR="00855062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>(quantitativo e q</w:t>
      </w:r>
      <w:r w:rsidR="003853FF" w:rsidRPr="00C42480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>ualitativ</w:t>
      </w:r>
      <w:r w:rsidR="00855062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>o) respectivamente aprovadas e a</w:t>
      </w:r>
      <w:r w:rsidR="003853FF" w:rsidRPr="00C42480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 xml:space="preserve">utorizadas no </w:t>
      </w:r>
      <w:r w:rsidR="00855062" w:rsidRPr="00C42480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>Comitê</w:t>
      </w:r>
      <w:r w:rsidR="003853FF" w:rsidRPr="00C42480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 xml:space="preserve"> de Ética e </w:t>
      </w:r>
      <w:r w:rsidR="001C5970" w:rsidRPr="00C42480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>d</w:t>
      </w:r>
      <w:r w:rsidR="003853FF" w:rsidRPr="00C42480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>o IDEFLOR</w:t>
      </w:r>
      <w:r w:rsidR="00BF0A7E" w:rsidRPr="00C42480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 xml:space="preserve"> </w:t>
      </w:r>
      <w:proofErr w:type="spellStart"/>
      <w:r w:rsidR="00BF0A7E" w:rsidRPr="00C42480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>Bio</w:t>
      </w:r>
      <w:proofErr w:type="spellEnd"/>
      <w:r w:rsidR="00855062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>, a</w:t>
      </w:r>
      <w:r w:rsidR="00622114" w:rsidRPr="00C42480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>bordando qu</w:t>
      </w:r>
      <w:r w:rsidR="001C5970" w:rsidRPr="00C42480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>est</w:t>
      </w:r>
      <w:r w:rsidR="00D65A60" w:rsidRPr="00C42480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 xml:space="preserve">ões </w:t>
      </w:r>
      <w:r w:rsidR="001C5970" w:rsidRPr="00C42480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 xml:space="preserve">sobre a importância dos </w:t>
      </w:r>
      <w:r w:rsidR="00D65A60" w:rsidRPr="00C42480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>L</w:t>
      </w:r>
      <w:r w:rsidR="001C5970" w:rsidRPr="00C42480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>agos Bolonha e Água Preta para os municípios de Belém e Ananindeua.</w:t>
      </w:r>
      <w:r w:rsidR="00F8595E" w:rsidRPr="00C42480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 xml:space="preserve"> O estudo foi realizado</w:t>
      </w:r>
      <w:r w:rsidR="00855062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 xml:space="preserve"> em duas etapas: b</w:t>
      </w:r>
      <w:r w:rsidR="00BF0A7E" w:rsidRPr="00C42480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 xml:space="preserve">ibliográfico </w:t>
      </w:r>
      <w:r w:rsidR="00622114" w:rsidRPr="00C42480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>incluindo o</w:t>
      </w:r>
      <w:r w:rsidR="00855062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 xml:space="preserve"> plano de m</w:t>
      </w:r>
      <w:r w:rsidR="00BF0A7E" w:rsidRPr="00C42480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 xml:space="preserve">anejo e </w:t>
      </w:r>
      <w:r w:rsidR="00D65A60" w:rsidRPr="00C42480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>aplicação in</w:t>
      </w:r>
      <w:r w:rsidR="00BF0A7E" w:rsidRPr="00C42480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 xml:space="preserve"> loco de questionários </w:t>
      </w:r>
      <w:r w:rsidR="00D65A60" w:rsidRPr="00C42480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 xml:space="preserve">para grupos de </w:t>
      </w:r>
      <w:r w:rsidR="008578E9" w:rsidRPr="00C42480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>frequentadores:</w:t>
      </w:r>
      <w:r w:rsidR="00855062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 xml:space="preserve"> 1º </w:t>
      </w:r>
      <w:proofErr w:type="gramStart"/>
      <w:r w:rsidR="00855062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>e</w:t>
      </w:r>
      <w:r w:rsidR="008578E9" w:rsidRPr="00C42480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>ducador</w:t>
      </w:r>
      <w:r w:rsidR="002B47A1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>es</w:t>
      </w:r>
      <w:r w:rsidR="00FF15D3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 xml:space="preserve"> </w:t>
      </w:r>
      <w:r w:rsidR="00855062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>f</w:t>
      </w:r>
      <w:r w:rsidR="008578E9" w:rsidRPr="00C42480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>ísico</w:t>
      </w:r>
      <w:proofErr w:type="gramEnd"/>
      <w:r w:rsidR="008578E9" w:rsidRPr="00C42480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>;</w:t>
      </w:r>
      <w:r w:rsidR="00855062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 xml:space="preserve"> </w:t>
      </w:r>
      <w:r w:rsidR="008578E9" w:rsidRPr="00C42480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>2º</w:t>
      </w:r>
      <w:r w:rsidR="00855062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 xml:space="preserve"> c</w:t>
      </w:r>
      <w:r w:rsidR="008578E9" w:rsidRPr="00C42480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>iclistas;</w:t>
      </w:r>
      <w:r w:rsidR="00855062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 xml:space="preserve"> </w:t>
      </w:r>
      <w:r w:rsidR="008578E9" w:rsidRPr="00C42480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>3º</w:t>
      </w:r>
      <w:r w:rsidR="00855062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 xml:space="preserve"> c</w:t>
      </w:r>
      <w:r w:rsidR="008578E9" w:rsidRPr="00C42480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>orredores;</w:t>
      </w:r>
      <w:r w:rsidR="00855062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 xml:space="preserve"> </w:t>
      </w:r>
      <w:r w:rsidR="008578E9" w:rsidRPr="00C42480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>4º</w:t>
      </w:r>
      <w:r w:rsidR="00855062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 xml:space="preserve"> v</w:t>
      </w:r>
      <w:r w:rsidR="008578E9" w:rsidRPr="00C42480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>isitantes;</w:t>
      </w:r>
      <w:r w:rsidR="00855062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 xml:space="preserve"> </w:t>
      </w:r>
      <w:r w:rsidR="00C42480" w:rsidRPr="00C42480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 xml:space="preserve">5ª </w:t>
      </w:r>
      <w:r w:rsidR="00C42480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>c</w:t>
      </w:r>
      <w:r w:rsidR="00C42480" w:rsidRPr="00C42480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>omunidade</w:t>
      </w:r>
      <w:r w:rsidR="008578E9" w:rsidRPr="00C42480">
        <w:rPr>
          <w:rFonts w:ascii="Times New Roman" w:eastAsiaTheme="minorEastAsia" w:hAnsi="Times New Roman" w:cs="Times New Roman"/>
          <w:kern w:val="24"/>
          <w:sz w:val="24"/>
          <w:szCs w:val="24"/>
          <w:lang w:eastAsia="pt-BR"/>
        </w:rPr>
        <w:t xml:space="preserve"> do entorno.</w:t>
      </w:r>
      <w:r w:rsidRPr="00C42480">
        <w:rPr>
          <w:rFonts w:ascii="Times New Roman" w:hAnsi="Times New Roman" w:cs="Times New Roman"/>
          <w:sz w:val="24"/>
          <w:szCs w:val="24"/>
        </w:rPr>
        <w:t xml:space="preserve"> </w:t>
      </w:r>
      <w:r w:rsidR="0002372D" w:rsidRPr="00C42480">
        <w:rPr>
          <w:rFonts w:ascii="Times New Roman" w:hAnsi="Times New Roman" w:cs="Times New Roman"/>
          <w:sz w:val="24"/>
          <w:szCs w:val="24"/>
        </w:rPr>
        <w:t>Considerando os mananciais Bolonha e Água Preta</w:t>
      </w:r>
      <w:r w:rsidR="00855062">
        <w:rPr>
          <w:rFonts w:ascii="Times New Roman" w:hAnsi="Times New Roman" w:cs="Times New Roman"/>
          <w:sz w:val="24"/>
          <w:szCs w:val="24"/>
        </w:rPr>
        <w:t>,</w:t>
      </w:r>
      <w:r w:rsidR="0002372D" w:rsidRPr="00C42480">
        <w:rPr>
          <w:rFonts w:ascii="Times New Roman" w:hAnsi="Times New Roman" w:cs="Times New Roman"/>
          <w:sz w:val="24"/>
          <w:szCs w:val="24"/>
        </w:rPr>
        <w:t xml:space="preserve"> 63,5% desconheciam a importância dos mananciais e 75% desconhecem</w:t>
      </w:r>
      <w:r w:rsidR="00855062">
        <w:rPr>
          <w:rFonts w:ascii="Times New Roman" w:hAnsi="Times New Roman" w:cs="Times New Roman"/>
          <w:sz w:val="24"/>
          <w:szCs w:val="24"/>
        </w:rPr>
        <w:t xml:space="preserve"> os</w:t>
      </w:r>
      <w:r w:rsidR="0002372D" w:rsidRPr="00C42480">
        <w:rPr>
          <w:rFonts w:ascii="Times New Roman" w:hAnsi="Times New Roman" w:cs="Times New Roman"/>
          <w:sz w:val="24"/>
          <w:szCs w:val="24"/>
        </w:rPr>
        <w:t xml:space="preserve"> ODS. Percentuais </w:t>
      </w:r>
      <w:r w:rsidR="00484054" w:rsidRPr="00C42480">
        <w:rPr>
          <w:rFonts w:ascii="Times New Roman" w:hAnsi="Times New Roman" w:cs="Times New Roman"/>
          <w:sz w:val="24"/>
          <w:szCs w:val="24"/>
        </w:rPr>
        <w:t>negativos nos levam</w:t>
      </w:r>
      <w:r w:rsidR="00855062">
        <w:rPr>
          <w:rFonts w:ascii="Times New Roman" w:hAnsi="Times New Roman" w:cs="Times New Roman"/>
          <w:sz w:val="24"/>
          <w:szCs w:val="24"/>
        </w:rPr>
        <w:t xml:space="preserve"> a revisar o relacionamento do h</w:t>
      </w:r>
      <w:r w:rsidR="00484054" w:rsidRPr="00C42480">
        <w:rPr>
          <w:rFonts w:ascii="Times New Roman" w:hAnsi="Times New Roman" w:cs="Times New Roman"/>
          <w:sz w:val="24"/>
          <w:szCs w:val="24"/>
        </w:rPr>
        <w:t>ome</w:t>
      </w:r>
      <w:r w:rsidR="00855062">
        <w:rPr>
          <w:rFonts w:ascii="Times New Roman" w:hAnsi="Times New Roman" w:cs="Times New Roman"/>
          <w:sz w:val="24"/>
          <w:szCs w:val="24"/>
        </w:rPr>
        <w:t>m com a n</w:t>
      </w:r>
      <w:r w:rsidR="00484054" w:rsidRPr="00C42480">
        <w:rPr>
          <w:rFonts w:ascii="Times New Roman" w:hAnsi="Times New Roman" w:cs="Times New Roman"/>
          <w:sz w:val="24"/>
          <w:szCs w:val="24"/>
        </w:rPr>
        <w:t xml:space="preserve">atureza, </w:t>
      </w:r>
      <w:r w:rsidR="0002372D" w:rsidRPr="00C42480">
        <w:rPr>
          <w:rFonts w:ascii="Times New Roman" w:hAnsi="Times New Roman" w:cs="Times New Roman"/>
          <w:sz w:val="24"/>
          <w:szCs w:val="24"/>
        </w:rPr>
        <w:t xml:space="preserve">tendo em vista importância do </w:t>
      </w:r>
      <w:r w:rsidR="00855062">
        <w:rPr>
          <w:rFonts w:ascii="Times New Roman" w:hAnsi="Times New Roman" w:cs="Times New Roman"/>
          <w:sz w:val="24"/>
          <w:szCs w:val="24"/>
        </w:rPr>
        <w:t>conhecimento para minimizar os crimes ambientais frequentes contra a fauna, flora e recursos h</w:t>
      </w:r>
      <w:r w:rsidR="0002372D" w:rsidRPr="00C42480">
        <w:rPr>
          <w:rFonts w:ascii="Times New Roman" w:hAnsi="Times New Roman" w:cs="Times New Roman"/>
          <w:sz w:val="24"/>
          <w:szCs w:val="24"/>
        </w:rPr>
        <w:t>ídricos que são fontes de recursos naturais esgotáveis que necessitam de proteção.</w:t>
      </w:r>
      <w:r w:rsidR="009115CC" w:rsidRPr="00C42480">
        <w:rPr>
          <w:rFonts w:ascii="Times New Roman" w:hAnsi="Times New Roman" w:cs="Times New Roman"/>
          <w:sz w:val="24"/>
          <w:szCs w:val="24"/>
        </w:rPr>
        <w:t xml:space="preserve"> Os usuários desconhecem a rique</w:t>
      </w:r>
      <w:r w:rsidR="00855062">
        <w:rPr>
          <w:rFonts w:ascii="Times New Roman" w:hAnsi="Times New Roman" w:cs="Times New Roman"/>
          <w:sz w:val="24"/>
          <w:szCs w:val="24"/>
        </w:rPr>
        <w:t>za e importância dessa u</w:t>
      </w:r>
      <w:r w:rsidR="009115CC" w:rsidRPr="00C42480">
        <w:rPr>
          <w:rFonts w:ascii="Times New Roman" w:hAnsi="Times New Roman" w:cs="Times New Roman"/>
          <w:sz w:val="24"/>
          <w:szCs w:val="24"/>
        </w:rPr>
        <w:t>nidad</w:t>
      </w:r>
      <w:r w:rsidR="00855062">
        <w:rPr>
          <w:rFonts w:ascii="Times New Roman" w:hAnsi="Times New Roman" w:cs="Times New Roman"/>
          <w:sz w:val="24"/>
          <w:szCs w:val="24"/>
        </w:rPr>
        <w:t>e para nossas vidas e indica a educação ambiental não f</w:t>
      </w:r>
      <w:r w:rsidR="009115CC" w:rsidRPr="00C42480">
        <w:rPr>
          <w:rFonts w:ascii="Times New Roman" w:hAnsi="Times New Roman" w:cs="Times New Roman"/>
          <w:sz w:val="24"/>
          <w:szCs w:val="24"/>
        </w:rPr>
        <w:t>orm</w:t>
      </w:r>
      <w:r w:rsidR="00855062">
        <w:rPr>
          <w:rFonts w:ascii="Times New Roman" w:hAnsi="Times New Roman" w:cs="Times New Roman"/>
          <w:sz w:val="24"/>
          <w:szCs w:val="24"/>
        </w:rPr>
        <w:t>al como um dos instrumentos de g</w:t>
      </w:r>
      <w:r w:rsidR="009115CC" w:rsidRPr="00C42480">
        <w:rPr>
          <w:rFonts w:ascii="Times New Roman" w:hAnsi="Times New Roman" w:cs="Times New Roman"/>
          <w:sz w:val="24"/>
          <w:szCs w:val="24"/>
        </w:rPr>
        <w:t xml:space="preserve">estão ambiental. </w:t>
      </w:r>
      <w:r w:rsidR="00906AF3" w:rsidRPr="00C42480">
        <w:rPr>
          <w:rFonts w:ascii="Times New Roman" w:hAnsi="Times New Roman" w:cs="Times New Roman"/>
          <w:sz w:val="24"/>
          <w:szCs w:val="24"/>
        </w:rPr>
        <w:t>A</w:t>
      </w:r>
      <w:r w:rsidR="009115CC" w:rsidRPr="00C42480">
        <w:rPr>
          <w:rFonts w:ascii="Times New Roman" w:hAnsi="Times New Roman" w:cs="Times New Roman"/>
          <w:sz w:val="24"/>
          <w:szCs w:val="24"/>
        </w:rPr>
        <w:t xml:space="preserve">lém de ser uma </w:t>
      </w:r>
      <w:r w:rsidR="00C42480" w:rsidRPr="00C42480">
        <w:rPr>
          <w:rFonts w:ascii="Times New Roman" w:hAnsi="Times New Roman" w:cs="Times New Roman"/>
          <w:sz w:val="24"/>
          <w:szCs w:val="24"/>
        </w:rPr>
        <w:t>prática</w:t>
      </w:r>
      <w:r w:rsidR="009115CC" w:rsidRPr="00C42480">
        <w:rPr>
          <w:rFonts w:ascii="Times New Roman" w:hAnsi="Times New Roman" w:cs="Times New Roman"/>
          <w:sz w:val="24"/>
          <w:szCs w:val="24"/>
        </w:rPr>
        <w:t xml:space="preserve"> social que tem por finalidade deter a ameaça a biodiversidade n</w:t>
      </w:r>
      <w:r w:rsidR="001C534A" w:rsidRPr="00C42480">
        <w:rPr>
          <w:rFonts w:ascii="Times New Roman" w:hAnsi="Times New Roman" w:cs="Times New Roman"/>
          <w:sz w:val="24"/>
          <w:szCs w:val="24"/>
        </w:rPr>
        <w:t>esta UC</w:t>
      </w:r>
      <w:r w:rsidR="009115CC" w:rsidRPr="00C42480">
        <w:rPr>
          <w:rFonts w:ascii="Times New Roman" w:hAnsi="Times New Roman" w:cs="Times New Roman"/>
          <w:sz w:val="24"/>
          <w:szCs w:val="24"/>
        </w:rPr>
        <w:t xml:space="preserve"> Estadual</w:t>
      </w:r>
      <w:r w:rsidR="002B47A1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2B47A1">
        <w:rPr>
          <w:rFonts w:ascii="Times New Roman" w:hAnsi="Times New Roman" w:cs="Times New Roman"/>
          <w:sz w:val="24"/>
          <w:szCs w:val="24"/>
        </w:rPr>
        <w:t xml:space="preserve"> </w:t>
      </w:r>
      <w:r w:rsidR="001C534A" w:rsidRPr="00C424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C534A" w:rsidRPr="00C42480">
        <w:rPr>
          <w:rFonts w:ascii="Times New Roman" w:hAnsi="Times New Roman" w:cs="Times New Roman"/>
          <w:sz w:val="24"/>
          <w:szCs w:val="24"/>
        </w:rPr>
        <w:t xml:space="preserve">onde </w:t>
      </w:r>
      <w:r w:rsidR="002B47A1">
        <w:rPr>
          <w:rFonts w:ascii="Times New Roman" w:hAnsi="Times New Roman" w:cs="Times New Roman"/>
          <w:sz w:val="24"/>
          <w:szCs w:val="24"/>
        </w:rPr>
        <w:t xml:space="preserve">Belém </w:t>
      </w:r>
      <w:r w:rsidR="001C534A" w:rsidRPr="00C42480">
        <w:rPr>
          <w:rFonts w:ascii="Times New Roman" w:hAnsi="Times New Roman" w:cs="Times New Roman"/>
          <w:sz w:val="24"/>
          <w:szCs w:val="24"/>
        </w:rPr>
        <w:t>sedia</w:t>
      </w:r>
      <w:r w:rsidR="002B47A1">
        <w:rPr>
          <w:rFonts w:ascii="Times New Roman" w:hAnsi="Times New Roman" w:cs="Times New Roman"/>
          <w:sz w:val="24"/>
          <w:szCs w:val="24"/>
        </w:rPr>
        <w:t>rá</w:t>
      </w:r>
      <w:r w:rsidR="00906AF3" w:rsidRPr="00C42480">
        <w:rPr>
          <w:rFonts w:ascii="Times New Roman" w:hAnsi="Times New Roman" w:cs="Times New Roman"/>
          <w:sz w:val="24"/>
          <w:szCs w:val="24"/>
        </w:rPr>
        <w:t xml:space="preserve"> a</w:t>
      </w:r>
      <w:r w:rsidR="00803D70" w:rsidRPr="00C42480">
        <w:rPr>
          <w:rFonts w:ascii="Times New Roman" w:hAnsi="Times New Roman" w:cs="Times New Roman"/>
          <w:sz w:val="24"/>
          <w:szCs w:val="24"/>
        </w:rPr>
        <w:t xml:space="preserve"> </w:t>
      </w:r>
      <w:r w:rsidR="00B93CF6" w:rsidRPr="00C42480">
        <w:rPr>
          <w:rFonts w:ascii="Times New Roman" w:hAnsi="Times New Roman" w:cs="Times New Roman"/>
          <w:sz w:val="24"/>
          <w:szCs w:val="24"/>
        </w:rPr>
        <w:t>Conferência</w:t>
      </w:r>
      <w:r w:rsidR="00803D70" w:rsidRPr="00C42480">
        <w:rPr>
          <w:rFonts w:ascii="Times New Roman" w:hAnsi="Times New Roman" w:cs="Times New Roman"/>
          <w:sz w:val="24"/>
          <w:szCs w:val="24"/>
        </w:rPr>
        <w:t xml:space="preserve"> das Partes -</w:t>
      </w:r>
      <w:r w:rsidR="001C534A" w:rsidRPr="00C42480">
        <w:rPr>
          <w:rFonts w:ascii="Times New Roman" w:hAnsi="Times New Roman" w:cs="Times New Roman"/>
          <w:sz w:val="24"/>
          <w:szCs w:val="24"/>
        </w:rPr>
        <w:t xml:space="preserve"> COP 30</w:t>
      </w:r>
      <w:r w:rsidR="009115CC" w:rsidRPr="00C42480">
        <w:rPr>
          <w:rFonts w:ascii="Times New Roman" w:hAnsi="Times New Roman" w:cs="Times New Roman"/>
          <w:sz w:val="24"/>
          <w:szCs w:val="24"/>
        </w:rPr>
        <w:t xml:space="preserve">, </w:t>
      </w:r>
      <w:r w:rsidR="001C534A" w:rsidRPr="00C42480">
        <w:rPr>
          <w:rFonts w:ascii="Times New Roman" w:hAnsi="Times New Roman" w:cs="Times New Roman"/>
          <w:sz w:val="24"/>
          <w:szCs w:val="24"/>
        </w:rPr>
        <w:t xml:space="preserve">faz necessário difundir </w:t>
      </w:r>
      <w:r w:rsidR="00906AF3" w:rsidRPr="00C42480">
        <w:rPr>
          <w:rFonts w:ascii="Times New Roman" w:hAnsi="Times New Roman" w:cs="Times New Roman"/>
          <w:sz w:val="24"/>
          <w:szCs w:val="24"/>
        </w:rPr>
        <w:t>o conhecimento</w:t>
      </w:r>
      <w:r w:rsidR="001C534A" w:rsidRPr="00C42480">
        <w:rPr>
          <w:rFonts w:ascii="Times New Roman" w:hAnsi="Times New Roman" w:cs="Times New Roman"/>
          <w:sz w:val="24"/>
          <w:szCs w:val="24"/>
        </w:rPr>
        <w:t xml:space="preserve"> para</w:t>
      </w:r>
      <w:r w:rsidR="002B47A1">
        <w:rPr>
          <w:rFonts w:ascii="Times New Roman" w:hAnsi="Times New Roman" w:cs="Times New Roman"/>
          <w:sz w:val="24"/>
          <w:szCs w:val="24"/>
        </w:rPr>
        <w:t xml:space="preserve"> os diversos atores na busca do quarteto:</w:t>
      </w:r>
      <w:r w:rsidR="009115CC" w:rsidRPr="00C42480">
        <w:rPr>
          <w:rFonts w:ascii="Times New Roman" w:hAnsi="Times New Roman" w:cs="Times New Roman"/>
          <w:sz w:val="24"/>
          <w:szCs w:val="24"/>
        </w:rPr>
        <w:t xml:space="preserve"> sustentabilidade social, econômica, ambiental</w:t>
      </w:r>
      <w:r w:rsidR="002B47A1">
        <w:rPr>
          <w:rFonts w:ascii="Times New Roman" w:hAnsi="Times New Roman" w:cs="Times New Roman"/>
          <w:sz w:val="24"/>
          <w:szCs w:val="24"/>
        </w:rPr>
        <w:t xml:space="preserve"> e institucional, para reduzir</w:t>
      </w:r>
      <w:r w:rsidR="009115CC" w:rsidRPr="00C42480">
        <w:rPr>
          <w:rFonts w:ascii="Times New Roman" w:hAnsi="Times New Roman" w:cs="Times New Roman"/>
          <w:sz w:val="24"/>
          <w:szCs w:val="24"/>
        </w:rPr>
        <w:t xml:space="preserve"> no máximo a </w:t>
      </w:r>
      <w:bookmarkStart w:id="2" w:name="_GoBack"/>
      <w:bookmarkEnd w:id="2"/>
      <w:r w:rsidR="009115CC" w:rsidRPr="00C42480">
        <w:rPr>
          <w:rFonts w:ascii="Times New Roman" w:hAnsi="Times New Roman" w:cs="Times New Roman"/>
          <w:sz w:val="24"/>
          <w:szCs w:val="24"/>
        </w:rPr>
        <w:lastRenderedPageBreak/>
        <w:t>pressão do hom</w:t>
      </w:r>
      <w:r w:rsidR="00432C13">
        <w:rPr>
          <w:rFonts w:ascii="Times New Roman" w:hAnsi="Times New Roman" w:cs="Times New Roman"/>
          <w:sz w:val="24"/>
          <w:szCs w:val="24"/>
        </w:rPr>
        <w:t>em nesta UC de proteção i</w:t>
      </w:r>
      <w:r w:rsidR="009115CC" w:rsidRPr="00C42480">
        <w:rPr>
          <w:rFonts w:ascii="Times New Roman" w:hAnsi="Times New Roman" w:cs="Times New Roman"/>
          <w:sz w:val="24"/>
          <w:szCs w:val="24"/>
        </w:rPr>
        <w:t xml:space="preserve">ntegral, </w:t>
      </w:r>
      <w:r w:rsidR="00FF15D3">
        <w:rPr>
          <w:rFonts w:ascii="Times New Roman" w:hAnsi="Times New Roman" w:cs="Times New Roman"/>
          <w:sz w:val="24"/>
          <w:szCs w:val="24"/>
        </w:rPr>
        <w:t>diminuindo o impacto da Mudança</w:t>
      </w:r>
      <w:r w:rsidR="00955B9C">
        <w:rPr>
          <w:rFonts w:ascii="Times New Roman" w:hAnsi="Times New Roman" w:cs="Times New Roman"/>
          <w:sz w:val="24"/>
          <w:szCs w:val="24"/>
        </w:rPr>
        <w:t xml:space="preserve"> Climática</w:t>
      </w:r>
      <w:r w:rsidR="009115CC" w:rsidRPr="00C42480">
        <w:rPr>
          <w:rFonts w:ascii="Times New Roman" w:hAnsi="Times New Roman" w:cs="Times New Roman"/>
          <w:sz w:val="24"/>
          <w:szCs w:val="24"/>
        </w:rPr>
        <w:t xml:space="preserve">.   </w:t>
      </w:r>
      <w:r w:rsidR="0002372D" w:rsidRPr="00C42480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</w:p>
    <w:p w14:paraId="638D85CF" w14:textId="77777777" w:rsidR="00010FF3" w:rsidRPr="00C42480" w:rsidRDefault="00010FF3" w:rsidP="00C4248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32FD0" w14:textId="017B27F2" w:rsidR="00010FF3" w:rsidRDefault="00010FF3" w:rsidP="00C42480">
      <w:pPr>
        <w:shd w:val="clear" w:color="auto" w:fill="FFFFFF"/>
        <w:tabs>
          <w:tab w:val="left" w:pos="25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2480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FF406F" w:rsidRPr="00C42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06F" w:rsidRPr="00C42480">
        <w:rPr>
          <w:rFonts w:ascii="Times New Roman" w:hAnsi="Times New Roman" w:cs="Times New Roman"/>
          <w:bCs/>
          <w:sz w:val="24"/>
          <w:szCs w:val="24"/>
        </w:rPr>
        <w:t>Rec</w:t>
      </w:r>
      <w:r w:rsidRPr="00C42480">
        <w:rPr>
          <w:rFonts w:ascii="Times New Roman" w:hAnsi="Times New Roman" w:cs="Times New Roman"/>
          <w:bCs/>
          <w:sz w:val="24"/>
          <w:szCs w:val="24"/>
        </w:rPr>
        <w:t xml:space="preserve">ursos </w:t>
      </w:r>
      <w:r w:rsidR="00FF406F" w:rsidRPr="00C42480">
        <w:rPr>
          <w:rFonts w:ascii="Times New Roman" w:hAnsi="Times New Roman" w:cs="Times New Roman"/>
          <w:bCs/>
          <w:sz w:val="24"/>
          <w:szCs w:val="24"/>
        </w:rPr>
        <w:t>H</w:t>
      </w:r>
      <w:r w:rsidRPr="00C42480">
        <w:rPr>
          <w:rFonts w:ascii="Times New Roman" w:hAnsi="Times New Roman" w:cs="Times New Roman"/>
          <w:bCs/>
          <w:sz w:val="24"/>
          <w:szCs w:val="24"/>
        </w:rPr>
        <w:t>ídricos</w:t>
      </w:r>
      <w:r w:rsidR="002C6F5B" w:rsidRPr="00C42480">
        <w:rPr>
          <w:rFonts w:ascii="Times New Roman" w:hAnsi="Times New Roman" w:cs="Times New Roman"/>
          <w:bCs/>
          <w:sz w:val="24"/>
          <w:szCs w:val="24"/>
        </w:rPr>
        <w:t>,</w:t>
      </w:r>
      <w:r w:rsidR="0022720F" w:rsidRPr="00C42480">
        <w:rPr>
          <w:rFonts w:ascii="Times New Roman" w:hAnsi="Times New Roman" w:cs="Times New Roman"/>
          <w:bCs/>
          <w:sz w:val="24"/>
          <w:szCs w:val="24"/>
        </w:rPr>
        <w:t xml:space="preserve"> Biodiversidade,</w:t>
      </w:r>
      <w:r w:rsidR="002C6F5B" w:rsidRPr="00C424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720F" w:rsidRPr="00C42480">
        <w:rPr>
          <w:rFonts w:ascii="Times New Roman" w:hAnsi="Times New Roman" w:cs="Times New Roman"/>
          <w:bCs/>
          <w:sz w:val="24"/>
          <w:szCs w:val="24"/>
        </w:rPr>
        <w:t>Parque Estadual do Utinga</w:t>
      </w:r>
      <w:r w:rsidR="00C42480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1A78EB" w14:textId="77777777" w:rsidR="00C42480" w:rsidRPr="00C42480" w:rsidRDefault="00C42480" w:rsidP="00C42480">
      <w:pPr>
        <w:shd w:val="clear" w:color="auto" w:fill="FFFFFF"/>
        <w:tabs>
          <w:tab w:val="left" w:pos="25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A57355" w14:textId="42510CE5" w:rsidR="00BF4B3B" w:rsidRPr="00C42480" w:rsidRDefault="00010FF3" w:rsidP="00C42480">
      <w:pPr>
        <w:shd w:val="clear" w:color="auto" w:fill="FFFFFF"/>
        <w:tabs>
          <w:tab w:val="left" w:pos="250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42480">
        <w:rPr>
          <w:rFonts w:ascii="Times New Roman" w:hAnsi="Times New Roman" w:cs="Times New Roman"/>
          <w:b/>
          <w:sz w:val="24"/>
          <w:szCs w:val="24"/>
        </w:rPr>
        <w:t>Escolha a Área de Interesse do Simpósio</w:t>
      </w:r>
      <w:r w:rsidRPr="00C42480">
        <w:rPr>
          <w:rFonts w:ascii="Times New Roman" w:hAnsi="Times New Roman" w:cs="Times New Roman"/>
          <w:sz w:val="24"/>
          <w:szCs w:val="24"/>
        </w:rPr>
        <w:t>:</w:t>
      </w:r>
      <w:r w:rsidR="00484238" w:rsidRPr="00C42480">
        <w:rPr>
          <w:rFonts w:ascii="Times New Roman" w:hAnsi="Times New Roman" w:cs="Times New Roman"/>
          <w:sz w:val="24"/>
          <w:szCs w:val="24"/>
        </w:rPr>
        <w:t xml:space="preserve"> </w:t>
      </w:r>
      <w:r w:rsidR="003C4110" w:rsidRPr="00C42480">
        <w:rPr>
          <w:rFonts w:ascii="Times New Roman" w:hAnsi="Times New Roman" w:cs="Times New Roman"/>
          <w:sz w:val="24"/>
          <w:szCs w:val="24"/>
        </w:rPr>
        <w:t>Educação Ambiental, Sociedade, Natureza e Território</w:t>
      </w:r>
      <w:r w:rsidR="00C42480">
        <w:rPr>
          <w:rFonts w:ascii="Times New Roman" w:hAnsi="Times New Roman" w:cs="Times New Roman"/>
          <w:sz w:val="24"/>
          <w:szCs w:val="24"/>
        </w:rPr>
        <w:t>.</w:t>
      </w:r>
      <w:r w:rsidR="000C6C1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4B3B" w:rsidRPr="00C4248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14929" w14:textId="77777777" w:rsidR="004A0455" w:rsidRDefault="004A0455" w:rsidP="00BF4B3B">
      <w:pPr>
        <w:spacing w:after="0" w:line="240" w:lineRule="auto"/>
      </w:pPr>
      <w:r>
        <w:separator/>
      </w:r>
    </w:p>
  </w:endnote>
  <w:endnote w:type="continuationSeparator" w:id="0">
    <w:p w14:paraId="504CC28C" w14:textId="77777777" w:rsidR="004A0455" w:rsidRDefault="004A0455" w:rsidP="00BF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5CB45" w14:textId="77777777" w:rsidR="004A0455" w:rsidRDefault="004A0455" w:rsidP="00BF4B3B">
      <w:pPr>
        <w:spacing w:after="0" w:line="240" w:lineRule="auto"/>
      </w:pPr>
      <w:r>
        <w:separator/>
      </w:r>
    </w:p>
  </w:footnote>
  <w:footnote w:type="continuationSeparator" w:id="0">
    <w:p w14:paraId="7963EB98" w14:textId="77777777" w:rsidR="004A0455" w:rsidRDefault="004A0455" w:rsidP="00BF4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CF6D9" w14:textId="04433AA1" w:rsidR="00C42480" w:rsidRDefault="00C42480" w:rsidP="00C4248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9807B08" wp14:editId="7FB96F00">
          <wp:extent cx="2009775" cy="1515318"/>
          <wp:effectExtent l="0" t="0" r="0" b="8890"/>
          <wp:docPr id="128200919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958" cy="1520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31"/>
    <w:rsid w:val="000073E6"/>
    <w:rsid w:val="00010FF3"/>
    <w:rsid w:val="0002372D"/>
    <w:rsid w:val="000828B1"/>
    <w:rsid w:val="000A211A"/>
    <w:rsid w:val="000C6C14"/>
    <w:rsid w:val="00100364"/>
    <w:rsid w:val="00101FF2"/>
    <w:rsid w:val="00136F6A"/>
    <w:rsid w:val="001C534A"/>
    <w:rsid w:val="001C5970"/>
    <w:rsid w:val="0022720F"/>
    <w:rsid w:val="00235427"/>
    <w:rsid w:val="00244D2D"/>
    <w:rsid w:val="002B47A1"/>
    <w:rsid w:val="002C6F5B"/>
    <w:rsid w:val="002D7BF5"/>
    <w:rsid w:val="002E57F1"/>
    <w:rsid w:val="00345D52"/>
    <w:rsid w:val="00351AC6"/>
    <w:rsid w:val="003853FF"/>
    <w:rsid w:val="003C1713"/>
    <w:rsid w:val="003C4110"/>
    <w:rsid w:val="003F45C8"/>
    <w:rsid w:val="00432C13"/>
    <w:rsid w:val="004406F2"/>
    <w:rsid w:val="00451F78"/>
    <w:rsid w:val="00484054"/>
    <w:rsid w:val="00484238"/>
    <w:rsid w:val="004A0455"/>
    <w:rsid w:val="004A2DEC"/>
    <w:rsid w:val="004B1929"/>
    <w:rsid w:val="00507EA2"/>
    <w:rsid w:val="005448A3"/>
    <w:rsid w:val="00545F84"/>
    <w:rsid w:val="00583CC2"/>
    <w:rsid w:val="00592282"/>
    <w:rsid w:val="005D7D43"/>
    <w:rsid w:val="005E58AD"/>
    <w:rsid w:val="0061722D"/>
    <w:rsid w:val="00622114"/>
    <w:rsid w:val="006277C9"/>
    <w:rsid w:val="00640FD8"/>
    <w:rsid w:val="006523D8"/>
    <w:rsid w:val="00657592"/>
    <w:rsid w:val="00677218"/>
    <w:rsid w:val="006B1EC5"/>
    <w:rsid w:val="006D7799"/>
    <w:rsid w:val="006F5ECC"/>
    <w:rsid w:val="0071651B"/>
    <w:rsid w:val="00733C1F"/>
    <w:rsid w:val="007C509E"/>
    <w:rsid w:val="00803D70"/>
    <w:rsid w:val="00814496"/>
    <w:rsid w:val="00850FA1"/>
    <w:rsid w:val="0085151C"/>
    <w:rsid w:val="00855062"/>
    <w:rsid w:val="008578E9"/>
    <w:rsid w:val="00867733"/>
    <w:rsid w:val="00874F10"/>
    <w:rsid w:val="008E070D"/>
    <w:rsid w:val="008E4B92"/>
    <w:rsid w:val="00906AF3"/>
    <w:rsid w:val="009115CC"/>
    <w:rsid w:val="00935B77"/>
    <w:rsid w:val="00955B9C"/>
    <w:rsid w:val="00956DC9"/>
    <w:rsid w:val="009A0AA5"/>
    <w:rsid w:val="00A64635"/>
    <w:rsid w:val="00A67AFD"/>
    <w:rsid w:val="00A82031"/>
    <w:rsid w:val="00AC518D"/>
    <w:rsid w:val="00B61521"/>
    <w:rsid w:val="00B67643"/>
    <w:rsid w:val="00B70F29"/>
    <w:rsid w:val="00B93CF6"/>
    <w:rsid w:val="00BA05BE"/>
    <w:rsid w:val="00BD3853"/>
    <w:rsid w:val="00BE6B70"/>
    <w:rsid w:val="00BF0A7E"/>
    <w:rsid w:val="00BF4B3B"/>
    <w:rsid w:val="00C42480"/>
    <w:rsid w:val="00C84DCA"/>
    <w:rsid w:val="00CC54BB"/>
    <w:rsid w:val="00D65A60"/>
    <w:rsid w:val="00E03C60"/>
    <w:rsid w:val="00E56545"/>
    <w:rsid w:val="00E633C3"/>
    <w:rsid w:val="00E67177"/>
    <w:rsid w:val="00E8061F"/>
    <w:rsid w:val="00EA347F"/>
    <w:rsid w:val="00EF46C4"/>
    <w:rsid w:val="00F0204E"/>
    <w:rsid w:val="00F17972"/>
    <w:rsid w:val="00F30C3B"/>
    <w:rsid w:val="00F5093D"/>
    <w:rsid w:val="00F8457E"/>
    <w:rsid w:val="00F8595E"/>
    <w:rsid w:val="00F94E1D"/>
    <w:rsid w:val="00FD0E6B"/>
    <w:rsid w:val="00FF15D3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29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44D2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44D2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F4B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4B3B"/>
  </w:style>
  <w:style w:type="paragraph" w:styleId="Rodap">
    <w:name w:val="footer"/>
    <w:basedOn w:val="Normal"/>
    <w:link w:val="RodapChar"/>
    <w:uiPriority w:val="99"/>
    <w:unhideWhenUsed/>
    <w:rsid w:val="00BF4B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4B3B"/>
  </w:style>
  <w:style w:type="paragraph" w:styleId="Textodebalo">
    <w:name w:val="Balloon Text"/>
    <w:basedOn w:val="Normal"/>
    <w:link w:val="TextodebaloChar"/>
    <w:uiPriority w:val="99"/>
    <w:semiHidden/>
    <w:unhideWhenUsed/>
    <w:rsid w:val="0081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44D2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44D2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F4B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4B3B"/>
  </w:style>
  <w:style w:type="paragraph" w:styleId="Rodap">
    <w:name w:val="footer"/>
    <w:basedOn w:val="Normal"/>
    <w:link w:val="RodapChar"/>
    <w:uiPriority w:val="99"/>
    <w:unhideWhenUsed/>
    <w:rsid w:val="00BF4B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4B3B"/>
  </w:style>
  <w:style w:type="paragraph" w:styleId="Textodebalo">
    <w:name w:val="Balloon Text"/>
    <w:basedOn w:val="Normal"/>
    <w:link w:val="TextodebaloChar"/>
    <w:uiPriority w:val="99"/>
    <w:semiHidden/>
    <w:unhideWhenUsed/>
    <w:rsid w:val="0081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eide.wu@yahoo.com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7EF08-1271-429D-AC8C-C95F1946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Sineide do Socorro Vasconcelos</cp:lastModifiedBy>
  <cp:revision>2</cp:revision>
  <dcterms:created xsi:type="dcterms:W3CDTF">2024-11-25T18:11:00Z</dcterms:created>
  <dcterms:modified xsi:type="dcterms:W3CDTF">2024-11-25T18:11:00Z</dcterms:modified>
</cp:coreProperties>
</file>