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DF147" w14:textId="77777777" w:rsidR="00047138" w:rsidRDefault="00047138">
      <w:pPr>
        <w:pStyle w:val="Corpodetexto"/>
        <w:spacing w:before="214"/>
        <w:rPr>
          <w:b/>
        </w:rPr>
      </w:pPr>
    </w:p>
    <w:p w14:paraId="371C4AC4" w14:textId="77777777" w:rsidR="00BC20D5" w:rsidRDefault="00BC20D5">
      <w:pPr>
        <w:pStyle w:val="Corpodetexto"/>
        <w:spacing w:before="214"/>
        <w:rPr>
          <w:b/>
        </w:rPr>
      </w:pPr>
    </w:p>
    <w:p w14:paraId="3C723ABF" w14:textId="20BDBDBC" w:rsidR="00A44998" w:rsidRDefault="00A44998" w:rsidP="00BC20D5">
      <w:pPr>
        <w:jc w:val="center"/>
        <w:rPr>
          <w:b/>
          <w:bCs/>
          <w:sz w:val="24"/>
          <w:szCs w:val="24"/>
        </w:rPr>
      </w:pPr>
      <w:r w:rsidRPr="00E027FC">
        <w:rPr>
          <w:b/>
          <w:bCs/>
          <w:sz w:val="24"/>
          <w:szCs w:val="24"/>
        </w:rPr>
        <w:t>ABORDAGEM ENDODÔNTICA NO MANEJO DE PULPITE IRREVERSÍVEL NO ELEMENTO 47 COM LIMAS M: RELATO DE CASO</w:t>
      </w:r>
    </w:p>
    <w:p w14:paraId="59E45FF7" w14:textId="77777777" w:rsidR="00BC20D5" w:rsidRPr="00E027FC" w:rsidRDefault="00BC20D5" w:rsidP="00BC20D5">
      <w:pPr>
        <w:jc w:val="center"/>
        <w:rPr>
          <w:b/>
          <w:bCs/>
          <w:sz w:val="24"/>
          <w:szCs w:val="24"/>
        </w:rPr>
      </w:pPr>
    </w:p>
    <w:p w14:paraId="3E9598EC" w14:textId="3C6AF0AF" w:rsidR="00A44998" w:rsidRDefault="00A44998" w:rsidP="00203559">
      <w:pPr>
        <w:jc w:val="center"/>
        <w:rPr>
          <w:sz w:val="24"/>
          <w:szCs w:val="24"/>
        </w:rPr>
      </w:pPr>
      <w:r w:rsidRPr="00E027FC">
        <w:rPr>
          <w:sz w:val="24"/>
          <w:szCs w:val="24"/>
          <w:vertAlign w:val="superscript"/>
        </w:rPr>
        <w:t xml:space="preserve">1 </w:t>
      </w:r>
      <w:r w:rsidRPr="00E027FC">
        <w:rPr>
          <w:sz w:val="24"/>
          <w:szCs w:val="24"/>
        </w:rPr>
        <w:t xml:space="preserve">Giovanna Silva Tavares; </w:t>
      </w:r>
      <w:r w:rsidRPr="00E027FC">
        <w:rPr>
          <w:sz w:val="24"/>
          <w:szCs w:val="24"/>
          <w:vertAlign w:val="superscript"/>
        </w:rPr>
        <w:t xml:space="preserve">2 </w:t>
      </w:r>
      <w:r w:rsidRPr="00E027FC">
        <w:rPr>
          <w:sz w:val="24"/>
          <w:szCs w:val="24"/>
        </w:rPr>
        <w:t xml:space="preserve">Gabriela Pinto Bezerra; </w:t>
      </w:r>
      <w:r w:rsidRPr="00E027FC">
        <w:rPr>
          <w:sz w:val="24"/>
          <w:szCs w:val="24"/>
          <w:vertAlign w:val="superscript"/>
        </w:rPr>
        <w:t>3</w:t>
      </w:r>
      <w:r w:rsidR="00DD52AE">
        <w:rPr>
          <w:sz w:val="24"/>
          <w:szCs w:val="24"/>
        </w:rPr>
        <w:t xml:space="preserve"> </w:t>
      </w:r>
      <w:r w:rsidR="00DD52AE" w:rsidRPr="00FD210B">
        <w:rPr>
          <w:sz w:val="24"/>
          <w:szCs w:val="24"/>
        </w:rPr>
        <w:t>Maria Eduarda Catunda de Alcântara Laborda</w:t>
      </w:r>
      <w:r w:rsidR="00702F05">
        <w:rPr>
          <w:sz w:val="24"/>
          <w:szCs w:val="24"/>
        </w:rPr>
        <w:t>;</w:t>
      </w:r>
      <w:r w:rsidR="00E64B1B">
        <w:rPr>
          <w:sz w:val="24"/>
          <w:szCs w:val="24"/>
        </w:rPr>
        <w:t xml:space="preserve"> </w:t>
      </w:r>
      <w:r w:rsidR="00E64B1B" w:rsidRPr="00E64B1B">
        <w:rPr>
          <w:sz w:val="24"/>
          <w:szCs w:val="24"/>
          <w:vertAlign w:val="superscript"/>
        </w:rPr>
        <w:t>4</w:t>
      </w:r>
      <w:r w:rsidR="00DD52AE">
        <w:rPr>
          <w:sz w:val="24"/>
          <w:szCs w:val="24"/>
          <w:vertAlign w:val="superscript"/>
        </w:rPr>
        <w:t xml:space="preserve"> </w:t>
      </w:r>
      <w:r w:rsidR="00DD52AE">
        <w:rPr>
          <w:sz w:val="24"/>
          <w:szCs w:val="24"/>
        </w:rPr>
        <w:t>Felipe Vieira das Neves;</w:t>
      </w:r>
      <w:r w:rsidR="00203559">
        <w:rPr>
          <w:sz w:val="24"/>
          <w:szCs w:val="24"/>
        </w:rPr>
        <w:t xml:space="preserve"> </w:t>
      </w:r>
      <w:r w:rsidR="00203559" w:rsidRPr="00203559">
        <w:rPr>
          <w:sz w:val="24"/>
          <w:szCs w:val="24"/>
          <w:vertAlign w:val="superscript"/>
        </w:rPr>
        <w:t>5</w:t>
      </w:r>
      <w:r w:rsidR="00203559">
        <w:rPr>
          <w:sz w:val="24"/>
          <w:szCs w:val="24"/>
        </w:rPr>
        <w:t>Mariana Mena Barreto Pivoto João</w:t>
      </w:r>
      <w:r w:rsidR="00DD52AE">
        <w:rPr>
          <w:sz w:val="24"/>
          <w:szCs w:val="24"/>
          <w:vertAlign w:val="superscript"/>
        </w:rPr>
        <w:t xml:space="preserve"> </w:t>
      </w:r>
      <w:r w:rsidR="00203559">
        <w:rPr>
          <w:sz w:val="24"/>
          <w:szCs w:val="24"/>
          <w:vertAlign w:val="superscript"/>
        </w:rPr>
        <w:t>6</w:t>
      </w:r>
      <w:r w:rsidR="00DD52AE">
        <w:rPr>
          <w:sz w:val="24"/>
          <w:szCs w:val="24"/>
          <w:vertAlign w:val="superscript"/>
        </w:rPr>
        <w:t xml:space="preserve"> </w:t>
      </w:r>
      <w:r w:rsidRPr="00E027FC">
        <w:rPr>
          <w:sz w:val="24"/>
          <w:szCs w:val="24"/>
        </w:rPr>
        <w:t>Cimara Barroso Braga Brum</w:t>
      </w:r>
    </w:p>
    <w:p w14:paraId="0369875B" w14:textId="77777777" w:rsidR="00DD52AE" w:rsidRPr="00E027FC" w:rsidRDefault="00DD52AE" w:rsidP="00A44998">
      <w:pPr>
        <w:jc w:val="center"/>
        <w:rPr>
          <w:sz w:val="24"/>
          <w:szCs w:val="24"/>
        </w:rPr>
      </w:pPr>
    </w:p>
    <w:p w14:paraId="09B34411" w14:textId="0472C112" w:rsidR="00047138" w:rsidRPr="00E64B1B" w:rsidRDefault="00A44998" w:rsidP="00E64B1B">
      <w:pPr>
        <w:jc w:val="center"/>
        <w:rPr>
          <w:sz w:val="24"/>
          <w:szCs w:val="24"/>
        </w:rPr>
      </w:pPr>
      <w:r w:rsidRPr="00E027FC">
        <w:rPr>
          <w:sz w:val="24"/>
          <w:szCs w:val="24"/>
        </w:rPr>
        <w:t>1 Graduanda em Odontologia pela Universidade do Estado do Amazonas; 2 Graduanda em Odontologia pela Universidade do Estado do Amazonas; 3</w:t>
      </w:r>
      <w:r w:rsidR="00E64B1B">
        <w:rPr>
          <w:sz w:val="24"/>
          <w:szCs w:val="24"/>
        </w:rPr>
        <w:t xml:space="preserve"> Graduand</w:t>
      </w:r>
      <w:r w:rsidR="00DD52AE">
        <w:rPr>
          <w:sz w:val="24"/>
          <w:szCs w:val="24"/>
        </w:rPr>
        <w:t>a</w:t>
      </w:r>
      <w:r w:rsidR="00E64B1B">
        <w:rPr>
          <w:sz w:val="24"/>
          <w:szCs w:val="24"/>
        </w:rPr>
        <w:t xml:space="preserve"> em Odontologia pela Universidade do Estado do Amazonas; 4</w:t>
      </w:r>
      <w:r w:rsidRPr="00E027FC">
        <w:rPr>
          <w:sz w:val="24"/>
          <w:szCs w:val="24"/>
        </w:rPr>
        <w:t xml:space="preserve"> </w:t>
      </w:r>
      <w:r w:rsidR="00DD52AE">
        <w:rPr>
          <w:sz w:val="24"/>
          <w:szCs w:val="24"/>
        </w:rPr>
        <w:t>Graduando de Odontologia pela Universidade do Estado do Amazonas; 5</w:t>
      </w:r>
      <w:r w:rsidR="00203559">
        <w:rPr>
          <w:color w:val="000000"/>
        </w:rPr>
        <w:t xml:space="preserve"> </w:t>
      </w:r>
      <w:r w:rsidR="00203559" w:rsidRPr="00203559">
        <w:rPr>
          <w:sz w:val="24"/>
          <w:szCs w:val="24"/>
        </w:rPr>
        <w:t>Doutora em Odontologia, área de Endodontia pela Universidade Paulista Júlio Mesquita Filho- Unesp/ FOAr;</w:t>
      </w:r>
      <w:r w:rsidR="00203559">
        <w:rPr>
          <w:sz w:val="24"/>
          <w:szCs w:val="24"/>
        </w:rPr>
        <w:t xml:space="preserve"> 6 </w:t>
      </w:r>
      <w:r w:rsidRPr="00E027FC">
        <w:rPr>
          <w:sz w:val="24"/>
          <w:szCs w:val="24"/>
        </w:rPr>
        <w:t xml:space="preserve">Doutora em Endodontia pela </w:t>
      </w:r>
      <w:r w:rsidR="00BD0315" w:rsidRPr="00E027FC">
        <w:rPr>
          <w:sz w:val="24"/>
          <w:szCs w:val="24"/>
        </w:rPr>
        <w:t>Faculdade de Odontologia de Piracicaba da Universidade Estadual de Campinas;</w:t>
      </w:r>
    </w:p>
    <w:p w14:paraId="3D470350" w14:textId="77777777" w:rsidR="00047138" w:rsidRDefault="00047138">
      <w:pPr>
        <w:pStyle w:val="Corpodetexto"/>
        <w:spacing w:before="211"/>
      </w:pPr>
    </w:p>
    <w:p w14:paraId="6856E44F" w14:textId="3478118A" w:rsidR="00047138" w:rsidRPr="00E027FC" w:rsidRDefault="005E616E">
      <w:pPr>
        <w:ind w:left="130"/>
        <w:rPr>
          <w:sz w:val="24"/>
          <w:szCs w:val="24"/>
        </w:rPr>
      </w:pPr>
      <w:r w:rsidRPr="00E027FC">
        <w:rPr>
          <w:b/>
          <w:sz w:val="24"/>
          <w:szCs w:val="24"/>
        </w:rPr>
        <w:t>Área</w:t>
      </w:r>
      <w:r w:rsidRPr="00E027FC">
        <w:rPr>
          <w:b/>
          <w:spacing w:val="-15"/>
          <w:sz w:val="24"/>
          <w:szCs w:val="24"/>
        </w:rPr>
        <w:t xml:space="preserve"> </w:t>
      </w:r>
      <w:r w:rsidRPr="00E027FC">
        <w:rPr>
          <w:b/>
          <w:sz w:val="24"/>
          <w:szCs w:val="24"/>
        </w:rPr>
        <w:t>temática:</w:t>
      </w:r>
      <w:r w:rsidRPr="00E027FC">
        <w:rPr>
          <w:b/>
          <w:spacing w:val="-9"/>
          <w:sz w:val="24"/>
          <w:szCs w:val="24"/>
        </w:rPr>
        <w:t xml:space="preserve"> </w:t>
      </w:r>
      <w:r w:rsidR="00A44998" w:rsidRPr="00E027FC">
        <w:rPr>
          <w:sz w:val="24"/>
          <w:szCs w:val="24"/>
        </w:rPr>
        <w:t xml:space="preserve">ENDODONTIA </w:t>
      </w:r>
    </w:p>
    <w:p w14:paraId="68819924" w14:textId="77777777" w:rsidR="00047138" w:rsidRPr="00E027FC" w:rsidRDefault="005E616E">
      <w:pPr>
        <w:spacing w:before="247"/>
        <w:ind w:left="130"/>
        <w:rPr>
          <w:sz w:val="24"/>
          <w:szCs w:val="24"/>
        </w:rPr>
      </w:pPr>
      <w:r w:rsidRPr="00E027FC">
        <w:rPr>
          <w:b/>
          <w:sz w:val="24"/>
          <w:szCs w:val="24"/>
        </w:rPr>
        <w:t>Modalidade:</w:t>
      </w:r>
      <w:r w:rsidRPr="00E027FC">
        <w:rPr>
          <w:b/>
          <w:spacing w:val="-12"/>
          <w:sz w:val="24"/>
          <w:szCs w:val="24"/>
        </w:rPr>
        <w:t xml:space="preserve"> </w:t>
      </w:r>
      <w:r w:rsidRPr="00E027FC">
        <w:rPr>
          <w:sz w:val="24"/>
          <w:szCs w:val="24"/>
        </w:rPr>
        <w:t>RELATO</w:t>
      </w:r>
      <w:r w:rsidRPr="00E027FC">
        <w:rPr>
          <w:spacing w:val="-14"/>
          <w:sz w:val="24"/>
          <w:szCs w:val="24"/>
        </w:rPr>
        <w:t xml:space="preserve"> </w:t>
      </w:r>
      <w:r w:rsidRPr="00E027FC">
        <w:rPr>
          <w:sz w:val="24"/>
          <w:szCs w:val="24"/>
        </w:rPr>
        <w:t>DE</w:t>
      </w:r>
      <w:r w:rsidRPr="00E027FC">
        <w:rPr>
          <w:spacing w:val="-12"/>
          <w:sz w:val="24"/>
          <w:szCs w:val="24"/>
        </w:rPr>
        <w:t xml:space="preserve"> </w:t>
      </w:r>
      <w:r w:rsidRPr="00E027FC">
        <w:rPr>
          <w:spacing w:val="-4"/>
          <w:sz w:val="24"/>
          <w:szCs w:val="24"/>
        </w:rPr>
        <w:t>CASO</w:t>
      </w:r>
    </w:p>
    <w:p w14:paraId="4EDCF03D" w14:textId="4785C2A2" w:rsidR="00047138" w:rsidRPr="00E027FC" w:rsidRDefault="005E616E">
      <w:pPr>
        <w:spacing w:before="243"/>
        <w:ind w:left="130"/>
        <w:rPr>
          <w:sz w:val="24"/>
          <w:szCs w:val="24"/>
        </w:rPr>
      </w:pPr>
      <w:r w:rsidRPr="00E027FC">
        <w:rPr>
          <w:b/>
          <w:sz w:val="24"/>
          <w:szCs w:val="24"/>
        </w:rPr>
        <w:t>E-mail</w:t>
      </w:r>
      <w:r w:rsidRPr="00E027FC">
        <w:rPr>
          <w:b/>
          <w:spacing w:val="-6"/>
          <w:sz w:val="24"/>
          <w:szCs w:val="24"/>
        </w:rPr>
        <w:t xml:space="preserve"> </w:t>
      </w:r>
      <w:r w:rsidRPr="00E027FC">
        <w:rPr>
          <w:b/>
          <w:sz w:val="24"/>
          <w:szCs w:val="24"/>
        </w:rPr>
        <w:t>dos</w:t>
      </w:r>
      <w:r w:rsidRPr="00E027FC">
        <w:rPr>
          <w:b/>
          <w:spacing w:val="-3"/>
          <w:sz w:val="24"/>
          <w:szCs w:val="24"/>
        </w:rPr>
        <w:t xml:space="preserve"> </w:t>
      </w:r>
      <w:r w:rsidRPr="00E027FC">
        <w:rPr>
          <w:b/>
          <w:sz w:val="24"/>
          <w:szCs w:val="24"/>
        </w:rPr>
        <w:t>autores:</w:t>
      </w:r>
      <w:r w:rsidRPr="00E027FC">
        <w:rPr>
          <w:b/>
          <w:spacing w:val="64"/>
          <w:sz w:val="24"/>
          <w:szCs w:val="24"/>
        </w:rPr>
        <w:t xml:space="preserve"> </w:t>
      </w:r>
      <w:hyperlink r:id="rId7">
        <w:r w:rsidR="002D37E4" w:rsidRPr="00E027FC">
          <w:rPr>
            <w:color w:val="467885"/>
            <w:sz w:val="24"/>
            <w:szCs w:val="24"/>
            <w:u w:val="single" w:color="467885"/>
          </w:rPr>
          <w:t>gst.odo21@uea.edu.br</w:t>
        </w:r>
      </w:hyperlink>
      <w:r w:rsidRPr="00E027FC">
        <w:rPr>
          <w:color w:val="467885"/>
          <w:spacing w:val="-7"/>
          <w:sz w:val="24"/>
          <w:szCs w:val="24"/>
        </w:rPr>
        <w:t xml:space="preserve"> </w:t>
      </w:r>
      <w:r w:rsidRPr="00E027FC">
        <w:rPr>
          <w:sz w:val="24"/>
          <w:szCs w:val="24"/>
        </w:rPr>
        <w:t xml:space="preserve">¹; </w:t>
      </w:r>
      <w:r w:rsidR="002D37E4" w:rsidRPr="00E027FC">
        <w:rPr>
          <w:color w:val="467885"/>
          <w:sz w:val="24"/>
          <w:szCs w:val="24"/>
          <w:u w:val="single" w:color="467885"/>
        </w:rPr>
        <w:t>gpb.odo21@uea.edu.br</w:t>
      </w:r>
      <w:r w:rsidRPr="00E027FC">
        <w:rPr>
          <w:color w:val="467885"/>
          <w:spacing w:val="-7"/>
          <w:sz w:val="24"/>
          <w:szCs w:val="24"/>
        </w:rPr>
        <w:t xml:space="preserve"> </w:t>
      </w:r>
      <w:r w:rsidRPr="00E027FC">
        <w:rPr>
          <w:sz w:val="24"/>
          <w:szCs w:val="24"/>
        </w:rPr>
        <w:t>²;</w:t>
      </w:r>
      <w:r w:rsidRPr="00E027FC">
        <w:rPr>
          <w:spacing w:val="-4"/>
          <w:sz w:val="24"/>
          <w:szCs w:val="24"/>
        </w:rPr>
        <w:t xml:space="preserve"> </w:t>
      </w:r>
      <w:r w:rsidR="00BC20D5">
        <w:rPr>
          <w:color w:val="467885"/>
          <w:sz w:val="24"/>
          <w:u w:val="single"/>
        </w:rPr>
        <w:t>mecal.odo21@uea.edu.br</w:t>
      </w:r>
      <w:r w:rsidR="00BC20D5">
        <w:rPr>
          <w:color w:val="467885"/>
          <w:sz w:val="24"/>
          <w:u w:val="single"/>
        </w:rPr>
        <w:t xml:space="preserve"> </w:t>
      </w:r>
      <w:r w:rsidR="00BC20D5" w:rsidRPr="00BC20D5">
        <w:rPr>
          <w:sz w:val="24"/>
          <w:vertAlign w:val="superscript"/>
        </w:rPr>
        <w:t>3</w:t>
      </w:r>
      <w:r w:rsidR="00BC20D5" w:rsidRPr="00BC20D5">
        <w:rPr>
          <w:sz w:val="24"/>
        </w:rPr>
        <w:t>;</w:t>
      </w:r>
      <w:r w:rsidR="00BC20D5">
        <w:rPr>
          <w:sz w:val="24"/>
        </w:rPr>
        <w:t xml:space="preserve"> </w:t>
      </w:r>
      <w:r w:rsidR="00BC20D5" w:rsidRPr="00BC20D5">
        <w:rPr>
          <w:color w:val="467885"/>
          <w:sz w:val="24"/>
          <w:u w:val="single"/>
        </w:rPr>
        <w:t>fvdn</w:t>
      </w:r>
      <w:r w:rsidR="00BC20D5" w:rsidRPr="00BC20D5">
        <w:rPr>
          <w:color w:val="467885"/>
          <w:sz w:val="24"/>
          <w:u w:val="single"/>
        </w:rPr>
        <w:t>.odo21@uea.edu.br</w:t>
      </w:r>
      <w:r w:rsidR="00BC20D5" w:rsidRPr="00BC20D5">
        <w:rPr>
          <w:sz w:val="24"/>
          <w:u w:val="single"/>
        </w:rPr>
        <w:t xml:space="preserve"> </w:t>
      </w:r>
      <w:r w:rsidR="00BC20D5" w:rsidRPr="00BC20D5">
        <w:rPr>
          <w:sz w:val="24"/>
          <w:vertAlign w:val="superscript"/>
        </w:rPr>
        <w:t>4</w:t>
      </w:r>
      <w:r w:rsidR="00BC20D5">
        <w:rPr>
          <w:sz w:val="24"/>
        </w:rPr>
        <w:t>;</w:t>
      </w:r>
      <w:r w:rsidR="00BC20D5">
        <w:rPr>
          <w:color w:val="467885"/>
          <w:sz w:val="24"/>
          <w:u w:val="single"/>
        </w:rPr>
        <w:t xml:space="preserve"> </w:t>
      </w:r>
      <w:r w:rsidR="009D4C45" w:rsidRPr="00E027FC">
        <w:rPr>
          <w:color w:val="467885"/>
          <w:sz w:val="24"/>
          <w:szCs w:val="24"/>
          <w:u w:val="single" w:color="467885"/>
        </w:rPr>
        <w:t>cbrum@uea.edu.br</w:t>
      </w:r>
      <w:r w:rsidRPr="00E027FC">
        <w:rPr>
          <w:color w:val="467885"/>
          <w:spacing w:val="-7"/>
          <w:sz w:val="24"/>
          <w:szCs w:val="24"/>
        </w:rPr>
        <w:t xml:space="preserve"> </w:t>
      </w:r>
      <w:r w:rsidR="00BC20D5" w:rsidRPr="00BC20D5">
        <w:rPr>
          <w:spacing w:val="-10"/>
          <w:sz w:val="24"/>
          <w:szCs w:val="24"/>
          <w:vertAlign w:val="superscript"/>
        </w:rPr>
        <w:t>5</w:t>
      </w:r>
    </w:p>
    <w:p w14:paraId="0CF93F29" w14:textId="77777777" w:rsidR="00047138" w:rsidRPr="00E027FC" w:rsidRDefault="00047138">
      <w:pPr>
        <w:pStyle w:val="Corpodetexto"/>
      </w:pPr>
    </w:p>
    <w:p w14:paraId="50F8CA0E" w14:textId="77777777" w:rsidR="00047138" w:rsidRPr="00E027FC" w:rsidRDefault="00047138">
      <w:pPr>
        <w:pStyle w:val="Corpodetexto"/>
        <w:spacing w:before="218"/>
      </w:pPr>
    </w:p>
    <w:p w14:paraId="736C63D5" w14:textId="77777777" w:rsidR="00047138" w:rsidRPr="00E027FC" w:rsidRDefault="005E616E">
      <w:pPr>
        <w:pStyle w:val="Ttulo1"/>
        <w:spacing w:before="1"/>
        <w:ind w:left="184" w:right="184"/>
        <w:jc w:val="center"/>
        <w:rPr>
          <w:spacing w:val="-2"/>
        </w:rPr>
      </w:pPr>
      <w:r w:rsidRPr="00E027FC">
        <w:rPr>
          <w:spacing w:val="-2"/>
        </w:rPr>
        <w:t>RESUMO</w:t>
      </w:r>
    </w:p>
    <w:p w14:paraId="72CDDBF5" w14:textId="77777777" w:rsidR="00203559" w:rsidRPr="00E027FC" w:rsidRDefault="00203559" w:rsidP="00203559">
      <w:pPr>
        <w:ind w:firstLine="708"/>
        <w:jc w:val="both"/>
        <w:rPr>
          <w:sz w:val="24"/>
          <w:szCs w:val="24"/>
        </w:rPr>
      </w:pPr>
      <w:r w:rsidRPr="00E027FC">
        <w:rPr>
          <w:sz w:val="24"/>
          <w:szCs w:val="24"/>
        </w:rPr>
        <w:t>As inflamações endodônticas consistem em comprometimentos pulpares que podem evoluir para uma infecção até a região periapical, podendo se distinguir conforme a condição da polpa. Esse tipo de patologia requer um tratamento dos canais radiculares imediato para evitar a perda dentária e suas consequências. A Pulpite Irreversível pode se apresentar como uma dor espontânea e/ou provocada, repentina e muitas vezes seguida por sensibilidade térmica de longa duração. Uma das etapas do tratamento endodôntico consiste no preparo químico mecânico dos canais radiculares. Para que esse propósito seja alcançado, utilizamos instrumentos que removam por completo a polpa e dentina infectada, além de propiciar uma adequada modelagem dos canais radiculares permitindo a efetiva limpeza e desinfecção dos condutos.</w:t>
      </w:r>
      <w:bookmarkStart w:id="0" w:name="_Hlk182250152"/>
      <w:r w:rsidRPr="00E027FC">
        <w:rPr>
          <w:sz w:val="24"/>
          <w:szCs w:val="24"/>
        </w:rPr>
        <w:t xml:space="preserve"> Este trabalho tem por objetivo apresentar um caso clínico de uma uma paciente, do sexo feminino, 27 anos, normossistêmica, atendida na Policlínica Odontológica da UEA com sintomatologia  dolorosa no elemento 47. Após</w:t>
      </w:r>
      <w:r>
        <w:rPr>
          <w:sz w:val="24"/>
          <w:szCs w:val="24"/>
        </w:rPr>
        <w:t xml:space="preserve"> anamnese, foi realizado</w:t>
      </w:r>
      <w:r w:rsidRPr="00E027FC">
        <w:rPr>
          <w:sz w:val="24"/>
          <w:szCs w:val="24"/>
        </w:rPr>
        <w:t xml:space="preserve"> teste</w:t>
      </w:r>
      <w:r>
        <w:rPr>
          <w:sz w:val="24"/>
          <w:szCs w:val="24"/>
        </w:rPr>
        <w:t>s</w:t>
      </w:r>
      <w:r w:rsidRPr="00E027FC">
        <w:rPr>
          <w:sz w:val="24"/>
          <w:szCs w:val="24"/>
        </w:rPr>
        <w:t xml:space="preserve"> de </w:t>
      </w:r>
      <w:r>
        <w:rPr>
          <w:sz w:val="24"/>
          <w:szCs w:val="24"/>
        </w:rPr>
        <w:t>sensibilidade pulpar no elemento de estudo e</w:t>
      </w:r>
      <w:r w:rsidRPr="00E027FC">
        <w:rPr>
          <w:sz w:val="24"/>
          <w:szCs w:val="24"/>
        </w:rPr>
        <w:t xml:space="preserve"> foi</w:t>
      </w:r>
      <w:r>
        <w:rPr>
          <w:sz w:val="24"/>
          <w:szCs w:val="24"/>
        </w:rPr>
        <w:t xml:space="preserve"> concluido o</w:t>
      </w:r>
      <w:r w:rsidRPr="00E027FC">
        <w:rPr>
          <w:sz w:val="24"/>
          <w:szCs w:val="24"/>
        </w:rPr>
        <w:t xml:space="preserve"> diagnostic</w:t>
      </w:r>
      <w:r>
        <w:rPr>
          <w:sz w:val="24"/>
          <w:szCs w:val="24"/>
        </w:rPr>
        <w:t>o de</w:t>
      </w:r>
      <w:r w:rsidRPr="00E027FC">
        <w:rPr>
          <w:sz w:val="24"/>
          <w:szCs w:val="24"/>
        </w:rPr>
        <w:t xml:space="preserve"> Pulpite Irreversível</w:t>
      </w:r>
      <w:r>
        <w:rPr>
          <w:sz w:val="24"/>
          <w:szCs w:val="24"/>
        </w:rPr>
        <w:t xml:space="preserve"> Sintomática</w:t>
      </w:r>
      <w:r w:rsidRPr="00E027FC">
        <w:rPr>
          <w:sz w:val="24"/>
          <w:szCs w:val="24"/>
        </w:rPr>
        <w:t xml:space="preserve">. </w:t>
      </w:r>
      <w:r>
        <w:rPr>
          <w:sz w:val="24"/>
          <w:szCs w:val="24"/>
        </w:rPr>
        <w:t xml:space="preserve">Na radiografia foi identificado um espessamento do ligamento periodontal. </w:t>
      </w:r>
      <w:r w:rsidRPr="00E027FC">
        <w:rPr>
          <w:sz w:val="24"/>
          <w:szCs w:val="24"/>
        </w:rPr>
        <w:t>Assim, foi realizado o manejo edondôntico</w:t>
      </w:r>
      <w:r>
        <w:rPr>
          <w:sz w:val="24"/>
          <w:szCs w:val="24"/>
        </w:rPr>
        <w:t>. Após o acesso coronário, foi realizado o preparo químico mecânico</w:t>
      </w:r>
      <w:r w:rsidRPr="00E027FC">
        <w:rPr>
          <w:sz w:val="24"/>
          <w:szCs w:val="24"/>
        </w:rPr>
        <w:t xml:space="preserve"> com o auxílio da limas do sistema Easy M</w:t>
      </w:r>
      <w:r>
        <w:rPr>
          <w:sz w:val="24"/>
          <w:szCs w:val="24"/>
        </w:rPr>
        <w:t xml:space="preserve"> </w:t>
      </w:r>
      <w:r w:rsidRPr="00E027FC">
        <w:rPr>
          <w:sz w:val="24"/>
          <w:szCs w:val="24"/>
          <w:vertAlign w:val="superscript"/>
        </w:rPr>
        <w:t>®</w:t>
      </w:r>
      <w:r w:rsidRPr="00E027FC">
        <w:rPr>
          <w:sz w:val="24"/>
          <w:szCs w:val="24"/>
        </w:rPr>
        <w:t xml:space="preserve"> (Easy Equipamentos) </w:t>
      </w:r>
      <w:r>
        <w:rPr>
          <w:sz w:val="24"/>
          <w:szCs w:val="24"/>
        </w:rPr>
        <w:t>juntamento com  hipoclorito 2,5% e EDTA a 17%</w:t>
      </w:r>
      <w:r w:rsidRPr="00E027FC">
        <w:rPr>
          <w:sz w:val="24"/>
          <w:szCs w:val="24"/>
        </w:rPr>
        <w:t>, onde o resultado da instrumenta</w:t>
      </w:r>
      <w:r>
        <w:rPr>
          <w:sz w:val="24"/>
          <w:szCs w:val="24"/>
        </w:rPr>
        <w:t>çã</w:t>
      </w:r>
      <w:r w:rsidRPr="00E027FC">
        <w:rPr>
          <w:sz w:val="24"/>
          <w:szCs w:val="24"/>
        </w:rPr>
        <w:t xml:space="preserve">o </w:t>
      </w:r>
      <w:r>
        <w:rPr>
          <w:sz w:val="24"/>
          <w:szCs w:val="24"/>
        </w:rPr>
        <w:t>foi a modelagem</w:t>
      </w:r>
      <w:r w:rsidRPr="00E027FC">
        <w:rPr>
          <w:sz w:val="24"/>
          <w:szCs w:val="24"/>
        </w:rPr>
        <w:t xml:space="preserve"> adequad</w:t>
      </w:r>
      <w:r>
        <w:rPr>
          <w:sz w:val="24"/>
          <w:szCs w:val="24"/>
        </w:rPr>
        <w:t>a</w:t>
      </w:r>
      <w:r w:rsidRPr="00E027FC">
        <w:rPr>
          <w:sz w:val="24"/>
          <w:szCs w:val="24"/>
        </w:rPr>
        <w:t xml:space="preserve">, aumento da permeabilidade dentinária e limpeza e desinfecção dos condutos. Na obturação, foi utilizado a técnica do cone único com cone </w:t>
      </w:r>
      <w:r w:rsidRPr="00E027FC">
        <w:rPr>
          <w:sz w:val="24"/>
          <w:szCs w:val="24"/>
        </w:rPr>
        <w:lastRenderedPageBreak/>
        <w:t>FM calibrado</w:t>
      </w:r>
      <w:r>
        <w:rPr>
          <w:sz w:val="24"/>
          <w:szCs w:val="24"/>
        </w:rPr>
        <w:t xml:space="preserve"> com o mesmo diâmetro da lima memória </w:t>
      </w:r>
      <w:r w:rsidRPr="00E027FC">
        <w:rPr>
          <w:sz w:val="24"/>
          <w:szCs w:val="24"/>
        </w:rPr>
        <w:t>e cimento endodôntico</w:t>
      </w:r>
      <w:r>
        <w:rPr>
          <w:sz w:val="24"/>
          <w:szCs w:val="24"/>
        </w:rPr>
        <w:t xml:space="preserve"> Sealer 26</w:t>
      </w:r>
      <w:r w:rsidRPr="00E027FC">
        <w:rPr>
          <w:sz w:val="24"/>
          <w:szCs w:val="24"/>
          <w:vertAlign w:val="superscript"/>
        </w:rPr>
        <w:t>®</w:t>
      </w:r>
      <w:r w:rsidRPr="00E027FC">
        <w:rPr>
          <w:sz w:val="24"/>
          <w:szCs w:val="24"/>
        </w:rPr>
        <w:t xml:space="preserve">, seguido por restauração </w:t>
      </w:r>
      <w:r>
        <w:rPr>
          <w:sz w:val="24"/>
          <w:szCs w:val="24"/>
        </w:rPr>
        <w:t>definitiva com resina composta</w:t>
      </w:r>
      <w:r w:rsidRPr="00E027FC">
        <w:rPr>
          <w:sz w:val="24"/>
          <w:szCs w:val="24"/>
        </w:rPr>
        <w:t>. Portanto, ao final do tratamento pôde-se concluir a eficácia, segurança e rapidez proporcionados pelo sistema de modelagem das Limas M</w:t>
      </w:r>
      <w:bookmarkEnd w:id="0"/>
      <w:r w:rsidRPr="00E027FC">
        <w:rPr>
          <w:sz w:val="24"/>
          <w:szCs w:val="24"/>
          <w:vertAlign w:val="superscript"/>
        </w:rPr>
        <w:t>®</w:t>
      </w:r>
      <w:r w:rsidRPr="00E027FC">
        <w:rPr>
          <w:sz w:val="24"/>
          <w:szCs w:val="24"/>
        </w:rPr>
        <w:t>, onde o resultado endodôntico foi alcançado com satisfação e funcionalidade ao paciente.</w:t>
      </w:r>
    </w:p>
    <w:p w14:paraId="5E9E4CD3" w14:textId="77777777" w:rsidR="00961B69" w:rsidRPr="00E027FC" w:rsidRDefault="00961B69">
      <w:pPr>
        <w:pStyle w:val="Ttulo1"/>
        <w:spacing w:before="1"/>
        <w:ind w:left="184" w:right="184"/>
        <w:jc w:val="center"/>
      </w:pPr>
    </w:p>
    <w:p w14:paraId="13F49F84" w14:textId="0E2AE8BF" w:rsidR="001E7C31" w:rsidRPr="00E027FC" w:rsidRDefault="005E616E" w:rsidP="00E027FC">
      <w:pPr>
        <w:spacing w:before="251"/>
        <w:jc w:val="both"/>
        <w:rPr>
          <w:sz w:val="24"/>
          <w:szCs w:val="24"/>
        </w:rPr>
      </w:pPr>
      <w:r w:rsidRPr="00E027FC">
        <w:rPr>
          <w:b/>
          <w:sz w:val="24"/>
          <w:szCs w:val="24"/>
        </w:rPr>
        <w:t>Palavras-chave:</w:t>
      </w:r>
      <w:r w:rsidRPr="00E027FC">
        <w:rPr>
          <w:b/>
          <w:spacing w:val="-2"/>
          <w:sz w:val="24"/>
          <w:szCs w:val="24"/>
        </w:rPr>
        <w:t xml:space="preserve"> </w:t>
      </w:r>
      <w:r w:rsidR="00A44998" w:rsidRPr="00E027FC">
        <w:rPr>
          <w:sz w:val="24"/>
          <w:szCs w:val="24"/>
        </w:rPr>
        <w:t>Endodontia</w:t>
      </w:r>
      <w:r w:rsidR="00961B69" w:rsidRPr="00E027FC">
        <w:rPr>
          <w:sz w:val="24"/>
          <w:szCs w:val="24"/>
        </w:rPr>
        <w:t>;</w:t>
      </w:r>
      <w:r w:rsidRPr="00E027FC">
        <w:rPr>
          <w:spacing w:val="-1"/>
          <w:sz w:val="24"/>
          <w:szCs w:val="24"/>
        </w:rPr>
        <w:t xml:space="preserve"> </w:t>
      </w:r>
      <w:r w:rsidR="00A44998" w:rsidRPr="00E027FC">
        <w:rPr>
          <w:sz w:val="24"/>
          <w:szCs w:val="24"/>
        </w:rPr>
        <w:t>Pulpite</w:t>
      </w:r>
      <w:r w:rsidR="00961B69" w:rsidRPr="00E027FC">
        <w:rPr>
          <w:sz w:val="24"/>
          <w:szCs w:val="24"/>
        </w:rPr>
        <w:t xml:space="preserve">; </w:t>
      </w:r>
      <w:r w:rsidR="00A44998" w:rsidRPr="00E027FC">
        <w:rPr>
          <w:sz w:val="24"/>
          <w:szCs w:val="24"/>
        </w:rPr>
        <w:t xml:space="preserve">Preparo de </w:t>
      </w:r>
      <w:r w:rsidR="002D37E4" w:rsidRPr="00E027FC">
        <w:rPr>
          <w:sz w:val="24"/>
          <w:szCs w:val="24"/>
        </w:rPr>
        <w:t>canal radicular</w:t>
      </w:r>
      <w:r w:rsidRPr="00E027FC">
        <w:rPr>
          <w:spacing w:val="-5"/>
          <w:sz w:val="24"/>
          <w:szCs w:val="24"/>
        </w:rPr>
        <w:t>.</w:t>
      </w:r>
    </w:p>
    <w:p w14:paraId="2F9F20A4" w14:textId="77777777" w:rsidR="001E7C31" w:rsidRPr="00E027FC" w:rsidRDefault="001E7C31">
      <w:pPr>
        <w:pStyle w:val="Corpodetexto"/>
        <w:spacing w:before="218"/>
      </w:pPr>
    </w:p>
    <w:p w14:paraId="0F043EE7" w14:textId="77777777" w:rsidR="00C6271F" w:rsidRPr="00E027FC" w:rsidRDefault="005E616E" w:rsidP="00C6271F">
      <w:pPr>
        <w:pStyle w:val="Ttulo1"/>
        <w:ind w:left="130"/>
        <w:jc w:val="both"/>
      </w:pPr>
      <w:r w:rsidRPr="00E027FC">
        <w:t>REFERÊNCIAS:</w:t>
      </w:r>
      <w:r w:rsidRPr="00E027FC">
        <w:rPr>
          <w:spacing w:val="-6"/>
        </w:rPr>
        <w:t xml:space="preserve"> </w:t>
      </w:r>
    </w:p>
    <w:p w14:paraId="2F6FEF3C" w14:textId="77777777" w:rsidR="00C6271F" w:rsidRPr="00E027FC" w:rsidRDefault="00C6271F" w:rsidP="00C6271F">
      <w:pPr>
        <w:pStyle w:val="Ttulo1"/>
        <w:ind w:left="130"/>
        <w:jc w:val="both"/>
      </w:pPr>
    </w:p>
    <w:p w14:paraId="40C8EA77" w14:textId="5BFD7FF3" w:rsidR="001B22F2" w:rsidRPr="00E027FC" w:rsidRDefault="001E7C31" w:rsidP="001B22F2">
      <w:pPr>
        <w:pStyle w:val="PargrafodaLista"/>
        <w:widowControl/>
        <w:numPr>
          <w:ilvl w:val="0"/>
          <w:numId w:val="5"/>
        </w:numPr>
        <w:autoSpaceDE/>
        <w:autoSpaceDN/>
        <w:spacing w:after="160" w:line="259" w:lineRule="auto"/>
        <w:contextualSpacing/>
        <w:rPr>
          <w:sz w:val="24"/>
          <w:szCs w:val="24"/>
        </w:rPr>
      </w:pPr>
      <w:bookmarkStart w:id="1" w:name="_Hlk182250733"/>
      <w:r w:rsidRPr="00E027FC">
        <w:rPr>
          <w:sz w:val="24"/>
          <w:szCs w:val="24"/>
        </w:rPr>
        <w:t>Junior, Altari. Protocolo de atendimento de dentes com pulpite irreversível sintomática: Relato de caso. Tese. Universidade de Uberaba. 2018. p 18</w:t>
      </w:r>
    </w:p>
    <w:p w14:paraId="48B4339D" w14:textId="6A5DAFF6" w:rsidR="001B22F2" w:rsidRPr="00E027FC" w:rsidRDefault="001E7C31" w:rsidP="001B22F2">
      <w:pPr>
        <w:pStyle w:val="PargrafodaLista"/>
        <w:numPr>
          <w:ilvl w:val="0"/>
          <w:numId w:val="5"/>
        </w:numPr>
        <w:rPr>
          <w:sz w:val="24"/>
          <w:szCs w:val="24"/>
        </w:rPr>
      </w:pPr>
      <w:r w:rsidRPr="00E027FC">
        <w:rPr>
          <w:sz w:val="24"/>
          <w:szCs w:val="24"/>
        </w:rPr>
        <w:t>Santos Furtado. Tratamento endodôntico em dentes com periodontite apical assintomática – Sistema de preparo biomecânico Limas M: Relato de Caso. Abril, 2023. Brazilian Journal of Surgery and Clinical Research Vol.42,n.3,pp.20-27</w:t>
      </w:r>
    </w:p>
    <w:p w14:paraId="10E8F992" w14:textId="599D018B" w:rsidR="001E7C31" w:rsidRPr="00E027FC" w:rsidRDefault="001E7C31" w:rsidP="001B22F2">
      <w:pPr>
        <w:pStyle w:val="PargrafodaLista"/>
        <w:numPr>
          <w:ilvl w:val="0"/>
          <w:numId w:val="5"/>
        </w:numPr>
        <w:rPr>
          <w:color w:val="000000"/>
          <w:sz w:val="24"/>
          <w:szCs w:val="24"/>
        </w:rPr>
      </w:pPr>
      <w:r w:rsidRPr="00E027FC">
        <w:rPr>
          <w:color w:val="000000"/>
          <w:sz w:val="24"/>
          <w:szCs w:val="24"/>
        </w:rPr>
        <w:t>Gwengu P. Clinical Approach to a Tooth with Irreversible Pulpitis: A Case Report. Open Access Journal of Dental Sciences. 2022;7(1).</w:t>
      </w:r>
    </w:p>
    <w:p w14:paraId="54BB1D4C" w14:textId="71EB5D96" w:rsidR="001E7C31" w:rsidRPr="00E027FC" w:rsidRDefault="001E7C31" w:rsidP="001B22F2">
      <w:pPr>
        <w:pStyle w:val="PargrafodaLista"/>
        <w:numPr>
          <w:ilvl w:val="0"/>
          <w:numId w:val="5"/>
        </w:numPr>
        <w:rPr>
          <w:color w:val="000000"/>
          <w:sz w:val="24"/>
          <w:szCs w:val="24"/>
        </w:rPr>
      </w:pPr>
      <w:r w:rsidRPr="00E027FC">
        <w:rPr>
          <w:color w:val="000000"/>
          <w:sz w:val="24"/>
          <w:szCs w:val="24"/>
        </w:rPr>
        <w:t xml:space="preserve">Oliveira RT, Fonseca FAF, Moffa EB, Cirelli T, Torres FFE. Poder de corte e resistência à fratura de limas manuais de níquel titânio após a aplicação de diferentes protocolos. Brazilian Journal of Health Review. 27 de junho de 2023;6(3):13764–75. </w:t>
      </w:r>
    </w:p>
    <w:bookmarkEnd w:id="1"/>
    <w:p w14:paraId="11876745" w14:textId="3B6913A7" w:rsidR="00047138" w:rsidRPr="00E027FC" w:rsidRDefault="00047138" w:rsidP="001E7C31">
      <w:pPr>
        <w:pStyle w:val="PargrafodaLista"/>
        <w:ind w:left="1068"/>
        <w:jc w:val="both"/>
        <w:rPr>
          <w:sz w:val="24"/>
          <w:szCs w:val="24"/>
        </w:rPr>
      </w:pPr>
    </w:p>
    <w:sectPr w:rsidR="00047138" w:rsidRPr="00E027FC">
      <w:headerReference w:type="default" r:id="rId8"/>
      <w:footerReference w:type="default" r:id="rId9"/>
      <w:pgSz w:w="11920" w:h="16860"/>
      <w:pgMar w:top="2060" w:right="1320" w:bottom="2120" w:left="1320" w:header="0" w:footer="1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9BAFE" w14:textId="77777777" w:rsidR="00B52101" w:rsidRDefault="00B52101">
      <w:r>
        <w:separator/>
      </w:r>
    </w:p>
  </w:endnote>
  <w:endnote w:type="continuationSeparator" w:id="0">
    <w:p w14:paraId="0ED7787B" w14:textId="77777777" w:rsidR="00B52101" w:rsidRDefault="00B5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1AE7"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7008" behindDoc="1" locked="0" layoutInCell="1" allowOverlap="1" wp14:anchorId="1E76C5AA" wp14:editId="4D89CA85">
              <wp:simplePos x="0" y="0"/>
              <wp:positionH relativeFrom="page">
                <wp:posOffset>0</wp:posOffset>
              </wp:positionH>
              <wp:positionV relativeFrom="page">
                <wp:posOffset>9347651</wp:posOffset>
              </wp:positionV>
              <wp:extent cx="6951980" cy="13373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980" cy="1337310"/>
                        <a:chOff x="0" y="0"/>
                        <a:chExt cx="6951980" cy="1337310"/>
                      </a:xfrm>
                    </wpg:grpSpPr>
                    <pic:pic xmlns:pic="http://schemas.openxmlformats.org/drawingml/2006/picture">
                      <pic:nvPicPr>
                        <pic:cNvPr id="6" name="Image 6"/>
                        <pic:cNvPicPr/>
                      </pic:nvPicPr>
                      <pic:blipFill>
                        <a:blip r:embed="rId1" cstate="print"/>
                        <a:stretch>
                          <a:fillRect/>
                        </a:stretch>
                      </pic:blipFill>
                      <pic:spPr>
                        <a:xfrm>
                          <a:off x="0" y="0"/>
                          <a:ext cx="6951794" cy="1337296"/>
                        </a:xfrm>
                        <a:prstGeom prst="rect">
                          <a:avLst/>
                        </a:prstGeom>
                      </pic:spPr>
                    </pic:pic>
                    <wps:wsp>
                      <wps:cNvPr id="7" name="Graphic 7"/>
                      <wps:cNvSpPr/>
                      <wps:spPr>
                        <a:xfrm>
                          <a:off x="3235325" y="246665"/>
                          <a:ext cx="2920365" cy="704850"/>
                        </a:xfrm>
                        <a:custGeom>
                          <a:avLst/>
                          <a:gdLst/>
                          <a:ahLst/>
                          <a:cxnLst/>
                          <a:rect l="l" t="t" r="r" b="b"/>
                          <a:pathLst>
                            <a:path w="2920365" h="704850">
                              <a:moveTo>
                                <a:pt x="2920365" y="0"/>
                              </a:moveTo>
                              <a:lnTo>
                                <a:pt x="0" y="0"/>
                              </a:lnTo>
                              <a:lnTo>
                                <a:pt x="0" y="704850"/>
                              </a:lnTo>
                              <a:lnTo>
                                <a:pt x="2920365" y="704850"/>
                              </a:lnTo>
                              <a:lnTo>
                                <a:pt x="2920365"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3235325" y="246665"/>
                          <a:ext cx="2920365" cy="704850"/>
                        </a:xfrm>
                        <a:custGeom>
                          <a:avLst/>
                          <a:gdLst/>
                          <a:ahLst/>
                          <a:cxnLst/>
                          <a:rect l="l" t="t" r="r" b="b"/>
                          <a:pathLst>
                            <a:path w="2920365" h="704850">
                              <a:moveTo>
                                <a:pt x="0" y="704850"/>
                              </a:moveTo>
                              <a:lnTo>
                                <a:pt x="2920365" y="704850"/>
                              </a:lnTo>
                              <a:lnTo>
                                <a:pt x="2920365" y="0"/>
                              </a:lnTo>
                              <a:lnTo>
                                <a:pt x="0" y="0"/>
                              </a:lnTo>
                              <a:lnTo>
                                <a:pt x="0" y="704850"/>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4307B861" id="Group 5" o:spid="_x0000_s1026" style="position:absolute;margin-left:0;margin-top:736.05pt;width:547.4pt;height:105.3pt;z-index:-15849472;mso-wrap-distance-left:0;mso-wrap-distance-right:0;mso-position-horizontal-relative:page;mso-position-vertical-relative:page" coordsize="69519,13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jlFFFc58+FFFFABRRRQAUUUUAFFFFABRRRQAU+KaSBw8TtG&#10;46MhwaZRQBv6f411C0IEpW6j9JOG/Mf1zXTaf4z0+9wsjG1kPaX7v5/44rzqiqUmjohXnDrc9hR1&#10;kUMjBlPQg5Bp1eTWWp3WnPutp3i9QDwfqOhrpNP8fOuFvYA4/wCekXB/KrUkdkMTCXxaHa0VTsNX&#10;tNTXNtOsh6lejD6jrVyrOtNNXQUUUU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69517;height:13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">
                <v:imagedata r:id="rId2" o:title=""/>
              </v:shape>
              <v:shape id="Graphic 7" o:spid="_x0000_s1028"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" path="m2920365,l,,,704850r2920365,l2920365,xe" stroked="f">
                <v:path arrowok="t"/>
              </v:shape>
              <v:shape id="Graphic 8" o:spid="_x0000_s1029"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" path="m,704850r2920365,l2920365,,,,,704850xe" filled="f" strokecolor="white" strokeweight="1pt">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5F0AB" w14:textId="77777777" w:rsidR="00B52101" w:rsidRDefault="00B52101">
      <w:r>
        <w:separator/>
      </w:r>
    </w:p>
  </w:footnote>
  <w:footnote w:type="continuationSeparator" w:id="0">
    <w:p w14:paraId="157BAB61" w14:textId="77777777" w:rsidR="00B52101" w:rsidRDefault="00B52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3C4C4"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6496" behindDoc="1" locked="0" layoutInCell="1" allowOverlap="1" wp14:anchorId="3019DBE0" wp14:editId="6B14F7E4">
              <wp:simplePos x="0" y="0"/>
              <wp:positionH relativeFrom="page">
                <wp:posOffset>0</wp:posOffset>
              </wp:positionH>
              <wp:positionV relativeFrom="page">
                <wp:posOffset>0</wp:posOffset>
              </wp:positionV>
              <wp:extent cx="7568565" cy="13144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8565" cy="1314450"/>
                        <a:chOff x="0" y="0"/>
                        <a:chExt cx="7568565" cy="1314450"/>
                      </a:xfrm>
                    </wpg:grpSpPr>
                    <pic:pic xmlns:pic="http://schemas.openxmlformats.org/drawingml/2006/picture">
                      <pic:nvPicPr>
                        <pic:cNvPr id="2" name="Image 2"/>
                        <pic:cNvPicPr/>
                      </pic:nvPicPr>
                      <pic:blipFill>
                        <a:blip r:embed="rId1" cstate="print"/>
                        <a:stretch>
                          <a:fillRect/>
                        </a:stretch>
                      </pic:blipFill>
                      <pic:spPr>
                        <a:xfrm>
                          <a:off x="0" y="0"/>
                          <a:ext cx="5730875" cy="1314450"/>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4229100" y="0"/>
                          <a:ext cx="3339083" cy="1314450"/>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1779651" y="19050"/>
                          <a:ext cx="3990975" cy="1257300"/>
                        </a:xfrm>
                        <a:prstGeom prst="rect">
                          <a:avLst/>
                        </a:prstGeom>
                      </pic:spPr>
                    </pic:pic>
                  </wpg:wgp>
                </a:graphicData>
              </a:graphic>
            </wp:anchor>
          </w:drawing>
        </mc:Choice>
        <mc:Fallback>
          <w:pict>
            <v:group w14:anchorId="789EE8C6" id="Group 1" o:spid="_x0000_s1026" style="position:absolute;margin-left:0;margin-top:0;width:595.95pt;height:103.5pt;z-index:-15849984;mso-wrap-distance-left:0;mso-wrap-distance-right:0;mso-position-horizontal-relative:page;mso-position-vertical-relative:page" coordsize="75685,131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heiiiug/P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&#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7308;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">
                <v:imagedata r:id="rId4" o:title=""/>
              </v:shape>
              <v:shape id="Image 3" o:spid="_x0000_s1028" type="#_x0000_t75" style="position:absolute;left:42291;width:33390;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">
                <v:imagedata r:id="rId5" o:title=""/>
              </v:shape>
              <v:shape id="Image 4" o:spid="_x0000_s1029" type="#_x0000_t75" style="position:absolute;left:17796;top:190;width:39910;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">
                <v:imagedata r:id="rId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A7B61"/>
    <w:multiLevelType w:val="hybridMultilevel"/>
    <w:tmpl w:val="FFFFFFFF"/>
    <w:lvl w:ilvl="0" w:tplc="22C89B26">
      <w:start w:val="1"/>
      <w:numFmt w:val="decimal"/>
      <w:lvlText w:val="%1."/>
      <w:lvlJc w:val="left"/>
      <w:pPr>
        <w:ind w:left="374" w:hanging="24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930013DE">
      <w:numFmt w:val="bullet"/>
      <w:lvlText w:val="•"/>
      <w:lvlJc w:val="left"/>
      <w:pPr>
        <w:ind w:left="1269" w:hanging="245"/>
      </w:pPr>
      <w:rPr>
        <w:rFonts w:hint="default"/>
        <w:lang w:val="pt-PT" w:eastAsia="en-US" w:bidi="ar-SA"/>
      </w:rPr>
    </w:lvl>
    <w:lvl w:ilvl="2" w:tplc="8AAA13F6">
      <w:numFmt w:val="bullet"/>
      <w:lvlText w:val="•"/>
      <w:lvlJc w:val="left"/>
      <w:pPr>
        <w:ind w:left="2159" w:hanging="245"/>
      </w:pPr>
      <w:rPr>
        <w:rFonts w:hint="default"/>
        <w:lang w:val="pt-PT" w:eastAsia="en-US" w:bidi="ar-SA"/>
      </w:rPr>
    </w:lvl>
    <w:lvl w:ilvl="3" w:tplc="1E04E8B4">
      <w:numFmt w:val="bullet"/>
      <w:lvlText w:val="•"/>
      <w:lvlJc w:val="left"/>
      <w:pPr>
        <w:ind w:left="3049" w:hanging="245"/>
      </w:pPr>
      <w:rPr>
        <w:rFonts w:hint="default"/>
        <w:lang w:val="pt-PT" w:eastAsia="en-US" w:bidi="ar-SA"/>
      </w:rPr>
    </w:lvl>
    <w:lvl w:ilvl="4" w:tplc="DBDE7DDA">
      <w:numFmt w:val="bullet"/>
      <w:lvlText w:val="•"/>
      <w:lvlJc w:val="left"/>
      <w:pPr>
        <w:ind w:left="3939" w:hanging="245"/>
      </w:pPr>
      <w:rPr>
        <w:rFonts w:hint="default"/>
        <w:lang w:val="pt-PT" w:eastAsia="en-US" w:bidi="ar-SA"/>
      </w:rPr>
    </w:lvl>
    <w:lvl w:ilvl="5" w:tplc="AD1EF760">
      <w:numFmt w:val="bullet"/>
      <w:lvlText w:val="•"/>
      <w:lvlJc w:val="left"/>
      <w:pPr>
        <w:ind w:left="4829" w:hanging="245"/>
      </w:pPr>
      <w:rPr>
        <w:rFonts w:hint="default"/>
        <w:lang w:val="pt-PT" w:eastAsia="en-US" w:bidi="ar-SA"/>
      </w:rPr>
    </w:lvl>
    <w:lvl w:ilvl="6" w:tplc="D0D40DDE">
      <w:numFmt w:val="bullet"/>
      <w:lvlText w:val="•"/>
      <w:lvlJc w:val="left"/>
      <w:pPr>
        <w:ind w:left="5719" w:hanging="245"/>
      </w:pPr>
      <w:rPr>
        <w:rFonts w:hint="default"/>
        <w:lang w:val="pt-PT" w:eastAsia="en-US" w:bidi="ar-SA"/>
      </w:rPr>
    </w:lvl>
    <w:lvl w:ilvl="7" w:tplc="7068B4B4">
      <w:numFmt w:val="bullet"/>
      <w:lvlText w:val="•"/>
      <w:lvlJc w:val="left"/>
      <w:pPr>
        <w:ind w:left="6608" w:hanging="245"/>
      </w:pPr>
      <w:rPr>
        <w:rFonts w:hint="default"/>
        <w:lang w:val="pt-PT" w:eastAsia="en-US" w:bidi="ar-SA"/>
      </w:rPr>
    </w:lvl>
    <w:lvl w:ilvl="8" w:tplc="E67EF8DA">
      <w:numFmt w:val="bullet"/>
      <w:lvlText w:val="•"/>
      <w:lvlJc w:val="left"/>
      <w:pPr>
        <w:ind w:left="7498" w:hanging="245"/>
      </w:pPr>
      <w:rPr>
        <w:rFonts w:hint="default"/>
        <w:lang w:val="pt-PT" w:eastAsia="en-US" w:bidi="ar-SA"/>
      </w:rPr>
    </w:lvl>
  </w:abstractNum>
  <w:abstractNum w:abstractNumId="1" w15:restartNumberingAfterBreak="0">
    <w:nsid w:val="3E8C31AE"/>
    <w:multiLevelType w:val="multilevel"/>
    <w:tmpl w:val="FFFFFFFF"/>
    <w:lvl w:ilvl="0">
      <w:start w:val="5"/>
      <w:numFmt w:val="decimal"/>
      <w:lvlText w:val="%1"/>
      <w:lvlJc w:val="left"/>
      <w:pPr>
        <w:ind w:left="826" w:hanging="365"/>
        <w:jc w:val="left"/>
      </w:pPr>
      <w:rPr>
        <w:rFonts w:hint="default"/>
        <w:lang w:val="pt-PT" w:eastAsia="en-US" w:bidi="ar-SA"/>
      </w:rPr>
    </w:lvl>
    <w:lvl w:ilvl="1">
      <w:start w:val="1"/>
      <w:numFmt w:val="decimal"/>
      <w:lvlText w:val="%1.%2"/>
      <w:lvlJc w:val="left"/>
      <w:pPr>
        <w:ind w:left="826" w:hanging="36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480" w:hanging="56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699" w:hanging="561"/>
      </w:pPr>
      <w:rPr>
        <w:rFonts w:hint="default"/>
        <w:lang w:val="pt-PT" w:eastAsia="en-US" w:bidi="ar-SA"/>
      </w:rPr>
    </w:lvl>
    <w:lvl w:ilvl="4">
      <w:numFmt w:val="bullet"/>
      <w:lvlText w:val="•"/>
      <w:lvlJc w:val="left"/>
      <w:pPr>
        <w:ind w:left="3639" w:hanging="561"/>
      </w:pPr>
      <w:rPr>
        <w:rFonts w:hint="default"/>
        <w:lang w:val="pt-PT" w:eastAsia="en-US" w:bidi="ar-SA"/>
      </w:rPr>
    </w:lvl>
    <w:lvl w:ilvl="5">
      <w:numFmt w:val="bullet"/>
      <w:lvlText w:val="•"/>
      <w:lvlJc w:val="left"/>
      <w:pPr>
        <w:ind w:left="4579" w:hanging="561"/>
      </w:pPr>
      <w:rPr>
        <w:rFonts w:hint="default"/>
        <w:lang w:val="pt-PT" w:eastAsia="en-US" w:bidi="ar-SA"/>
      </w:rPr>
    </w:lvl>
    <w:lvl w:ilvl="6">
      <w:numFmt w:val="bullet"/>
      <w:lvlText w:val="•"/>
      <w:lvlJc w:val="left"/>
      <w:pPr>
        <w:ind w:left="5519" w:hanging="561"/>
      </w:pPr>
      <w:rPr>
        <w:rFonts w:hint="default"/>
        <w:lang w:val="pt-PT" w:eastAsia="en-US" w:bidi="ar-SA"/>
      </w:rPr>
    </w:lvl>
    <w:lvl w:ilvl="7">
      <w:numFmt w:val="bullet"/>
      <w:lvlText w:val="•"/>
      <w:lvlJc w:val="left"/>
      <w:pPr>
        <w:ind w:left="6458" w:hanging="561"/>
      </w:pPr>
      <w:rPr>
        <w:rFonts w:hint="default"/>
        <w:lang w:val="pt-PT" w:eastAsia="en-US" w:bidi="ar-SA"/>
      </w:rPr>
    </w:lvl>
    <w:lvl w:ilvl="8">
      <w:numFmt w:val="bullet"/>
      <w:lvlText w:val="•"/>
      <w:lvlJc w:val="left"/>
      <w:pPr>
        <w:ind w:left="7398" w:hanging="561"/>
      </w:pPr>
      <w:rPr>
        <w:rFonts w:hint="default"/>
        <w:lang w:val="pt-PT" w:eastAsia="en-US" w:bidi="ar-SA"/>
      </w:rPr>
    </w:lvl>
  </w:abstractNum>
  <w:abstractNum w:abstractNumId="2" w15:restartNumberingAfterBreak="0">
    <w:nsid w:val="4FC8624D"/>
    <w:multiLevelType w:val="hybridMultilevel"/>
    <w:tmpl w:val="002AC56E"/>
    <w:lvl w:ilvl="0" w:tplc="21AE757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5DA850A8"/>
    <w:multiLevelType w:val="multilevel"/>
    <w:tmpl w:val="FFFFFFFF"/>
    <w:lvl w:ilvl="0">
      <w:start w:val="1"/>
      <w:numFmt w:val="decimal"/>
      <w:lvlText w:val="%1."/>
      <w:lvlJc w:val="left"/>
      <w:pPr>
        <w:ind w:left="461" w:hanging="356"/>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884" w:hanging="418"/>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548" w:hanging="62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900" w:hanging="629"/>
      </w:pPr>
      <w:rPr>
        <w:rFonts w:hint="default"/>
        <w:lang w:val="pt-PT" w:eastAsia="en-US" w:bidi="ar-SA"/>
      </w:rPr>
    </w:lvl>
    <w:lvl w:ilvl="4">
      <w:numFmt w:val="bullet"/>
      <w:lvlText w:val="•"/>
      <w:lvlJc w:val="left"/>
      <w:pPr>
        <w:ind w:left="1260" w:hanging="629"/>
      </w:pPr>
      <w:rPr>
        <w:rFonts w:hint="default"/>
        <w:lang w:val="pt-PT" w:eastAsia="en-US" w:bidi="ar-SA"/>
      </w:rPr>
    </w:lvl>
    <w:lvl w:ilvl="5">
      <w:numFmt w:val="bullet"/>
      <w:lvlText w:val="•"/>
      <w:lvlJc w:val="left"/>
      <w:pPr>
        <w:ind w:left="2596" w:hanging="629"/>
      </w:pPr>
      <w:rPr>
        <w:rFonts w:hint="default"/>
        <w:lang w:val="pt-PT" w:eastAsia="en-US" w:bidi="ar-SA"/>
      </w:rPr>
    </w:lvl>
    <w:lvl w:ilvl="6">
      <w:numFmt w:val="bullet"/>
      <w:lvlText w:val="•"/>
      <w:lvlJc w:val="left"/>
      <w:pPr>
        <w:ind w:left="3932" w:hanging="629"/>
      </w:pPr>
      <w:rPr>
        <w:rFonts w:hint="default"/>
        <w:lang w:val="pt-PT" w:eastAsia="en-US" w:bidi="ar-SA"/>
      </w:rPr>
    </w:lvl>
    <w:lvl w:ilvl="7">
      <w:numFmt w:val="bullet"/>
      <w:lvlText w:val="•"/>
      <w:lvlJc w:val="left"/>
      <w:pPr>
        <w:ind w:left="5269" w:hanging="629"/>
      </w:pPr>
      <w:rPr>
        <w:rFonts w:hint="default"/>
        <w:lang w:val="pt-PT" w:eastAsia="en-US" w:bidi="ar-SA"/>
      </w:rPr>
    </w:lvl>
    <w:lvl w:ilvl="8">
      <w:numFmt w:val="bullet"/>
      <w:lvlText w:val="•"/>
      <w:lvlJc w:val="left"/>
      <w:pPr>
        <w:ind w:left="6605" w:hanging="629"/>
      </w:pPr>
      <w:rPr>
        <w:rFonts w:hint="default"/>
        <w:lang w:val="pt-PT" w:eastAsia="en-US" w:bidi="ar-SA"/>
      </w:rPr>
    </w:lvl>
  </w:abstractNum>
  <w:abstractNum w:abstractNumId="4" w15:restartNumberingAfterBreak="0">
    <w:nsid w:val="672E27A8"/>
    <w:multiLevelType w:val="hybridMultilevel"/>
    <w:tmpl w:val="FFFFFFFF"/>
    <w:lvl w:ilvl="0" w:tplc="2E4448E8">
      <w:numFmt w:val="bullet"/>
      <w:lvlText w:val="-"/>
      <w:lvlJc w:val="left"/>
      <w:pPr>
        <w:ind w:left="259"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1" w:tplc="5502B8A0">
      <w:numFmt w:val="bullet"/>
      <w:lvlText w:val="•"/>
      <w:lvlJc w:val="left"/>
      <w:pPr>
        <w:ind w:left="1161" w:hanging="140"/>
      </w:pPr>
      <w:rPr>
        <w:rFonts w:hint="default"/>
        <w:lang w:val="pt-PT" w:eastAsia="en-US" w:bidi="ar-SA"/>
      </w:rPr>
    </w:lvl>
    <w:lvl w:ilvl="2" w:tplc="688C4EB8">
      <w:numFmt w:val="bullet"/>
      <w:lvlText w:val="•"/>
      <w:lvlJc w:val="left"/>
      <w:pPr>
        <w:ind w:left="2063" w:hanging="140"/>
      </w:pPr>
      <w:rPr>
        <w:rFonts w:hint="default"/>
        <w:lang w:val="pt-PT" w:eastAsia="en-US" w:bidi="ar-SA"/>
      </w:rPr>
    </w:lvl>
    <w:lvl w:ilvl="3" w:tplc="4FD87874">
      <w:numFmt w:val="bullet"/>
      <w:lvlText w:val="•"/>
      <w:lvlJc w:val="left"/>
      <w:pPr>
        <w:ind w:left="2965" w:hanging="140"/>
      </w:pPr>
      <w:rPr>
        <w:rFonts w:hint="default"/>
        <w:lang w:val="pt-PT" w:eastAsia="en-US" w:bidi="ar-SA"/>
      </w:rPr>
    </w:lvl>
    <w:lvl w:ilvl="4" w:tplc="7D9A21E4">
      <w:numFmt w:val="bullet"/>
      <w:lvlText w:val="•"/>
      <w:lvlJc w:val="left"/>
      <w:pPr>
        <w:ind w:left="3867" w:hanging="140"/>
      </w:pPr>
      <w:rPr>
        <w:rFonts w:hint="default"/>
        <w:lang w:val="pt-PT" w:eastAsia="en-US" w:bidi="ar-SA"/>
      </w:rPr>
    </w:lvl>
    <w:lvl w:ilvl="5" w:tplc="892CE6F8">
      <w:numFmt w:val="bullet"/>
      <w:lvlText w:val="•"/>
      <w:lvlJc w:val="left"/>
      <w:pPr>
        <w:ind w:left="4769" w:hanging="140"/>
      </w:pPr>
      <w:rPr>
        <w:rFonts w:hint="default"/>
        <w:lang w:val="pt-PT" w:eastAsia="en-US" w:bidi="ar-SA"/>
      </w:rPr>
    </w:lvl>
    <w:lvl w:ilvl="6" w:tplc="55202896">
      <w:numFmt w:val="bullet"/>
      <w:lvlText w:val="•"/>
      <w:lvlJc w:val="left"/>
      <w:pPr>
        <w:ind w:left="5671" w:hanging="140"/>
      </w:pPr>
      <w:rPr>
        <w:rFonts w:hint="default"/>
        <w:lang w:val="pt-PT" w:eastAsia="en-US" w:bidi="ar-SA"/>
      </w:rPr>
    </w:lvl>
    <w:lvl w:ilvl="7" w:tplc="7638A880">
      <w:numFmt w:val="bullet"/>
      <w:lvlText w:val="•"/>
      <w:lvlJc w:val="left"/>
      <w:pPr>
        <w:ind w:left="6572" w:hanging="140"/>
      </w:pPr>
      <w:rPr>
        <w:rFonts w:hint="default"/>
        <w:lang w:val="pt-PT" w:eastAsia="en-US" w:bidi="ar-SA"/>
      </w:rPr>
    </w:lvl>
    <w:lvl w:ilvl="8" w:tplc="A694E870">
      <w:numFmt w:val="bullet"/>
      <w:lvlText w:val="•"/>
      <w:lvlJc w:val="left"/>
      <w:pPr>
        <w:ind w:left="7474" w:hanging="140"/>
      </w:pPr>
      <w:rPr>
        <w:rFonts w:hint="default"/>
        <w:lang w:val="pt-PT" w:eastAsia="en-US" w:bidi="ar-SA"/>
      </w:rPr>
    </w:lvl>
  </w:abstractNum>
  <w:num w:numId="1" w16cid:durableId="193732015">
    <w:abstractNumId w:val="0"/>
  </w:num>
  <w:num w:numId="2" w16cid:durableId="775365757">
    <w:abstractNumId w:val="1"/>
  </w:num>
  <w:num w:numId="3" w16cid:durableId="40129290">
    <w:abstractNumId w:val="4"/>
  </w:num>
  <w:num w:numId="4" w16cid:durableId="1295326468">
    <w:abstractNumId w:val="3"/>
  </w:num>
  <w:num w:numId="5" w16cid:durableId="874270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38"/>
    <w:rsid w:val="00005B83"/>
    <w:rsid w:val="00047138"/>
    <w:rsid w:val="000638E8"/>
    <w:rsid w:val="000A18E1"/>
    <w:rsid w:val="001B22F2"/>
    <w:rsid w:val="001C1EF0"/>
    <w:rsid w:val="001E7C31"/>
    <w:rsid w:val="00203559"/>
    <w:rsid w:val="00252AB0"/>
    <w:rsid w:val="00267A3C"/>
    <w:rsid w:val="00284C9D"/>
    <w:rsid w:val="002D37E4"/>
    <w:rsid w:val="003440DF"/>
    <w:rsid w:val="00447988"/>
    <w:rsid w:val="004B77EC"/>
    <w:rsid w:val="005E616E"/>
    <w:rsid w:val="00610056"/>
    <w:rsid w:val="006B673F"/>
    <w:rsid w:val="006B7EC3"/>
    <w:rsid w:val="00702F05"/>
    <w:rsid w:val="007A4C2F"/>
    <w:rsid w:val="007C1E46"/>
    <w:rsid w:val="00815093"/>
    <w:rsid w:val="00847815"/>
    <w:rsid w:val="00923CA1"/>
    <w:rsid w:val="009316E0"/>
    <w:rsid w:val="00961B69"/>
    <w:rsid w:val="009D4C45"/>
    <w:rsid w:val="00A10BA5"/>
    <w:rsid w:val="00A44998"/>
    <w:rsid w:val="00B153F1"/>
    <w:rsid w:val="00B34C5A"/>
    <w:rsid w:val="00B52101"/>
    <w:rsid w:val="00B84729"/>
    <w:rsid w:val="00BC20D5"/>
    <w:rsid w:val="00BD0315"/>
    <w:rsid w:val="00C6271F"/>
    <w:rsid w:val="00D33B3F"/>
    <w:rsid w:val="00D80094"/>
    <w:rsid w:val="00DD52AE"/>
    <w:rsid w:val="00E027FC"/>
    <w:rsid w:val="00E448F4"/>
    <w:rsid w:val="00E64B1B"/>
    <w:rsid w:val="00EF3252"/>
    <w:rsid w:val="00F41E00"/>
    <w:rsid w:val="00FD4C89"/>
    <w:rsid w:val="00FF3C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3407"/>
  <w15:docId w15:val="{C2F06FEA-247B-B746-B544-36377D97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461"/>
      <w:outlineLvl w:val="0"/>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480"/>
    </w:pPr>
  </w:style>
  <w:style w:type="paragraph" w:customStyle="1" w:styleId="TableParagraph">
    <w:name w:val="Table Paragraph"/>
    <w:basedOn w:val="Normal"/>
    <w:uiPriority w:val="1"/>
    <w:qFormat/>
    <w:pPr>
      <w:ind w:left="165"/>
    </w:pPr>
  </w:style>
  <w:style w:type="character" w:styleId="Hyperlink">
    <w:name w:val="Hyperlink"/>
    <w:basedOn w:val="Fontepargpadro"/>
    <w:uiPriority w:val="99"/>
    <w:unhideWhenUsed/>
    <w:rsid w:val="002D37E4"/>
    <w:rPr>
      <w:color w:val="0000FF" w:themeColor="hyperlink"/>
      <w:u w:val="single"/>
    </w:rPr>
  </w:style>
  <w:style w:type="character" w:styleId="MenoPendente">
    <w:name w:val="Unresolved Mention"/>
    <w:basedOn w:val="Fontepargpadro"/>
    <w:uiPriority w:val="99"/>
    <w:semiHidden/>
    <w:unhideWhenUsed/>
    <w:rsid w:val="002D3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xxxxx@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12461</TotalTime>
  <Pages>2</Pages>
  <Words>606</Words>
  <Characters>3276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Conta da Microsoft</dc:creator>
  <cp:lastModifiedBy>Giovanna Tavares</cp:lastModifiedBy>
  <cp:revision>23</cp:revision>
  <dcterms:created xsi:type="dcterms:W3CDTF">2024-11-10T17:27:00Z</dcterms:created>
  <dcterms:modified xsi:type="dcterms:W3CDTF">2024-11-23T19:32:00Z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Microsoft® Word 2016</vt:lpwstr>
  </property>
  <property fmtid="{D5CDD505-2E9C-101B-9397-08002B2CF9AE}" pid="4" name="LastSaved">
    <vt:filetime>2024-11-03T00:00:00Z</vt:filetime>
  </property>
  <property fmtid="{D5CDD505-2E9C-101B-9397-08002B2CF9AE}" pid="5" name="Producer">
    <vt:lpwstr>www.ilovepdf.com</vt:lpwstr>
  </property>
</Properties>
</file>