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7F1F3" w14:textId="77777777" w:rsidR="00F0089B" w:rsidRDefault="00F0089B" w:rsidP="00F0089B">
      <w:pPr>
        <w:pStyle w:val="Corpodetexto"/>
        <w:spacing w:before="214"/>
        <w:rPr>
          <w:b/>
        </w:rPr>
      </w:pPr>
      <w:bookmarkStart w:id="0" w:name="_Hlk181971412"/>
    </w:p>
    <w:p w14:paraId="6969B790" w14:textId="518DFE19" w:rsidR="00F0089B" w:rsidRDefault="00F0089B" w:rsidP="00F0089B">
      <w:pPr>
        <w:ind w:left="184" w:right="184"/>
        <w:jc w:val="center"/>
        <w:rPr>
          <w:b/>
          <w:sz w:val="24"/>
        </w:rPr>
      </w:pPr>
      <w:bookmarkStart w:id="1" w:name="_Hlk181788004"/>
      <w:r>
        <w:rPr>
          <w:b/>
          <w:spacing w:val="-2"/>
          <w:sz w:val="24"/>
        </w:rPr>
        <w:t xml:space="preserve">Cuidados prévios ao manejo odontológico de paciente com púrpura trombocitopênica </w:t>
      </w:r>
      <w:r w:rsidR="004E1337">
        <w:rPr>
          <w:b/>
          <w:spacing w:val="-2"/>
          <w:sz w:val="24"/>
        </w:rPr>
        <w:t>autoimune</w:t>
      </w:r>
      <w:r>
        <w:rPr>
          <w:b/>
          <w:spacing w:val="-2"/>
          <w:sz w:val="24"/>
        </w:rPr>
        <w:t xml:space="preserve">: uma revisão da literatura e relato de caso clínico </w:t>
      </w:r>
      <w:bookmarkEnd w:id="1"/>
    </w:p>
    <w:p w14:paraId="17B409AC" w14:textId="7AFA00B3" w:rsidR="00F0089B" w:rsidRDefault="00F0089B" w:rsidP="00F0089B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1D4834">
        <w:t>Natália da Silva Melo</w:t>
      </w:r>
      <w:r>
        <w:t>;</w:t>
      </w:r>
      <w:r>
        <w:rPr>
          <w:spacing w:val="-2"/>
        </w:rPr>
        <w:t xml:space="preserve"> </w:t>
      </w:r>
      <w:r>
        <w:t>²</w:t>
      </w:r>
      <w:r w:rsidR="00215C1B">
        <w:t xml:space="preserve"> </w:t>
      </w:r>
      <w:proofErr w:type="spellStart"/>
      <w:r w:rsidR="00215C1B">
        <w:t>Neiriane</w:t>
      </w:r>
      <w:proofErr w:type="spellEnd"/>
      <w:r w:rsidR="00215C1B">
        <w:t xml:space="preserve"> Reis Messia</w:t>
      </w:r>
      <w:r w:rsidR="007009F9">
        <w:t>s</w:t>
      </w:r>
      <w:r w:rsidR="00215C1B">
        <w:t xml:space="preserve">; </w:t>
      </w:r>
      <w:r w:rsidR="00215C1B">
        <w:rPr>
          <w:spacing w:val="1"/>
          <w:vertAlign w:val="superscript"/>
        </w:rPr>
        <w:t xml:space="preserve">3 </w:t>
      </w:r>
      <w:r>
        <w:rPr>
          <w:spacing w:val="1"/>
        </w:rPr>
        <w:t xml:space="preserve">Neida </w:t>
      </w:r>
      <w:proofErr w:type="spellStart"/>
      <w:r>
        <w:rPr>
          <w:spacing w:val="1"/>
        </w:rPr>
        <w:t>Drihelly</w:t>
      </w:r>
      <w:proofErr w:type="spellEnd"/>
      <w:r>
        <w:rPr>
          <w:spacing w:val="1"/>
        </w:rPr>
        <w:t xml:space="preserve"> Bruce Pacheco</w:t>
      </w:r>
      <w:r>
        <w:t>;</w:t>
      </w:r>
      <w:r>
        <w:rPr>
          <w:spacing w:val="-2"/>
        </w:rPr>
        <w:t xml:space="preserve"> </w:t>
      </w:r>
      <w:r w:rsidR="00215C1B">
        <w:rPr>
          <w:vertAlign w:val="superscript"/>
        </w:rPr>
        <w:t>3</w:t>
      </w:r>
      <w:r>
        <w:rPr>
          <w:spacing w:val="-5"/>
        </w:rPr>
        <w:t xml:space="preserve"> Juliane Reis Messias</w:t>
      </w:r>
      <w:r w:rsidR="00215C1B">
        <w:t>;</w:t>
      </w:r>
      <w:r w:rsidR="001D4834">
        <w:t xml:space="preserve"> </w:t>
      </w:r>
      <w:r w:rsidR="00215C1B">
        <w:rPr>
          <w:vertAlign w:val="superscript"/>
        </w:rPr>
        <w:t>4</w:t>
      </w:r>
      <w:r w:rsidR="001D4834">
        <w:rPr>
          <w:vertAlign w:val="superscript"/>
        </w:rPr>
        <w:t xml:space="preserve"> </w:t>
      </w:r>
      <w:r w:rsidR="001D4834">
        <w:t>José Victor Duarte Franco</w:t>
      </w:r>
    </w:p>
    <w:p w14:paraId="70E3D6B6" w14:textId="36CA9319" w:rsidR="00F0089B" w:rsidRDefault="00F0089B" w:rsidP="00F0089B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proofErr w:type="spellStart"/>
      <w:r w:rsidR="001D4834">
        <w:t>Graduanda</w:t>
      </w:r>
      <w:proofErr w:type="spellEnd"/>
      <w:r w:rsidR="00215C1B">
        <w:t xml:space="preserve"> de</w:t>
      </w:r>
      <w:r w:rsidR="001D4834">
        <w:t xml:space="preserve"> Odontologia pela Universidade do Estado do Amazonas</w:t>
      </w:r>
      <w:r>
        <w:t>;</w:t>
      </w:r>
      <w:r w:rsidR="00215C1B">
        <w:t xml:space="preserve"> 2 </w:t>
      </w:r>
      <w:proofErr w:type="spellStart"/>
      <w:r w:rsidR="00215C1B">
        <w:t>Graduanda</w:t>
      </w:r>
      <w:proofErr w:type="spellEnd"/>
      <w:r w:rsidR="00215C1B">
        <w:t xml:space="preserve"> de Odontologia pela </w:t>
      </w:r>
      <w:proofErr w:type="spellStart"/>
      <w:r w:rsidR="00215C1B">
        <w:t>Uninorte</w:t>
      </w:r>
      <w:proofErr w:type="spellEnd"/>
      <w:r w:rsidR="00215C1B">
        <w:rPr>
          <w:spacing w:val="40"/>
        </w:rPr>
        <w:t>; 3</w:t>
      </w:r>
      <w:r>
        <w:rPr>
          <w:spacing w:val="-2"/>
        </w:rPr>
        <w:t xml:space="preserve"> </w:t>
      </w:r>
      <w:proofErr w:type="spellStart"/>
      <w:r>
        <w:t>Cirurgiã-Dentista</w:t>
      </w:r>
      <w:proofErr w:type="spellEnd"/>
      <w:r>
        <w:t xml:space="preserve"> pela </w:t>
      </w:r>
      <w:proofErr w:type="spellStart"/>
      <w:r>
        <w:t>Uninorte</w:t>
      </w:r>
      <w:proofErr w:type="spellEnd"/>
      <w:r w:rsidR="00215C1B">
        <w:t>; 4</w:t>
      </w:r>
      <w:r w:rsidR="001D4834">
        <w:t xml:space="preserve"> Cirurgião-Dentista</w:t>
      </w:r>
      <w:r w:rsidR="001D4834">
        <w:rPr>
          <w:spacing w:val="-4"/>
        </w:rPr>
        <w:t xml:space="preserve"> </w:t>
      </w:r>
      <w:r w:rsidR="001D4834">
        <w:t>pela</w:t>
      </w:r>
      <w:r w:rsidR="001D4834">
        <w:rPr>
          <w:spacing w:val="-4"/>
        </w:rPr>
        <w:t xml:space="preserve"> </w:t>
      </w:r>
      <w:r w:rsidR="001D4834">
        <w:t>Universidade do Estado do Amazonas.</w:t>
      </w:r>
    </w:p>
    <w:p w14:paraId="6FB0EC0A" w14:textId="77777777" w:rsidR="00F0089B" w:rsidRDefault="00F0089B" w:rsidP="00F0089B">
      <w:pPr>
        <w:pStyle w:val="Corpodetexto"/>
      </w:pPr>
    </w:p>
    <w:p w14:paraId="715C396F" w14:textId="77777777" w:rsidR="00F0089B" w:rsidRDefault="00F0089B" w:rsidP="00F0089B">
      <w:pPr>
        <w:pStyle w:val="Corpodetexto"/>
        <w:spacing w:before="211"/>
      </w:pPr>
    </w:p>
    <w:p w14:paraId="7A1456A0" w14:textId="77777777" w:rsidR="00F0089B" w:rsidRPr="00FE2340" w:rsidRDefault="00F0089B" w:rsidP="00F0089B">
      <w:pPr>
        <w:ind w:left="130"/>
        <w:rPr>
          <w:bCs/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Pr="00FE2340">
        <w:rPr>
          <w:bCs/>
          <w:spacing w:val="-9"/>
          <w:sz w:val="24"/>
        </w:rPr>
        <w:t>Pacientes com Necessidades Especiais (PNE)</w:t>
      </w:r>
    </w:p>
    <w:p w14:paraId="794C2957" w14:textId="77777777" w:rsidR="00F0089B" w:rsidRDefault="00F0089B" w:rsidP="00F0089B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79DADA20" w14:textId="6ED163FC" w:rsidR="00F0089B" w:rsidRPr="001D4834" w:rsidRDefault="00F0089B" w:rsidP="00F0089B">
      <w:pPr>
        <w:spacing w:before="243"/>
        <w:ind w:left="130"/>
        <w:rPr>
          <w:sz w:val="24"/>
          <w:vertAlign w:val="superscript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r w:rsidR="001D4834" w:rsidRPr="001D4834">
        <w:rPr>
          <w:rStyle w:val="Hyperlink"/>
          <w:sz w:val="24"/>
        </w:rPr>
        <w:t>na</w:t>
      </w:r>
      <w:r w:rsidR="001D4834">
        <w:rPr>
          <w:rStyle w:val="Hyperlink"/>
          <w:sz w:val="24"/>
        </w:rPr>
        <w:t>taliasm1318@gmail.com</w:t>
      </w:r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>¹;</w:t>
      </w:r>
      <w:r w:rsidR="00215C1B">
        <w:rPr>
          <w:sz w:val="24"/>
        </w:rPr>
        <w:t xml:space="preserve"> </w:t>
      </w:r>
      <w:hyperlink r:id="rId7" w:history="1">
        <w:r w:rsidR="00215C1B" w:rsidRPr="006E39EB">
          <w:rPr>
            <w:rStyle w:val="Hyperlink"/>
            <w:sz w:val="24"/>
          </w:rPr>
          <w:t>neirianemessias2@gmail.com</w:t>
        </w:r>
      </w:hyperlink>
      <w:r w:rsidR="00215C1B">
        <w:rPr>
          <w:sz w:val="24"/>
        </w:rPr>
        <w:t xml:space="preserve"> </w:t>
      </w:r>
      <w:r w:rsidR="00215C1B"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hyperlink r:id="rId8" w:history="1">
        <w:r w:rsidR="001D4834" w:rsidRPr="006E39EB">
          <w:rPr>
            <w:rStyle w:val="Hyperlink"/>
            <w:sz w:val="24"/>
          </w:rPr>
          <w:t>neidadribp@gmail.com</w:t>
        </w:r>
      </w:hyperlink>
      <w:r>
        <w:rPr>
          <w:color w:val="467885"/>
          <w:spacing w:val="-7"/>
          <w:sz w:val="24"/>
        </w:rPr>
        <w:t xml:space="preserve"> </w:t>
      </w:r>
      <w:r w:rsidR="00215C1B">
        <w:rPr>
          <w:sz w:val="24"/>
          <w:vertAlign w:val="superscript"/>
        </w:rPr>
        <w:t>3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hyperlink r:id="rId9" w:history="1">
        <w:r w:rsidRPr="00B046DA">
          <w:rPr>
            <w:rStyle w:val="Hyperlink"/>
            <w:sz w:val="24"/>
          </w:rPr>
          <w:t>julianemessias2@gmail.com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pacing w:val="-10"/>
          <w:sz w:val="24"/>
        </w:rPr>
        <w:t>³</w:t>
      </w:r>
      <w:r w:rsidR="001D4834">
        <w:rPr>
          <w:spacing w:val="-10"/>
          <w:sz w:val="24"/>
        </w:rPr>
        <w:t xml:space="preserve">; </w:t>
      </w:r>
      <w:hyperlink r:id="rId10" w:history="1">
        <w:r w:rsidR="001D4834" w:rsidRPr="00B046DA">
          <w:rPr>
            <w:rStyle w:val="Hyperlink"/>
            <w:sz w:val="24"/>
          </w:rPr>
          <w:t>dr.victorduarte.cd@gmail.com</w:t>
        </w:r>
      </w:hyperlink>
      <w:r w:rsidR="001D4834">
        <w:rPr>
          <w:rStyle w:val="Hyperlink"/>
          <w:sz w:val="24"/>
        </w:rPr>
        <w:t xml:space="preserve"> </w:t>
      </w:r>
      <w:r w:rsidR="001D4834">
        <w:rPr>
          <w:rStyle w:val="Hyperlink"/>
          <w:sz w:val="24"/>
          <w:vertAlign w:val="superscript"/>
        </w:rPr>
        <w:t>4</w:t>
      </w:r>
    </w:p>
    <w:p w14:paraId="5BEEF0A3" w14:textId="77777777" w:rsidR="00F0089B" w:rsidRDefault="00F0089B" w:rsidP="00F0089B">
      <w:pPr>
        <w:pStyle w:val="Corpodetexto"/>
      </w:pPr>
    </w:p>
    <w:p w14:paraId="78929685" w14:textId="77777777" w:rsidR="00F0089B" w:rsidRDefault="00F0089B" w:rsidP="00F0089B">
      <w:pPr>
        <w:pStyle w:val="Corpodetexto"/>
        <w:spacing w:before="218"/>
      </w:pPr>
    </w:p>
    <w:p w14:paraId="2AA56F71" w14:textId="31C707BF" w:rsidR="00F0089B" w:rsidRDefault="00F0089B" w:rsidP="00F0089B">
      <w:pPr>
        <w:pStyle w:val="Ttulo1"/>
        <w:spacing w:before="1"/>
        <w:ind w:left="184" w:right="184"/>
        <w:jc w:val="center"/>
        <w:rPr>
          <w:spacing w:val="-2"/>
        </w:rPr>
      </w:pPr>
      <w:r>
        <w:rPr>
          <w:spacing w:val="-2"/>
        </w:rPr>
        <w:t>RESUMO</w:t>
      </w:r>
    </w:p>
    <w:p w14:paraId="522B8C79" w14:textId="77777777" w:rsidR="004E1337" w:rsidRDefault="004E1337" w:rsidP="004E1337">
      <w:pPr>
        <w:ind w:left="142"/>
        <w:jc w:val="both"/>
      </w:pPr>
      <w:bookmarkStart w:id="2" w:name="_GoBack"/>
      <w:r>
        <w:rPr>
          <w:b/>
          <w:spacing w:val="-2"/>
        </w:rPr>
        <w:t xml:space="preserve">INTRODUÇÃO: </w:t>
      </w:r>
      <w:r>
        <w:t xml:space="preserve">A púrpura </w:t>
      </w:r>
      <w:proofErr w:type="spellStart"/>
      <w:r>
        <w:t>trombocitopênica</w:t>
      </w:r>
      <w:proofErr w:type="spellEnd"/>
      <w:r>
        <w:t xml:space="preserve"> autoimune (PTA) é uma discrasia sanguínea caracterizada pela destruição das plaquetas circulantes no corpo sem uma causa definida. Por conta de seu mecanismo de ação e repercussão sistêmica, o manejo clínico odontológico desse paciente requer avaliação minuciosa para estabelecer condutas assertivas e coerentes com a condição geral do paciente. </w:t>
      </w:r>
      <w:r w:rsidRPr="007A3161">
        <w:rPr>
          <w:b/>
          <w:bCs/>
        </w:rPr>
        <w:t>CASO CLÍNICO</w:t>
      </w:r>
      <w:r>
        <w:t xml:space="preserve">: O objetivo de trabalho é relatar um caso clínico de uma paciente do sexo feminino, de 71 anos, queixou-se abandono de sua saúde bucal e buscava atendimento desde 2013, porém sem sucesso após o diagnóstico de PTA. Foi realizada avaliação da condição geral, solicitação de exames de sangue, avaliação física que pudesse indicar descontrole da condição. Ao exame </w:t>
      </w:r>
      <w:proofErr w:type="spellStart"/>
      <w:r>
        <w:t>intra-oral</w:t>
      </w:r>
      <w:proofErr w:type="spellEnd"/>
      <w:r>
        <w:t xml:space="preserve"> a paciente apresentava perda dentária total superior e presença dos dentes inferiores de canino a canino. Além disso, cálculos que recobriam grande parte dos dentes inferiores. Paciente encontra-se em controle da condição hematológica, não fazendo uso contínuo de medicação. Ao exame de sangue foi observado </w:t>
      </w:r>
      <w:proofErr w:type="spellStart"/>
      <w:r>
        <w:t>plaquelas</w:t>
      </w:r>
      <w:proofErr w:type="spellEnd"/>
      <w:r>
        <w:t xml:space="preserve"> </w:t>
      </w:r>
      <w:proofErr w:type="gramStart"/>
      <w:r>
        <w:t>em  65.000</w:t>
      </w:r>
      <w:proofErr w:type="gramEnd"/>
      <w:r>
        <w:t xml:space="preserve"> mm</w:t>
      </w:r>
      <w:r w:rsidRPr="003B0183">
        <w:rPr>
          <w:vertAlign w:val="superscript"/>
        </w:rPr>
        <w:t>3</w:t>
      </w:r>
      <w:r>
        <w:t xml:space="preserve">, TAP em 12,6 segundos e TTPA em torno de 26 segundos. Foi realizada a raspagem supra e </w:t>
      </w:r>
      <w:proofErr w:type="spellStart"/>
      <w:r>
        <w:t>subgengival</w:t>
      </w:r>
      <w:proofErr w:type="spellEnd"/>
      <w:r>
        <w:t xml:space="preserve"> em intercorrência ou sangramento significativo, troca de restaurações e reabilitação com próteses. Apesar de ter sido planejado uso de protocolo medicamentoso local, além das condutas hemostáticas convencionais, não houve necessidade de tal abordagem. Quanto a revisão da literatura, foi utilizado uma forma simplificada do protocolo prisma de revisão sistemática, tendo como plataforma de pesquisa o </w:t>
      </w:r>
      <w:proofErr w:type="spellStart"/>
      <w:r>
        <w:t>PubMed</w:t>
      </w:r>
      <w:proofErr w:type="spellEnd"/>
      <w:r>
        <w:t xml:space="preserve">, para responder a seguinte pergunta “Quantos artigos científicos abordam o manejo odontológico à pacientes com púrpura </w:t>
      </w:r>
      <w:proofErr w:type="spellStart"/>
      <w:r>
        <w:t>trombocitopênica</w:t>
      </w:r>
      <w:proofErr w:type="spellEnd"/>
      <w:r>
        <w:t xml:space="preserve">?”. Foram verificados artigos de 1958 a 2024, aproximadamente 5 mil artigos relacionados ao tema, porém apenas 4 artigos obedeceram aos critérios de inclusão. </w:t>
      </w:r>
      <w:r w:rsidRPr="007A3161">
        <w:rPr>
          <w:b/>
          <w:bCs/>
        </w:rPr>
        <w:t>CONCLUSÃO</w:t>
      </w:r>
      <w:r>
        <w:t xml:space="preserve">: Reafirma-se importância de produções científicas nessa área e que norteiem os cirurgiões-dentistas ao manejo </w:t>
      </w:r>
      <w:proofErr w:type="spellStart"/>
      <w:r>
        <w:t>acertivo</w:t>
      </w:r>
      <w:proofErr w:type="spellEnd"/>
      <w:r>
        <w:t xml:space="preserve"> de pacientes com discrasias sanguíneas. </w:t>
      </w:r>
    </w:p>
    <w:bookmarkEnd w:id="2"/>
    <w:p w14:paraId="3B80E91A" w14:textId="77777777" w:rsidR="004E1337" w:rsidRDefault="004E1337" w:rsidP="00F0089B">
      <w:pPr>
        <w:pStyle w:val="Ttulo1"/>
        <w:spacing w:before="1"/>
        <w:ind w:left="184" w:right="184"/>
        <w:jc w:val="center"/>
      </w:pPr>
    </w:p>
    <w:p w14:paraId="4FCFD3C7" w14:textId="0C190DE0" w:rsidR="00F0089B" w:rsidRDefault="00F0089B" w:rsidP="00F0089B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Púrpura </w:t>
      </w:r>
      <w:proofErr w:type="spellStart"/>
      <w:r>
        <w:rPr>
          <w:sz w:val="24"/>
        </w:rPr>
        <w:t>trombocitopênica</w:t>
      </w:r>
      <w:proofErr w:type="spellEnd"/>
      <w:r>
        <w:rPr>
          <w:sz w:val="24"/>
        </w:rPr>
        <w:t xml:space="preserve"> </w:t>
      </w:r>
      <w:r w:rsidR="004E1337">
        <w:rPr>
          <w:sz w:val="24"/>
        </w:rPr>
        <w:t>autoimune</w:t>
      </w:r>
      <w:r>
        <w:rPr>
          <w:sz w:val="24"/>
        </w:rPr>
        <w:t>,</w:t>
      </w:r>
      <w:r>
        <w:rPr>
          <w:spacing w:val="-1"/>
          <w:sz w:val="24"/>
        </w:rPr>
        <w:t xml:space="preserve"> Discrasia sanguínea</w:t>
      </w:r>
      <w:r>
        <w:rPr>
          <w:spacing w:val="-5"/>
          <w:sz w:val="24"/>
        </w:rPr>
        <w:t>.</w:t>
      </w:r>
    </w:p>
    <w:p w14:paraId="72FC4DE2" w14:textId="77777777" w:rsidR="00F0089B" w:rsidRDefault="00F0089B" w:rsidP="00F0089B">
      <w:pPr>
        <w:pStyle w:val="Corpodetexto"/>
      </w:pPr>
    </w:p>
    <w:p w14:paraId="5444DA13" w14:textId="77777777" w:rsidR="00F0089B" w:rsidRDefault="00F0089B" w:rsidP="00F0089B">
      <w:pPr>
        <w:pStyle w:val="Corpodetexto"/>
        <w:spacing w:before="218"/>
      </w:pPr>
    </w:p>
    <w:p w14:paraId="706EF838" w14:textId="77777777" w:rsidR="00F0089B" w:rsidRDefault="00F0089B" w:rsidP="00F0089B">
      <w:pPr>
        <w:pStyle w:val="Corpodetexto"/>
        <w:spacing w:before="218"/>
      </w:pPr>
    </w:p>
    <w:p w14:paraId="6C357D11" w14:textId="77777777" w:rsidR="00F0089B" w:rsidRDefault="00F0089B" w:rsidP="00F0089B">
      <w:pPr>
        <w:pStyle w:val="Ttulo1"/>
        <w:ind w:left="130"/>
        <w:jc w:val="both"/>
        <w:rPr>
          <w:spacing w:val="-2"/>
        </w:rPr>
      </w:pPr>
      <w:r>
        <w:t>REFERÊNCIAS:</w:t>
      </w:r>
      <w:r>
        <w:rPr>
          <w:spacing w:val="-6"/>
        </w:rPr>
        <w:t xml:space="preserve"> </w:t>
      </w:r>
    </w:p>
    <w:p w14:paraId="5B0BF7C6" w14:textId="77777777" w:rsidR="00F0089B" w:rsidRDefault="00F0089B" w:rsidP="00F0089B">
      <w:pPr>
        <w:pStyle w:val="Ttulo1"/>
        <w:ind w:left="130"/>
        <w:jc w:val="both"/>
      </w:pPr>
    </w:p>
    <w:p w14:paraId="752D57D8" w14:textId="77777777" w:rsidR="00F0089B" w:rsidRPr="0035279F" w:rsidRDefault="00F0089B" w:rsidP="00F0089B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35279F">
        <w:rPr>
          <w:color w:val="212121"/>
          <w:sz w:val="24"/>
          <w:szCs w:val="24"/>
          <w:shd w:val="clear" w:color="auto" w:fill="FFFFFF"/>
          <w:lang w:val="en-US"/>
        </w:rPr>
        <w:t xml:space="preserve">Lanza A, Di Spirito F, Petrosino S, Sbordone L. Oral Healthcare and Idiopathic Thrombocytopenic Purpura: Early Recognition, Dental Management and Case Report. </w:t>
      </w:r>
      <w:r w:rsidRPr="0035279F">
        <w:rPr>
          <w:color w:val="212121"/>
          <w:sz w:val="24"/>
          <w:szCs w:val="24"/>
          <w:shd w:val="clear" w:color="auto" w:fill="FFFFFF"/>
        </w:rPr>
        <w:t>Dent J (Basel). 2021 Sep 12;9(9):108. doi: 10.3390/dj9090108. PMID: 34562982; PMCID: PMC8467833.</w:t>
      </w:r>
    </w:p>
    <w:p w14:paraId="678FEF67" w14:textId="77777777" w:rsidR="00F0089B" w:rsidRPr="0035279F" w:rsidRDefault="00F0089B" w:rsidP="00F0089B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35279F">
        <w:rPr>
          <w:color w:val="212121"/>
          <w:sz w:val="24"/>
          <w:szCs w:val="24"/>
          <w:shd w:val="clear" w:color="auto" w:fill="FFFFFF"/>
          <w:lang w:val="en-US"/>
        </w:rPr>
        <w:t xml:space="preserve">Sangwan A, Tewari S, Narula SC, Sharma RK, Sangwan P. Significance of periodontal health in primary immune thrombocytopenia- a case report and review of literature. </w:t>
      </w:r>
      <w:r w:rsidRPr="0035279F">
        <w:rPr>
          <w:color w:val="212121"/>
          <w:sz w:val="24"/>
          <w:szCs w:val="24"/>
          <w:shd w:val="clear" w:color="auto" w:fill="FFFFFF"/>
        </w:rPr>
        <w:t>J Dent (Tehran). 2013 Mar;10(2):197-202. Epub 2013 Mar 31. PMID: 23724220; PMCID: PMC3666081.</w:t>
      </w:r>
    </w:p>
    <w:p w14:paraId="17E03F07" w14:textId="77777777" w:rsidR="00F0089B" w:rsidRPr="0035279F" w:rsidRDefault="00F0089B" w:rsidP="00F0089B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proofErr w:type="spellStart"/>
      <w:r w:rsidRPr="0035279F">
        <w:rPr>
          <w:color w:val="212121"/>
          <w:sz w:val="24"/>
          <w:szCs w:val="24"/>
          <w:shd w:val="clear" w:color="auto" w:fill="FFFFFF"/>
          <w:lang w:val="en-US"/>
        </w:rPr>
        <w:t>Guzeldemir</w:t>
      </w:r>
      <w:proofErr w:type="spellEnd"/>
      <w:r w:rsidRPr="0035279F">
        <w:rPr>
          <w:color w:val="212121"/>
          <w:sz w:val="24"/>
          <w:szCs w:val="24"/>
          <w:shd w:val="clear" w:color="auto" w:fill="FFFFFF"/>
          <w:lang w:val="en-US"/>
        </w:rPr>
        <w:t xml:space="preserve"> E. The role of oral hygiene in a patient with idiopathic thrombocytopenic purpura. </w:t>
      </w:r>
      <w:r w:rsidRPr="0035279F">
        <w:rPr>
          <w:color w:val="212121"/>
          <w:sz w:val="24"/>
          <w:szCs w:val="24"/>
          <w:shd w:val="clear" w:color="auto" w:fill="FFFFFF"/>
        </w:rPr>
        <w:t>Int J Dent Hyg. 2009 Nov;7(4):289-93. doi: 10.1111/j.1601-5037.2008.</w:t>
      </w:r>
      <w:proofErr w:type="gramStart"/>
      <w:r w:rsidRPr="0035279F">
        <w:rPr>
          <w:color w:val="212121"/>
          <w:sz w:val="24"/>
          <w:szCs w:val="24"/>
          <w:shd w:val="clear" w:color="auto" w:fill="FFFFFF"/>
        </w:rPr>
        <w:t>00356.x.</w:t>
      </w:r>
      <w:proofErr w:type="gramEnd"/>
      <w:r w:rsidRPr="0035279F">
        <w:rPr>
          <w:color w:val="212121"/>
          <w:sz w:val="24"/>
          <w:szCs w:val="24"/>
          <w:shd w:val="clear" w:color="auto" w:fill="FFFFFF"/>
        </w:rPr>
        <w:t xml:space="preserve"> PMID: 19832917.</w:t>
      </w:r>
    </w:p>
    <w:p w14:paraId="10DEA5A5" w14:textId="77777777" w:rsidR="00F0089B" w:rsidRPr="0035279F" w:rsidRDefault="00F0089B" w:rsidP="00F0089B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35279F">
        <w:rPr>
          <w:sz w:val="24"/>
          <w:szCs w:val="24"/>
          <w:shd w:val="clear" w:color="auto" w:fill="FFFFFF"/>
        </w:rPr>
        <w:t>Simonato, L. E., Miyahara, G. I., &amp; Biazolla, Éder R. (2016). Púrpura trombocitopênica idiopática: importância do cirurgião-dentista no diagnóstico. </w:t>
      </w:r>
      <w:r w:rsidRPr="0035279F">
        <w:rPr>
          <w:i/>
          <w:iCs/>
          <w:sz w:val="24"/>
          <w:szCs w:val="24"/>
          <w:shd w:val="clear" w:color="auto" w:fill="FFFFFF"/>
        </w:rPr>
        <w:t>Arquivos Em Odontologia</w:t>
      </w:r>
      <w:r w:rsidRPr="0035279F">
        <w:rPr>
          <w:sz w:val="24"/>
          <w:szCs w:val="24"/>
          <w:shd w:val="clear" w:color="auto" w:fill="FFFFFF"/>
        </w:rPr>
        <w:t>, </w:t>
      </w:r>
      <w:r w:rsidRPr="0035279F">
        <w:rPr>
          <w:i/>
          <w:iCs/>
          <w:sz w:val="24"/>
          <w:szCs w:val="24"/>
          <w:shd w:val="clear" w:color="auto" w:fill="FFFFFF"/>
        </w:rPr>
        <w:t>46</w:t>
      </w:r>
      <w:r w:rsidRPr="0035279F">
        <w:rPr>
          <w:sz w:val="24"/>
          <w:szCs w:val="24"/>
          <w:shd w:val="clear" w:color="auto" w:fill="FFFFFF"/>
        </w:rPr>
        <w:t xml:space="preserve">(1). Recuperado de </w:t>
      </w:r>
      <w:hyperlink r:id="rId11" w:history="1">
        <w:r w:rsidRPr="00B046DA">
          <w:rPr>
            <w:rStyle w:val="Hyperlink"/>
            <w:sz w:val="24"/>
            <w:szCs w:val="24"/>
            <w:shd w:val="clear" w:color="auto" w:fill="FFFFFF"/>
          </w:rPr>
          <w:t>https://periodicos.ufmg.br/index.php/arquivosemodontologia/article/view/3526</w:t>
        </w:r>
      </w:hyperlink>
    </w:p>
    <w:p w14:paraId="488563F6" w14:textId="77777777" w:rsidR="00F0089B" w:rsidRPr="0035279F" w:rsidRDefault="00F0089B" w:rsidP="00F0089B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35279F">
        <w:rPr>
          <w:sz w:val="24"/>
          <w:szCs w:val="24"/>
        </w:rPr>
        <w:t xml:space="preserve">Brasil. Ministério da Saúde. Secretaria de Ciência, Tecnologia, Inovação e Insumos Estratégicos em Saúde. Departamento de Gestão e Incorporação de Tecnologias e Inovação em Saúde. Protocolo Clínico e Diretrizes Terapêuticas da Púrpura Trombocitopênica Idiopática [recurso eletrônico] / Ministério da Saúde, Secretaria de Ciência, Tecnologia, Inovação e Insumos Estratégicos em Saúde, Departamento de Gestão e Incorporação de Tecnologias e Inovação em Saúde. – </w:t>
      </w:r>
      <w:proofErr w:type="gramStart"/>
      <w:r w:rsidRPr="0035279F">
        <w:rPr>
          <w:sz w:val="24"/>
          <w:szCs w:val="24"/>
        </w:rPr>
        <w:t>Brasília :</w:t>
      </w:r>
      <w:proofErr w:type="gramEnd"/>
      <w:r w:rsidRPr="0035279F">
        <w:rPr>
          <w:sz w:val="24"/>
          <w:szCs w:val="24"/>
        </w:rPr>
        <w:t xml:space="preserve"> Ministério da Saúde, 2020. 44 p.</w:t>
      </w:r>
    </w:p>
    <w:p w14:paraId="267049CC" w14:textId="77777777" w:rsidR="00F0089B" w:rsidRDefault="00F0089B" w:rsidP="00F0089B">
      <w:pPr>
        <w:tabs>
          <w:tab w:val="left" w:pos="374"/>
        </w:tabs>
        <w:spacing w:before="243"/>
        <w:rPr>
          <w:sz w:val="24"/>
        </w:rPr>
      </w:pPr>
    </w:p>
    <w:p w14:paraId="3CCBDAB2" w14:textId="77777777" w:rsidR="00F0089B" w:rsidRDefault="00F0089B" w:rsidP="00F0089B">
      <w:pPr>
        <w:tabs>
          <w:tab w:val="left" w:pos="374"/>
        </w:tabs>
        <w:spacing w:before="243"/>
        <w:rPr>
          <w:sz w:val="24"/>
        </w:rPr>
      </w:pPr>
    </w:p>
    <w:p w14:paraId="7391B25B" w14:textId="77777777" w:rsidR="00F0089B" w:rsidRDefault="00F0089B" w:rsidP="00F0089B">
      <w:pPr>
        <w:tabs>
          <w:tab w:val="left" w:pos="374"/>
        </w:tabs>
        <w:spacing w:before="243"/>
        <w:rPr>
          <w:sz w:val="24"/>
        </w:rPr>
      </w:pPr>
    </w:p>
    <w:p w14:paraId="37744924" w14:textId="77777777" w:rsidR="00F0089B" w:rsidRDefault="00F0089B" w:rsidP="00F0089B">
      <w:pPr>
        <w:tabs>
          <w:tab w:val="left" w:pos="374"/>
        </w:tabs>
        <w:spacing w:before="243"/>
        <w:rPr>
          <w:sz w:val="24"/>
        </w:rPr>
      </w:pPr>
    </w:p>
    <w:p w14:paraId="0326BC21" w14:textId="77777777" w:rsidR="00F0089B" w:rsidRDefault="00F0089B" w:rsidP="00F0089B">
      <w:pPr>
        <w:tabs>
          <w:tab w:val="left" w:pos="374"/>
        </w:tabs>
        <w:spacing w:before="243"/>
        <w:rPr>
          <w:sz w:val="24"/>
        </w:rPr>
      </w:pPr>
    </w:p>
    <w:p w14:paraId="000BED7F" w14:textId="77777777" w:rsidR="00F0089B" w:rsidRDefault="00F0089B" w:rsidP="00F0089B">
      <w:pPr>
        <w:tabs>
          <w:tab w:val="left" w:pos="374"/>
        </w:tabs>
        <w:spacing w:before="243"/>
        <w:rPr>
          <w:sz w:val="24"/>
        </w:rPr>
      </w:pPr>
    </w:p>
    <w:p w14:paraId="64A2DAC2" w14:textId="77777777" w:rsidR="00F0089B" w:rsidRDefault="00F0089B" w:rsidP="00F0089B">
      <w:pPr>
        <w:tabs>
          <w:tab w:val="left" w:pos="374"/>
        </w:tabs>
        <w:spacing w:before="243"/>
        <w:rPr>
          <w:sz w:val="24"/>
        </w:rPr>
      </w:pPr>
    </w:p>
    <w:p w14:paraId="56AF2919" w14:textId="77777777" w:rsidR="00F0089B" w:rsidRDefault="00F0089B" w:rsidP="00F0089B">
      <w:pPr>
        <w:tabs>
          <w:tab w:val="left" w:pos="374"/>
        </w:tabs>
        <w:spacing w:before="243"/>
        <w:rPr>
          <w:sz w:val="24"/>
        </w:rPr>
      </w:pPr>
    </w:p>
    <w:p w14:paraId="18C8912E" w14:textId="77777777" w:rsidR="00F0089B" w:rsidRDefault="00F0089B" w:rsidP="00F0089B">
      <w:pPr>
        <w:tabs>
          <w:tab w:val="left" w:pos="374"/>
        </w:tabs>
        <w:spacing w:before="243"/>
        <w:rPr>
          <w:sz w:val="24"/>
        </w:rPr>
      </w:pPr>
    </w:p>
    <w:p w14:paraId="6176572B" w14:textId="77777777" w:rsidR="00F0089B" w:rsidRDefault="00F0089B" w:rsidP="00F0089B">
      <w:pPr>
        <w:jc w:val="center"/>
        <w:rPr>
          <w:rFonts w:ascii="Arial" w:hAnsi="Arial" w:cs="Arial"/>
          <w:sz w:val="24"/>
          <w:szCs w:val="24"/>
        </w:rPr>
      </w:pPr>
      <w:bookmarkStart w:id="3" w:name="_Hlk181971185"/>
    </w:p>
    <w:bookmarkEnd w:id="0"/>
    <w:bookmarkEnd w:id="3"/>
    <w:p w14:paraId="1B8C0406" w14:textId="77777777" w:rsidR="00221094" w:rsidRPr="00F0089B" w:rsidRDefault="00221094">
      <w:pPr>
        <w:rPr>
          <w:lang w:val="en-US"/>
        </w:rPr>
      </w:pPr>
    </w:p>
    <w:sectPr w:rsidR="00221094" w:rsidRPr="00F0089B">
      <w:headerReference w:type="default" r:id="rId12"/>
      <w:footerReference w:type="default" r:id="rId13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25B85" w14:textId="77777777" w:rsidR="00FB40F1" w:rsidRDefault="00FB40F1">
      <w:r>
        <w:separator/>
      </w:r>
    </w:p>
  </w:endnote>
  <w:endnote w:type="continuationSeparator" w:id="0">
    <w:p w14:paraId="08B64A72" w14:textId="77777777" w:rsidR="00FB40F1" w:rsidRDefault="00FB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F9E97" w14:textId="77777777" w:rsidR="00F0089B" w:rsidRDefault="00F0089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4877D87F" wp14:editId="38B95FBF">
              <wp:simplePos x="0" y="0"/>
              <wp:positionH relativeFrom="page">
                <wp:posOffset>-60960</wp:posOffset>
              </wp:positionH>
              <wp:positionV relativeFrom="page">
                <wp:posOffset>8069580</wp:posOffset>
              </wp:positionV>
              <wp:extent cx="6951794" cy="2686036"/>
              <wp:effectExtent l="0" t="0" r="1905" b="63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794" cy="2686036"/>
                        <a:chOff x="-60960" y="-1277335"/>
                        <a:chExt cx="6951794" cy="2686036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-60960" y="71405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723005" y="-127733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30257C82" id="Group 5" o:spid="_x0000_s1026" style="position:absolute;margin-left:-4.8pt;margin-top:635.4pt;width:547.4pt;height:211.5pt;z-index:-251656192;mso-wrap-distance-left:0;mso-wrap-distance-right:0;mso-position-horizontal-relative:page;mso-position-vertical-relative:page;mso-height-relative:margin" coordorigin="-609,-12773" coordsize="69517,26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45RRRXOfPhRRRQAUUUUAFF&#10;FFABRRRQAUUUUAFPimkgcPE7RuOjIcGmUUAb+n+NdQtCBKVuo/SThvzH9c102n+M9PvcLIxtZD2l&#10;+7+f+OK86oqlJo6IV5w63PYUdZFDIwZT0IOQadXk1lqd1pz7rad4vUA8H6joa6TT/Hzrhb2AOP8A&#10;npFwfyq1JHZDEwl8Wh2tFU7DV7TU1zbTrIepXow+o61cqzrTTV0FFFFAw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left:-609;top:714;width:69517;height:13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7230;top:-12773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AEDFD" w14:textId="77777777" w:rsidR="00FB40F1" w:rsidRDefault="00FB40F1">
      <w:r>
        <w:separator/>
      </w:r>
    </w:p>
  </w:footnote>
  <w:footnote w:type="continuationSeparator" w:id="0">
    <w:p w14:paraId="668637B9" w14:textId="77777777" w:rsidR="00FB40F1" w:rsidRDefault="00FB4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B6AC4" w14:textId="77777777" w:rsidR="00F0089B" w:rsidRDefault="00F0089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1A43854E" wp14:editId="2B5DCC6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7E9C2E2" id="Group 1" o:spid="_x0000_s1026" style="position:absolute;margin-left:0;margin-top:0;width:595.95pt;height:103.5pt;z-index:-251657216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84A13"/>
    <w:multiLevelType w:val="hybridMultilevel"/>
    <w:tmpl w:val="06705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A758E"/>
    <w:multiLevelType w:val="hybridMultilevel"/>
    <w:tmpl w:val="067057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B7504"/>
    <w:multiLevelType w:val="hybridMultilevel"/>
    <w:tmpl w:val="10ECA3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9B"/>
    <w:rsid w:val="001C7698"/>
    <w:rsid w:val="001D4834"/>
    <w:rsid w:val="00215C1B"/>
    <w:rsid w:val="00221094"/>
    <w:rsid w:val="004E1337"/>
    <w:rsid w:val="005005F6"/>
    <w:rsid w:val="007009F9"/>
    <w:rsid w:val="00BA62A8"/>
    <w:rsid w:val="00EA276C"/>
    <w:rsid w:val="00F0089B"/>
    <w:rsid w:val="00FB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C535"/>
  <w15:chartTrackingRefBased/>
  <w15:docId w15:val="{C06DC009-DD20-49F6-B90F-2B455E80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F0089B"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089B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F0089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0089B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F0089B"/>
    <w:pPr>
      <w:ind w:left="480"/>
    </w:pPr>
  </w:style>
  <w:style w:type="character" w:styleId="Hyperlink">
    <w:name w:val="Hyperlink"/>
    <w:basedOn w:val="Fontepargpadro"/>
    <w:uiPriority w:val="99"/>
    <w:unhideWhenUsed/>
    <w:rsid w:val="00F008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08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D4834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dadribp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irianemessias2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riodicos.ufmg.br/index.php/arquivosemodontologia/article/view/352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r.victorduarte.c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nemessias2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Duarte</dc:creator>
  <cp:keywords/>
  <dc:description/>
  <cp:lastModifiedBy>Microsoft Office User</cp:lastModifiedBy>
  <cp:revision>2</cp:revision>
  <dcterms:created xsi:type="dcterms:W3CDTF">2024-11-23T01:09:00Z</dcterms:created>
  <dcterms:modified xsi:type="dcterms:W3CDTF">2024-11-23T01:09:00Z</dcterms:modified>
</cp:coreProperties>
</file>