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447988" w:rsidRDefault="005E616E" w:rsidP="00447988">
      <w:pPr>
        <w:pStyle w:val="Ttulo1"/>
        <w:ind w:left="0" w:right="4"/>
        <w:jc w:val="center"/>
      </w:pPr>
      <w:r>
        <w:t>ANEXO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TEMPLATE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rPr>
          <w:spacing w:val="-2"/>
        </w:rPr>
        <w:t>CIENTÍFICO</w:t>
      </w:r>
    </w:p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77777777" w:rsidR="00047138" w:rsidRDefault="005E616E">
      <w:pPr>
        <w:ind w:left="184" w:right="184"/>
        <w:jc w:val="center"/>
        <w:rPr>
          <w:b/>
          <w:spacing w:val="-2"/>
          <w:sz w:val="24"/>
        </w:rPr>
      </w:pPr>
      <w:r>
        <w:rPr>
          <w:b/>
          <w:spacing w:val="-2"/>
          <w:sz w:val="24"/>
        </w:rPr>
        <w:t>TÍTULO</w:t>
      </w:r>
    </w:p>
    <w:p w14:paraId="36443C2C" w14:textId="1D171EBA" w:rsidR="00DF4DF0" w:rsidRDefault="00B350A2" w:rsidP="00B350A2">
      <w:pPr>
        <w:ind w:left="184" w:right="184"/>
        <w:jc w:val="center"/>
        <w:rPr>
          <w:b/>
          <w:sz w:val="24"/>
        </w:rPr>
      </w:pPr>
      <w:r w:rsidRPr="00B350A2">
        <w:rPr>
          <w:b/>
          <w:sz w:val="24"/>
        </w:rPr>
        <w:t>EXPERIÊNCIA INTERDISCIPLINAR NO ESTÁGIO RURAL EM SAÚDE COLETIVA: ATUAÇÃO DE ACADÊMICOS DE ENFERMAGEM, MEDICI</w:t>
      </w:r>
      <w:r w:rsidR="005970DF">
        <w:rPr>
          <w:b/>
          <w:sz w:val="24"/>
        </w:rPr>
        <w:t>N</w:t>
      </w:r>
      <w:r w:rsidRPr="00B350A2">
        <w:rPr>
          <w:b/>
          <w:sz w:val="24"/>
        </w:rPr>
        <w:t>A E ODONTOL</w:t>
      </w:r>
      <w:r w:rsidR="005970DF">
        <w:rPr>
          <w:b/>
          <w:sz w:val="24"/>
        </w:rPr>
        <w:t>O</w:t>
      </w:r>
      <w:r w:rsidRPr="00B350A2">
        <w:rPr>
          <w:b/>
          <w:sz w:val="24"/>
        </w:rPr>
        <w:t>GIA NO INTERIOR DO AMAZONAS</w:t>
      </w:r>
    </w:p>
    <w:p w14:paraId="6FE263E5" w14:textId="0D0A018C" w:rsidR="008042C0" w:rsidRDefault="005E616E" w:rsidP="00F745FF">
      <w:pPr>
        <w:pStyle w:val="Corpodetexto"/>
        <w:spacing w:before="243"/>
        <w:ind w:left="184" w:right="191"/>
        <w:jc w:val="both"/>
        <w:rPr>
          <w:spacing w:val="-2"/>
          <w:lang w:val="pt-BR"/>
        </w:rPr>
      </w:pPr>
      <w:r>
        <w:t>¹</w:t>
      </w:r>
      <w:r w:rsidR="00796D92">
        <w:t xml:space="preserve">Viviana Cipriano da Gama; </w:t>
      </w:r>
      <w:r w:rsidR="00796D92">
        <w:rPr>
          <w:vertAlign w:val="superscript"/>
        </w:rPr>
        <w:t>2</w:t>
      </w:r>
      <w:r w:rsidR="00796D92">
        <w:t>Hudison Braz da Silva</w:t>
      </w:r>
      <w:r w:rsidR="00796D92">
        <w:rPr>
          <w:spacing w:val="-2"/>
        </w:rPr>
        <w:t xml:space="preserve">; </w:t>
      </w:r>
      <w:r w:rsidR="00796D92">
        <w:rPr>
          <w:spacing w:val="-2"/>
          <w:vertAlign w:val="superscript"/>
        </w:rPr>
        <w:t>3</w:t>
      </w:r>
      <w:r w:rsidR="00796D92" w:rsidRPr="00796D92">
        <w:rPr>
          <w:spacing w:val="-2"/>
          <w:lang w:val="pt-BR"/>
        </w:rPr>
        <w:t>Ana Lígia Grisi Góes Pessoa</w:t>
      </w:r>
      <w:r w:rsidR="00796D92">
        <w:rPr>
          <w:spacing w:val="-2"/>
        </w:rPr>
        <w:t>;</w:t>
      </w:r>
      <w:r w:rsidR="008042C0">
        <w:rPr>
          <w:spacing w:val="-2"/>
        </w:rPr>
        <w:t xml:space="preserve"> </w:t>
      </w:r>
      <w:r w:rsidR="008042C0">
        <w:rPr>
          <w:spacing w:val="-2"/>
          <w:vertAlign w:val="superscript"/>
        </w:rPr>
        <w:t>4</w:t>
      </w:r>
      <w:proofErr w:type="spellStart"/>
      <w:r w:rsidR="008042C0" w:rsidRPr="00796D92">
        <w:rPr>
          <w:spacing w:val="-2"/>
          <w:lang w:val="pt-BR"/>
        </w:rPr>
        <w:t>Geovanna</w:t>
      </w:r>
      <w:proofErr w:type="spellEnd"/>
      <w:r w:rsidR="008042C0" w:rsidRPr="00796D92">
        <w:rPr>
          <w:spacing w:val="-2"/>
          <w:lang w:val="pt-BR"/>
        </w:rPr>
        <w:t xml:space="preserve"> Bastos Rodrigues</w:t>
      </w:r>
      <w:r w:rsidR="008042C0">
        <w:rPr>
          <w:spacing w:val="-2"/>
          <w:lang w:val="pt-BR"/>
        </w:rPr>
        <w:t xml:space="preserve">; </w:t>
      </w:r>
      <w:r w:rsidR="008042C0">
        <w:rPr>
          <w:spacing w:val="-2"/>
          <w:vertAlign w:val="superscript"/>
          <w:lang w:val="pt-BR"/>
        </w:rPr>
        <w:t>5</w:t>
      </w:r>
      <w:r w:rsidR="008042C0" w:rsidRPr="00796D92">
        <w:rPr>
          <w:spacing w:val="-2"/>
          <w:lang w:val="pt-BR"/>
        </w:rPr>
        <w:t>Lucas dos Santos Mendonça</w:t>
      </w:r>
      <w:r w:rsidR="008042C0">
        <w:rPr>
          <w:spacing w:val="-2"/>
          <w:lang w:val="pt-BR"/>
        </w:rPr>
        <w:t>;</w:t>
      </w:r>
      <w:r w:rsidR="00796D92">
        <w:rPr>
          <w:spacing w:val="-2"/>
        </w:rPr>
        <w:t xml:space="preserve"> </w:t>
      </w:r>
      <w:r w:rsidR="00655BF6">
        <w:rPr>
          <w:vertAlign w:val="superscript"/>
        </w:rPr>
        <w:t>6</w:t>
      </w:r>
      <w:r w:rsidR="00796D92" w:rsidRPr="00796D92">
        <w:rPr>
          <w:spacing w:val="-2"/>
        </w:rPr>
        <w:t>Wagner Ferreira Monteiro</w:t>
      </w:r>
      <w:r w:rsidR="00F745FF">
        <w:rPr>
          <w:spacing w:val="-2"/>
        </w:rPr>
        <w:t>.</w:t>
      </w:r>
    </w:p>
    <w:p w14:paraId="7E8DF8F2" w14:textId="60FC2D00" w:rsidR="00B4456D" w:rsidRDefault="005E616E" w:rsidP="00B4456D">
      <w:pPr>
        <w:pStyle w:val="Corpodetexto"/>
        <w:spacing w:before="243"/>
        <w:ind w:left="184" w:right="191"/>
        <w:jc w:val="both"/>
        <w:rPr>
          <w:spacing w:val="-2"/>
        </w:rPr>
      </w:pPr>
      <w:r>
        <w:t>1</w:t>
      </w:r>
      <w:r w:rsidR="008A5E13">
        <w:rPr>
          <w:spacing w:val="-3"/>
        </w:rPr>
        <w:t xml:space="preserve"> </w:t>
      </w:r>
      <w:r>
        <w:t>Graduando em</w:t>
      </w:r>
      <w:r w:rsidR="00D05CC6">
        <w:rPr>
          <w:spacing w:val="-11"/>
        </w:rPr>
        <w:t xml:space="preserve"> Odontologia 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D05CC6">
        <w:t>do Estado do Amazonas- UEA</w:t>
      </w:r>
      <w:r>
        <w:t>;</w:t>
      </w:r>
      <w:r>
        <w:rPr>
          <w:spacing w:val="-8"/>
        </w:rPr>
        <w:t xml:space="preserve"> </w:t>
      </w:r>
      <w:r w:rsidR="00655BF6">
        <w:t xml:space="preserve">2 </w:t>
      </w:r>
      <w:r w:rsidR="00D05CC6">
        <w:t>Graduando em</w:t>
      </w:r>
      <w:r w:rsidR="00796D92">
        <w:rPr>
          <w:spacing w:val="-11"/>
        </w:rPr>
        <w:t xml:space="preserve"> Odontologia</w:t>
      </w:r>
      <w:r w:rsidR="00D05CC6">
        <w:rPr>
          <w:spacing w:val="-11"/>
        </w:rPr>
        <w:t xml:space="preserve"> </w:t>
      </w:r>
      <w:r w:rsidR="00D05CC6">
        <w:rPr>
          <w:spacing w:val="-4"/>
        </w:rPr>
        <w:t xml:space="preserve"> </w:t>
      </w:r>
      <w:r w:rsidR="00D05CC6">
        <w:t>pela</w:t>
      </w:r>
      <w:r w:rsidR="00D05CC6">
        <w:rPr>
          <w:spacing w:val="-4"/>
        </w:rPr>
        <w:t xml:space="preserve"> </w:t>
      </w:r>
      <w:r w:rsidR="00D05CC6">
        <w:t>Universidade</w:t>
      </w:r>
      <w:r w:rsidR="00D05CC6">
        <w:rPr>
          <w:spacing w:val="-4"/>
        </w:rPr>
        <w:t xml:space="preserve"> </w:t>
      </w:r>
      <w:r w:rsidR="00D05CC6">
        <w:t xml:space="preserve">do Estado do Amazonas- UEA; </w:t>
      </w:r>
      <w:r w:rsidR="00655BF6">
        <w:t>3</w:t>
      </w:r>
      <w:r w:rsidR="00D05CC6">
        <w:t xml:space="preserve"> Graduando em</w:t>
      </w:r>
      <w:r w:rsidR="00D05CC6">
        <w:rPr>
          <w:spacing w:val="-11"/>
        </w:rPr>
        <w:t xml:space="preserve"> </w:t>
      </w:r>
      <w:r w:rsidR="00796D92">
        <w:rPr>
          <w:spacing w:val="-11"/>
        </w:rPr>
        <w:t>Enfermagem</w:t>
      </w:r>
      <w:r w:rsidR="00D05CC6">
        <w:rPr>
          <w:spacing w:val="-4"/>
        </w:rPr>
        <w:t xml:space="preserve"> </w:t>
      </w:r>
      <w:r w:rsidR="00D05CC6">
        <w:t>pela</w:t>
      </w:r>
      <w:r w:rsidR="00D05CC6">
        <w:rPr>
          <w:spacing w:val="-4"/>
        </w:rPr>
        <w:t xml:space="preserve"> </w:t>
      </w:r>
      <w:r w:rsidR="00D05CC6">
        <w:t>Universidade</w:t>
      </w:r>
      <w:r w:rsidR="00D05CC6">
        <w:rPr>
          <w:spacing w:val="-4"/>
        </w:rPr>
        <w:t xml:space="preserve"> </w:t>
      </w:r>
      <w:r w:rsidR="00D05CC6">
        <w:t xml:space="preserve">do Estado do Amazonas- UEA; </w:t>
      </w:r>
      <w:r w:rsidR="00655BF6">
        <w:t>4</w:t>
      </w:r>
      <w:r w:rsidR="00D05CC6">
        <w:t xml:space="preserve"> Graduando em</w:t>
      </w:r>
      <w:r w:rsidR="00D05CC6">
        <w:rPr>
          <w:spacing w:val="-11"/>
        </w:rPr>
        <w:t xml:space="preserve"> Medicina </w:t>
      </w:r>
      <w:r w:rsidR="00D05CC6">
        <w:rPr>
          <w:spacing w:val="-4"/>
        </w:rPr>
        <w:t xml:space="preserve"> </w:t>
      </w:r>
      <w:r w:rsidR="00D05CC6">
        <w:t>pela</w:t>
      </w:r>
      <w:r w:rsidR="00D05CC6">
        <w:rPr>
          <w:spacing w:val="-4"/>
        </w:rPr>
        <w:t xml:space="preserve"> </w:t>
      </w:r>
      <w:r w:rsidR="00D05CC6">
        <w:t>Universidade</w:t>
      </w:r>
      <w:r w:rsidR="00D05CC6">
        <w:rPr>
          <w:spacing w:val="-4"/>
        </w:rPr>
        <w:t xml:space="preserve"> </w:t>
      </w:r>
      <w:r w:rsidR="00D05CC6">
        <w:t xml:space="preserve">do Estado do Amazonas- UEA ; </w:t>
      </w:r>
      <w:r w:rsidR="00655BF6">
        <w:t>5</w:t>
      </w:r>
      <w:r w:rsidR="00D05CC6" w:rsidRPr="00D05CC6">
        <w:t xml:space="preserve"> </w:t>
      </w:r>
      <w:r w:rsidR="00D05CC6">
        <w:t>Graduando em</w:t>
      </w:r>
      <w:r w:rsidR="00D05CC6">
        <w:rPr>
          <w:spacing w:val="-11"/>
        </w:rPr>
        <w:t xml:space="preserve"> Medicina </w:t>
      </w:r>
      <w:r w:rsidR="00D05CC6">
        <w:rPr>
          <w:spacing w:val="-4"/>
        </w:rPr>
        <w:t xml:space="preserve"> </w:t>
      </w:r>
      <w:r w:rsidR="00D05CC6">
        <w:t>pela</w:t>
      </w:r>
      <w:r w:rsidR="00D05CC6">
        <w:rPr>
          <w:spacing w:val="-4"/>
        </w:rPr>
        <w:t xml:space="preserve"> </w:t>
      </w:r>
      <w:r w:rsidR="00D05CC6">
        <w:t>Universidade</w:t>
      </w:r>
      <w:r w:rsidR="00D05CC6">
        <w:rPr>
          <w:spacing w:val="-4"/>
        </w:rPr>
        <w:t xml:space="preserve"> </w:t>
      </w:r>
      <w:r w:rsidR="00D05CC6">
        <w:t>do Estado do Amazonas- UEA</w:t>
      </w:r>
      <w:r w:rsidR="008A5E13">
        <w:t>;</w:t>
      </w:r>
      <w:r w:rsidR="00D05CC6">
        <w:t xml:space="preserve"> </w:t>
      </w:r>
      <w:r w:rsidR="00655BF6">
        <w:t>6</w:t>
      </w:r>
      <w:r w:rsidR="008A5E13">
        <w:t xml:space="preserve"> </w:t>
      </w:r>
      <w:r w:rsidR="008042C0" w:rsidRPr="00796D92">
        <w:rPr>
          <w:spacing w:val="-2"/>
        </w:rPr>
        <w:t>Prof° Dr.</w:t>
      </w:r>
      <w:r w:rsidR="008042C0">
        <w:rPr>
          <w:spacing w:val="-2"/>
        </w:rPr>
        <w:t xml:space="preserve"> Do Curso de Efermagem </w:t>
      </w:r>
      <w:r w:rsidR="00794B93">
        <w:rPr>
          <w:spacing w:val="-2"/>
        </w:rPr>
        <w:t xml:space="preserve">na Universidade do Estado do Amazonas- UEA. </w:t>
      </w:r>
    </w:p>
    <w:p w14:paraId="2766D393" w14:textId="77777777" w:rsidR="00B4456D" w:rsidRPr="00B4456D" w:rsidRDefault="00B4456D" w:rsidP="00B4456D">
      <w:pPr>
        <w:pStyle w:val="Corpodetexto"/>
        <w:spacing w:before="243"/>
        <w:ind w:left="184" w:right="191"/>
        <w:jc w:val="both"/>
        <w:rPr>
          <w:spacing w:val="-2"/>
        </w:rPr>
      </w:pPr>
    </w:p>
    <w:p w14:paraId="6856E44F" w14:textId="581B2488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DF4DF0">
        <w:rPr>
          <w:sz w:val="24"/>
        </w:rPr>
        <w:t>SA</w:t>
      </w:r>
      <w:r w:rsidR="006E6313">
        <w:rPr>
          <w:sz w:val="24"/>
        </w:rPr>
        <w:t>Ú</w:t>
      </w:r>
      <w:r w:rsidR="00DF4DF0">
        <w:rPr>
          <w:sz w:val="24"/>
        </w:rPr>
        <w:t xml:space="preserve">DE COLETIVA </w:t>
      </w:r>
    </w:p>
    <w:p w14:paraId="68819924" w14:textId="395D151C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</w:t>
      </w:r>
      <w:r w:rsidR="00DF4DF0">
        <w:rPr>
          <w:sz w:val="24"/>
        </w:rPr>
        <w:t>ELATO DE EXPERI</w:t>
      </w:r>
      <w:r w:rsidR="008A5E13">
        <w:rPr>
          <w:sz w:val="24"/>
        </w:rPr>
        <w:t>Ê</w:t>
      </w:r>
      <w:r w:rsidR="00DF4DF0">
        <w:rPr>
          <w:sz w:val="24"/>
        </w:rPr>
        <w:t xml:space="preserve">NCIA. </w:t>
      </w:r>
    </w:p>
    <w:p w14:paraId="4EDCF03D" w14:textId="5B323AA8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F745FF">
        <w:rPr>
          <w:b/>
          <w:spacing w:val="64"/>
          <w:sz w:val="24"/>
          <w:vertAlign w:val="superscript"/>
        </w:rPr>
        <w:t>1</w:t>
      </w:r>
      <w:hyperlink r:id="rId8" w:history="1">
        <w:r w:rsidR="00F745FF" w:rsidRPr="00017791">
          <w:rPr>
            <w:rStyle w:val="Hyperlink"/>
          </w:rPr>
          <w:t>vcdg.odo18@uea.edu.br</w:t>
        </w:r>
      </w:hyperlink>
      <w:r w:rsidR="00655BF6">
        <w:t xml:space="preserve">, </w:t>
      </w:r>
      <w:r w:rsidR="00F745FF">
        <w:rPr>
          <w:vertAlign w:val="superscript"/>
        </w:rPr>
        <w:t>2</w:t>
      </w:r>
      <w:hyperlink r:id="rId9" w:history="1">
        <w:r w:rsidR="00F745FF" w:rsidRPr="00017791">
          <w:rPr>
            <w:rStyle w:val="Hyperlink"/>
          </w:rPr>
          <w:t>hbds.odo17@uea.edu.br</w:t>
        </w:r>
      </w:hyperlink>
      <w:r w:rsidR="008A5E13">
        <w:t xml:space="preserve">, </w:t>
      </w:r>
      <w:r w:rsidR="00F745FF">
        <w:rPr>
          <w:vertAlign w:val="superscript"/>
        </w:rPr>
        <w:t>3</w:t>
      </w:r>
      <w:hyperlink r:id="rId10" w:history="1">
        <w:r w:rsidR="00F745FF" w:rsidRPr="00017791">
          <w:rPr>
            <w:rStyle w:val="Hyperlink"/>
          </w:rPr>
          <w:t>alggp.enf18@uea.edu.br</w:t>
        </w:r>
      </w:hyperlink>
      <w:r w:rsidR="008A5E13">
        <w:t xml:space="preserve">, </w:t>
      </w:r>
      <w:r w:rsidR="00F745FF">
        <w:rPr>
          <w:vertAlign w:val="superscript"/>
        </w:rPr>
        <w:t>4</w:t>
      </w:r>
      <w:hyperlink r:id="rId11" w:history="1">
        <w:r w:rsidR="00F745FF" w:rsidRPr="00017791">
          <w:rPr>
            <w:rStyle w:val="Hyperlink"/>
          </w:rPr>
          <w:t>gbr.med19@uea.edu.br</w:t>
        </w:r>
      </w:hyperlink>
      <w:r w:rsidR="008042C0">
        <w:t>,</w:t>
      </w:r>
      <w:r w:rsidR="00F745FF">
        <w:t xml:space="preserve"> </w:t>
      </w:r>
      <w:r w:rsidR="00F745FF">
        <w:rPr>
          <w:vertAlign w:val="superscript"/>
        </w:rPr>
        <w:t>5</w:t>
      </w:r>
      <w:hyperlink r:id="rId12" w:history="1">
        <w:r w:rsidR="00F745FF" w:rsidRPr="00017791">
          <w:rPr>
            <w:rStyle w:val="Hyperlink"/>
          </w:rPr>
          <w:t>ldsm.med19@uea.edu.br</w:t>
        </w:r>
      </w:hyperlink>
      <w:r w:rsidR="00F745FF">
        <w:t xml:space="preserve">, </w:t>
      </w:r>
      <w:r w:rsidR="00F745FF">
        <w:rPr>
          <w:vertAlign w:val="superscript"/>
        </w:rPr>
        <w:t>6</w:t>
      </w:r>
      <w:hyperlink r:id="rId13" w:history="1">
        <w:r w:rsidR="00F745FF" w:rsidRPr="00017791">
          <w:rPr>
            <w:rStyle w:val="Hyperlink"/>
          </w:rPr>
          <w:t>wfmonteiro@uea.edu.br</w:t>
        </w:r>
      </w:hyperlink>
      <w:r w:rsidR="00F745FF">
        <w:t xml:space="preserve"> 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10B84DB4" w:rsidR="00047138" w:rsidRPr="009D452E" w:rsidRDefault="009D452E" w:rsidP="00704908">
      <w:pPr>
        <w:pStyle w:val="Corpodetexto"/>
        <w:spacing w:before="237"/>
        <w:ind w:left="130" w:right="137"/>
        <w:jc w:val="both"/>
        <w:rPr>
          <w:bCs/>
        </w:rPr>
      </w:pPr>
      <w:r w:rsidRPr="009D452E">
        <w:rPr>
          <w:spacing w:val="-2"/>
        </w:rPr>
        <w:t>O Estágio Rural em Saúde Coletiva (ERSC) da Universidade do Estado do Amazonas foi iniciado em 2006 e é uma disciplina obrigatória e multidisciplinar, com carga horária de 360 horas. Ele é oferecido aos alunos finalistas dos cursos de Odontologia, Enfermagem e Medicina, que formam equipes compostas por pelo menos um aluno de cada curso. Essas equipes se deslocam para municípios do interior do Amazonas, onde permanecem por aproximadamente 45 dias, realizando atividades i</w:t>
      </w:r>
      <w:r w:rsidR="005970DF">
        <w:rPr>
          <w:spacing w:val="-2"/>
        </w:rPr>
        <w:t>n</w:t>
      </w:r>
      <w:r w:rsidRPr="009D452E">
        <w:rPr>
          <w:spacing w:val="-2"/>
        </w:rPr>
        <w:t>terprofissionai</w:t>
      </w:r>
      <w:r w:rsidR="004F6954">
        <w:rPr>
          <w:spacing w:val="-2"/>
        </w:rPr>
        <w:t>s</w:t>
      </w:r>
      <w:r w:rsidRPr="009D452E">
        <w:rPr>
          <w:spacing w:val="-2"/>
        </w:rPr>
        <w:t xml:space="preserve"> e práticas supervisionadas na atenção básica à saúde. Durante o estágio, os alunos desenvolvem propostas para auxiliar o gestor local de saúde, com recomendações fundamentadas nos preceitos do SUS, baseadas nas necessidades identificadas ao longo da experiência</w:t>
      </w:r>
      <w:r w:rsidR="00704908">
        <w:rPr>
          <w:spacing w:val="-2"/>
        </w:rPr>
        <w:t>.</w:t>
      </w:r>
      <w:r w:rsidR="00177B08">
        <w:rPr>
          <w:spacing w:val="-2"/>
        </w:rPr>
        <w:t xml:space="preserve"> </w:t>
      </w:r>
      <w:r w:rsidR="000239B8">
        <w:t xml:space="preserve">O </w:t>
      </w:r>
      <w:r w:rsidR="00704908" w:rsidRPr="00704908">
        <w:t xml:space="preserve">objetivo </w:t>
      </w:r>
      <w:r w:rsidR="000239B8">
        <w:t xml:space="preserve">deste trabalho é </w:t>
      </w:r>
      <w:r w:rsidR="00704908">
        <w:t>relatar</w:t>
      </w:r>
      <w:r w:rsidR="00704908" w:rsidRPr="00704908">
        <w:t xml:space="preserve"> as atividades desenvolvidas no decurso do estágio rural em saúde coletiva no município</w:t>
      </w:r>
      <w:r w:rsidR="00704908" w:rsidRPr="00704908">
        <w:rPr>
          <w:b/>
        </w:rPr>
        <w:t xml:space="preserve"> </w:t>
      </w:r>
      <w:r w:rsidR="00704908" w:rsidRPr="00704908">
        <w:rPr>
          <w:bCs/>
        </w:rPr>
        <w:t>de itacoatiara-AM</w:t>
      </w:r>
      <w:r w:rsidR="00704908">
        <w:rPr>
          <w:b/>
        </w:rPr>
        <w:t>.</w:t>
      </w:r>
      <w:r w:rsidR="00350CA6">
        <w:rPr>
          <w:b/>
        </w:rPr>
        <w:t xml:space="preserve"> </w:t>
      </w:r>
      <w:r w:rsidRPr="009D452E">
        <w:rPr>
          <w:bCs/>
        </w:rPr>
        <w:t xml:space="preserve">Durante o estágio rural em saúde coletiva, realizado entre 08 de outubro e 07 de novembro de 2024, no município de Itacoatiara, Amazonas, Brasil, os acadêmicos atuaram de forma multidisciplinar com o objetivo de fortalecer o vínculo com a comunidade e os profissionais de saúde locais. As atividades incluíram atendimentos ambulatoriais, visitas domiciliares, educaçao em saúde sobre temas como saúde da mulher e saúde bucal e </w:t>
      </w:r>
      <w:r w:rsidRPr="009D452E">
        <w:rPr>
          <w:bCs/>
        </w:rPr>
        <w:lastRenderedPageBreak/>
        <w:t>participação no Programa Saúde na Escola (PSE). Cada aluno da equipe atuou sob supervisão de profissionais de saúde</w:t>
      </w:r>
      <w:r w:rsidR="00177B08">
        <w:rPr>
          <w:b/>
          <w:spacing w:val="-2"/>
        </w:rPr>
        <w:t xml:space="preserve">. </w:t>
      </w:r>
      <w:r>
        <w:rPr>
          <w:b/>
          <w:spacing w:val="-2"/>
        </w:rPr>
        <w:t xml:space="preserve"> </w:t>
      </w:r>
      <w:r w:rsidRPr="009D452E">
        <w:rPr>
          <w:bCs/>
          <w:spacing w:val="-2"/>
        </w:rPr>
        <w:t>O estágio rural possibilitou a inserção da equipe acadêmica nas diversas esferas de cuidado da atenção básica, promovendo uma atuação multidisciplinar focada na promoção, proteção, recuperação da saúde e prevenção de agravos. Essa experiência contribuiu para a fixação dos conteúdos abordados, além de proporcionar maior interatividade e compreensão das necessidades do público-alvo. Dessa forma, tivemos a oportunidade de vivenciar de forma prática o funcionamento da atenção básica e as estratégias implementadas para atender as demandas da população local.</w:t>
      </w:r>
    </w:p>
    <w:p w14:paraId="27258446" w14:textId="637936C8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350CA6">
        <w:rPr>
          <w:sz w:val="24"/>
        </w:rPr>
        <w:t>Atenção Basica, Educação em Saúde, Relato de Experiencia</w:t>
      </w:r>
      <w:r w:rsidR="00796D92">
        <w:rPr>
          <w:sz w:val="24"/>
        </w:rPr>
        <w:t xml:space="preserve">. 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254B197F" w14:textId="41B53DC2" w:rsidR="00047138" w:rsidRDefault="005E616E" w:rsidP="00C508E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sdt>
      <w:sdtPr>
        <w:rPr>
          <w:color w:val="000000"/>
          <w:sz w:val="24"/>
        </w:rPr>
        <w:tag w:val="MENDELEY_BIBLIOGRAPHY"/>
        <w:id w:val="-288904114"/>
        <w:placeholder>
          <w:docPart w:val="DefaultPlaceholder_-1854013440"/>
        </w:placeholder>
      </w:sdtPr>
      <w:sdtEndPr>
        <w:rPr>
          <w:color w:val="auto"/>
          <w:sz w:val="22"/>
        </w:rPr>
      </w:sdtEndPr>
      <w:sdtContent>
        <w:p w14:paraId="5CFA2802" w14:textId="77777777" w:rsidR="00AC36ED" w:rsidRDefault="00AC36ED">
          <w:pPr>
            <w:ind w:hanging="640"/>
            <w:divId w:val="1315374952"/>
            <w:rPr>
              <w:sz w:val="24"/>
              <w:szCs w:val="24"/>
            </w:rPr>
          </w:pPr>
          <w:r>
            <w:t>1.</w:t>
          </w:r>
          <w:r>
            <w:tab/>
            <w:t>SILVA C, MACIEL J, SILVA R, SOUZA A, PACHECO A. Saúde coletiva [Internet]. Available from: https://unasus2.moodle.ufsc.br/pluginfile.php/33307/mod_resource/content/1/Unidade%201/</w:t>
          </w:r>
        </w:p>
        <w:p w14:paraId="03DDB191" w14:textId="77777777" w:rsidR="00AC36ED" w:rsidRDefault="00AC36ED">
          <w:pPr>
            <w:ind w:hanging="640"/>
            <w:divId w:val="1498762471"/>
          </w:pPr>
          <w:r>
            <w:t>2.</w:t>
          </w:r>
          <w:r>
            <w:tab/>
            <w:t xml:space="preserve">SOARES F. Estágio Rural em Saúde Coletiva: um relato de experiência da vivência em uma comunidade ribeirinha do município de Parintins, AM. Anais do 13 Congresso internacional da Rede Unida. 2018;4(1). </w:t>
          </w:r>
        </w:p>
        <w:p w14:paraId="6AF1BD2C" w14:textId="5845E8F7" w:rsidR="00AC36ED" w:rsidRDefault="00AC36ED">
          <w:pPr>
            <w:ind w:hanging="640"/>
            <w:divId w:val="559049834"/>
          </w:pPr>
          <w:r>
            <w:t>3.</w:t>
          </w:r>
          <w:r>
            <w:tab/>
            <w:t>ALVES I, NOGUEIRA S, SANTOS D, OLIVEIRA I, MARQUES M, SANTOS P, et al. experiência de acadêmicos de enfermagem, medicina e odontologia na execução de atividades no estágio rural em saúde coletiva no município de são gabriel da cachoeira – amazonas - br. Anais do 13</w:t>
          </w:r>
          <w:r>
            <w:rPr>
              <w:vertAlign w:val="superscript"/>
            </w:rPr>
            <w:t>o</w:t>
          </w:r>
          <w:r>
            <w:t xml:space="preserve"> Congresso Internacional da Rede Unida. 2018;4(1). </w:t>
          </w:r>
        </w:p>
        <w:p w14:paraId="11876745" w14:textId="56F33559" w:rsidR="00047138" w:rsidRPr="00AC36ED" w:rsidRDefault="00AC36ED" w:rsidP="00AC36ED">
          <w:pPr>
            <w:tabs>
              <w:tab w:val="left" w:pos="374"/>
            </w:tabs>
            <w:spacing w:before="243"/>
            <w:rPr>
              <w:sz w:val="24"/>
            </w:rPr>
          </w:pPr>
          <w:r>
            <w:t> </w:t>
          </w:r>
        </w:p>
      </w:sdtContent>
    </w:sdt>
    <w:sectPr w:rsidR="00047138" w:rsidRPr="00AC36ED">
      <w:headerReference w:type="default" r:id="rId14"/>
      <w:footerReference w:type="default" r:id="rId15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63140" w14:textId="77777777" w:rsidR="003F25FD" w:rsidRDefault="003F25FD">
      <w:r>
        <w:separator/>
      </w:r>
    </w:p>
  </w:endnote>
  <w:endnote w:type="continuationSeparator" w:id="0">
    <w:p w14:paraId="6A956FD8" w14:textId="77777777" w:rsidR="003F25FD" w:rsidRDefault="003F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9C72C5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38E231" w14:textId="77777777" w:rsidR="003F25FD" w:rsidRDefault="003F25FD">
      <w:r>
        <w:separator/>
      </w:r>
    </w:p>
  </w:footnote>
  <w:footnote w:type="continuationSeparator" w:id="0">
    <w:p w14:paraId="3295FA2E" w14:textId="77777777" w:rsidR="003F25FD" w:rsidRDefault="003F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5495F4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737896142">
    <w:abstractNumId w:val="0"/>
  </w:num>
  <w:num w:numId="2" w16cid:durableId="1243837092">
    <w:abstractNumId w:val="1"/>
  </w:num>
  <w:num w:numId="3" w16cid:durableId="939877217">
    <w:abstractNumId w:val="3"/>
  </w:num>
  <w:num w:numId="4" w16cid:durableId="6378089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239B8"/>
    <w:rsid w:val="00047138"/>
    <w:rsid w:val="00071B76"/>
    <w:rsid w:val="00177B08"/>
    <w:rsid w:val="001D1368"/>
    <w:rsid w:val="003151C9"/>
    <w:rsid w:val="003220D3"/>
    <w:rsid w:val="003440DF"/>
    <w:rsid w:val="00350CA6"/>
    <w:rsid w:val="003F25FD"/>
    <w:rsid w:val="004055B8"/>
    <w:rsid w:val="00447988"/>
    <w:rsid w:val="004A697D"/>
    <w:rsid w:val="004F6954"/>
    <w:rsid w:val="005327EA"/>
    <w:rsid w:val="005970DF"/>
    <w:rsid w:val="00597F95"/>
    <w:rsid w:val="005C047C"/>
    <w:rsid w:val="005E616E"/>
    <w:rsid w:val="0065104E"/>
    <w:rsid w:val="00655BF6"/>
    <w:rsid w:val="006759AD"/>
    <w:rsid w:val="006B673F"/>
    <w:rsid w:val="006E6313"/>
    <w:rsid w:val="006E6F83"/>
    <w:rsid w:val="00704908"/>
    <w:rsid w:val="00794B93"/>
    <w:rsid w:val="00796D92"/>
    <w:rsid w:val="007A7D84"/>
    <w:rsid w:val="008042C0"/>
    <w:rsid w:val="00815093"/>
    <w:rsid w:val="00884417"/>
    <w:rsid w:val="008A5E13"/>
    <w:rsid w:val="009A2BA7"/>
    <w:rsid w:val="009A610A"/>
    <w:rsid w:val="009D452E"/>
    <w:rsid w:val="009E564A"/>
    <w:rsid w:val="00A859C0"/>
    <w:rsid w:val="00AC36ED"/>
    <w:rsid w:val="00B350A2"/>
    <w:rsid w:val="00B4456D"/>
    <w:rsid w:val="00B57E56"/>
    <w:rsid w:val="00BB3D98"/>
    <w:rsid w:val="00C508EE"/>
    <w:rsid w:val="00CA4EAF"/>
    <w:rsid w:val="00D05CC6"/>
    <w:rsid w:val="00D42D37"/>
    <w:rsid w:val="00D73468"/>
    <w:rsid w:val="00D80094"/>
    <w:rsid w:val="00DF4DF0"/>
    <w:rsid w:val="00F06E1E"/>
    <w:rsid w:val="00F41E00"/>
    <w:rsid w:val="00F745FF"/>
    <w:rsid w:val="00F92BD8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655B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5BF6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C36ED"/>
    <w:rPr>
      <w:color w:val="666666"/>
    </w:rPr>
  </w:style>
  <w:style w:type="character" w:styleId="Refdecomentrio">
    <w:name w:val="annotation reference"/>
    <w:basedOn w:val="Fontepargpadro"/>
    <w:uiPriority w:val="99"/>
    <w:semiHidden/>
    <w:unhideWhenUsed/>
    <w:rsid w:val="007A7D8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7D8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7D84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7D8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7D84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7D8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7D84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479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26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379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4952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4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834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cdg.odo18@uea.edu.br" TargetMode="External"/><Relationship Id="rId13" Type="http://schemas.openxmlformats.org/officeDocument/2006/relationships/hyperlink" Target="mailto:wfmonteiro@uea.edu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dsm.med19@uea.edu.br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br.med19@uea.edu.b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lggp.enf18@uea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bds.odo17@uea.edu.br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E7CDB7-D986-4202-8FFE-B037DEB1FA41}"/>
      </w:docPartPr>
      <w:docPartBody>
        <w:p w:rsidR="00C6286A" w:rsidRDefault="00227875">
          <w:r w:rsidRPr="00B333C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875"/>
    <w:rsid w:val="000678A8"/>
    <w:rsid w:val="00227875"/>
    <w:rsid w:val="003220D3"/>
    <w:rsid w:val="006E6F83"/>
    <w:rsid w:val="008B74B4"/>
    <w:rsid w:val="009A2BA7"/>
    <w:rsid w:val="00C6286A"/>
    <w:rsid w:val="00D42D37"/>
    <w:rsid w:val="00DA358E"/>
    <w:rsid w:val="00F93F35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2787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6AF2BDC-186C-450F-8AA4-50662EB4CCC8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{&quot;citationID&quot;:&quot;MENDELEY_CITATION_ecf14b87-a718-4566-a2da-a08c42584151&quot;,&quot;properties&quot;:{&quot;noteIndex&quot;:0},&quot;isEdited&quot;:false,&quot;manualOverride&quot;:{&quot;isManuallyOverridden&quot;:false,&quot;citeprocText&quot;:&quot;(1–3)&quot;,&quot;manualOverrideText&quot;:&quot;&quot;},&quot;citationTag&quot;:&quot;MENDELEY_CITATION_v3_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&quot;,&quot;citationItems&quot;:[{&quot;id&quot;:&quot;f77eb3dd-e959-3016-ae6b-0cab05d2c276&quot;,&quot;itemData&quot;:{&quot;type&quot;:&quot;book&quot;,&quot;id&quot;:&quot;f77eb3dd-e959-3016-ae6b-0cab05d2c276&quot;,&quot;title&quot;:&quot;Saúde coletiva&quot;,&quot;author&quot;:[{&quot;family&quot;:&quot;SILVA&quot;,&quot;given&quot;:&quot;CFD&quot;,&quot;parse-names&quot;:false,&quot;dropping-particle&quot;:&quot;&quot;,&quot;non-dropping-particle&quot;:&quot;&quot;},{&quot;family&quot;:&quot;MACIEL&quot;,&quot;given&quot;:&quot;JFQ&quot;,&quot;parse-names&quot;:false,&quot;dropping-particle&quot;:&quot;&quot;,&quot;non-dropping-particle&quot;:&quot;&quot;},{&quot;family&quot;:&quot;SILVA&quot;,&quot;given&quot;:&quot;RG&quot;,&quot;parse-names&quot;:false,&quot;dropping-particle&quot;:&quot;&quot;,&quot;non-dropping-particle&quot;:&quot;&quot;},{&quot;family&quot;:&quot;SOUZA&quot;,&quot;given&quot;:&quot;ASFD&quot;,&quot;parse-names&quot;:false,&quot;dropping-particle&quot;:&quot;&quot;,&quot;non-dropping-particle&quot;:&quot;&quot;},{&quot;family&quot;:&quot;PACHECO&quot;,&quot;given&quot;:&quot;ACF&quot;,&quot;parse-names&quot;:false,&quot;dropping-particle&quot;:&quot;&quot;,&quot;non-dropping-particle&quot;:&quot;&quot;}],&quot;URL&quot;:&quot;https://unasus2.moodle.ufsc.br/pluginfile.php/33307/mod_resource/content/1/Unidade%201/&quot;,&quot;container-title-short&quot;:&quot;&quot;},&quot;isTemporary&quot;:false},{&quot;id&quot;:&quot;ef40b990-5601-368e-b4e2-86680e716431&quot;,&quot;itemData&quot;:{&quot;type&quot;:&quot;article-journal&quot;,&quot;id&quot;:&quot;ef40b990-5601-368e-b4e2-86680e716431&quot;,&quot;title&quot;:&quot;Estágio Rural em Saúde Coletiva: um relato de experiência da vivência em uma\ncomunidade ribeirinha do município de Parintins, AM&quot;,&quot;author&quot;:[{&quot;family&quot;:&quot;SOARES&quot;,&quot;given&quot;:&quot;FGS&quot;,&quot;parse-names&quot;:false,&quot;dropping-particle&quot;:&quot;&quot;,&quot;non-dropping-particle&quot;:&quot;&quot;}],&quot;container-title&quot;:&quot;Anais do 13 Congresso internacional da Rede Unida&quot;,&quot;issued&quot;:{&quot;date-parts&quot;:[[2018]]},&quot;issue&quot;:&quot;1&quot;,&quot;volume&quot;:&quot;4&quot;},&quot;isTemporary&quot;:false},{&quot;id&quot;:&quot;fa4fbdb3-5d38-396c-8ef3-69abaf5f5b41&quot;,&quot;itemData&quot;:{&quot;type&quot;:&quot;article-journal&quot;,&quot;id&quot;:&quot;fa4fbdb3-5d38-396c-8ef3-69abaf5f5b41&quot;,&quot;title&quot;:&quot;EXPERIÊNCIA DE ACADÊMICOS DE ENFERMAGEM, MEDICINA E ODONTOLOGIA NA\nEXECUÇÃO DE ATIVIDADES NO ESTÁGIO RURAL EM SAÚDE COLETIVA NO\nMUNICÍPIO DE SÃO GABRIEL DA CACHOEIRA – AMAZONAS - BR&quot;,&quot;author&quot;:[{&quot;family&quot;:&quot;ALVES&quot;,&quot;given&quot;:&quot;IDSL&quot;,&quot;parse-names&quot;:false,&quot;dropping-particle&quot;:&quot;&quot;,&quot;non-dropping-particle&quot;:&quot;&quot;},{&quot;family&quot;:&quot;NOGUEIRA&quot;,&quot;given&quot;:&quot;SDS&quot;,&quot;parse-names&quot;:false,&quot;dropping-particle&quot;:&quot;&quot;,&quot;non-dropping-particle&quot;:&quot;&quot;},{&quot;family&quot;:&quot;SANTOS&quot;,&quot;given&quot;:&quot;DRD&quot;,&quot;parse-names&quot;:false,&quot;dropping-particle&quot;:&quot;&quot;,&quot;non-dropping-particle&quot;:&quot;&quot;},{&quot;family&quot;:&quot;OLIVEIRA&quot;,&quot;given&quot;:&quot;ITMD&quot;,&quot;parse-names&quot;:false,&quot;dropping-particle&quot;:&quot;&quot;,&quot;non-dropping-particle&quot;:&quot;&quot;},{&quot;family&quot;:&quot;MARQUES&quot;,&quot;given&quot;:&quot;MTR&quot;,&quot;parse-names&quot;:false,&quot;dropping-particle&quot;:&quot;&quot;,&quot;non-dropping-particle&quot;:&quot;&quot;},{&quot;family&quot;:&quot;SANTOS&quot;,&quot;given&quot;:&quot;POMD&quot;,&quot;parse-names&quot;:false,&quot;dropping-particle&quot;:&quot;&quot;,&quot;non-dropping-particle&quot;:&quot;&quot;},{&quot;family&quot;:&quot;ARAÚJO&quot;,&quot;given&quot;:&quot;RFDS&quot;,&quot;parse-names&quot;:false,&quot;dropping-particle&quot;:&quot;&quot;,&quot;non-dropping-particle&quot;:&quot;&quot;}],&quot;container-title&quot;:&quot;Anais do 13º Congresso Internacional da Rede Unida&quot;,&quot;issued&quot;:{&quot;date-parts&quot;:[[2018]]},&quot;issue&quot;:&quot;1&quot;,&quot;volume&quot;:&quot;4&quot;},&quot;isTemporary&quot;:false}]}]"/>
    <we:property name="MENDELEY_CITATIONS_STYLE" value="{&quot;id&quot;:&quot;https://www.zotero.org/styles/vancouver&quot;,&quot;title&quot;:&quot;Vancouver&quot;,&quot;format&quot;:&quot;numeric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CFE27-3F0D-40C2-A12A-A0AA4799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2124</TotalTime>
  <Pages>2</Pages>
  <Words>642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Viviana Gama</cp:lastModifiedBy>
  <cp:revision>17</cp:revision>
  <cp:lastPrinted>2024-11-12T02:32:00Z</cp:lastPrinted>
  <dcterms:created xsi:type="dcterms:W3CDTF">2024-11-03T16:31:00Z</dcterms:created>
  <dcterms:modified xsi:type="dcterms:W3CDTF">2024-11-21T21:22:00Z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