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68587" w14:textId="2CE44D76" w:rsidR="007830E4" w:rsidRPr="00FD46AA" w:rsidRDefault="00244AAE" w:rsidP="00244AA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244AAE">
        <w:rPr>
          <w:b/>
          <w:sz w:val="24"/>
          <w:szCs w:val="24"/>
        </w:rPr>
        <w:t xml:space="preserve">ASCOMICETOS ASSEXUAIS </w:t>
      </w:r>
      <w:r w:rsidR="00E443D5">
        <w:rPr>
          <w:b/>
          <w:sz w:val="24"/>
          <w:szCs w:val="24"/>
        </w:rPr>
        <w:t xml:space="preserve">DECOMPOSITORES </w:t>
      </w:r>
      <w:r w:rsidRPr="00244AAE">
        <w:rPr>
          <w:b/>
          <w:sz w:val="24"/>
          <w:szCs w:val="24"/>
        </w:rPr>
        <w:t>ASSOCIADOS AO TUCUMÃ</w:t>
      </w:r>
      <w:r>
        <w:rPr>
          <w:b/>
          <w:sz w:val="24"/>
          <w:szCs w:val="24"/>
        </w:rPr>
        <w:t>-</w:t>
      </w:r>
      <w:r w:rsidRPr="00244AAE">
        <w:rPr>
          <w:b/>
          <w:sz w:val="24"/>
          <w:szCs w:val="24"/>
        </w:rPr>
        <w:t>DO</w:t>
      </w:r>
      <w:r>
        <w:rPr>
          <w:b/>
          <w:sz w:val="24"/>
          <w:szCs w:val="24"/>
        </w:rPr>
        <w:t>-</w:t>
      </w:r>
      <w:r w:rsidRPr="00244AAE">
        <w:rPr>
          <w:b/>
          <w:sz w:val="24"/>
          <w:szCs w:val="24"/>
        </w:rPr>
        <w:t>PARÁ (</w:t>
      </w:r>
      <w:proofErr w:type="spellStart"/>
      <w:r w:rsidRPr="00244AAE">
        <w:rPr>
          <w:b/>
          <w:i/>
          <w:sz w:val="24"/>
          <w:szCs w:val="24"/>
        </w:rPr>
        <w:t>Astrocaryum</w:t>
      </w:r>
      <w:proofErr w:type="spellEnd"/>
      <w:r w:rsidRPr="00244AAE">
        <w:rPr>
          <w:b/>
          <w:i/>
          <w:sz w:val="24"/>
          <w:szCs w:val="24"/>
        </w:rPr>
        <w:t xml:space="preserve"> </w:t>
      </w:r>
      <w:proofErr w:type="spellStart"/>
      <w:r w:rsidRPr="00244AAE">
        <w:rPr>
          <w:b/>
          <w:i/>
          <w:sz w:val="24"/>
          <w:szCs w:val="24"/>
        </w:rPr>
        <w:t>vulgare</w:t>
      </w:r>
      <w:proofErr w:type="spellEnd"/>
      <w:r w:rsidRPr="00244AAE">
        <w:rPr>
          <w:b/>
          <w:sz w:val="24"/>
          <w:szCs w:val="24"/>
        </w:rPr>
        <w:t xml:space="preserve"> Mart.) </w:t>
      </w:r>
      <w:r>
        <w:rPr>
          <w:b/>
          <w:sz w:val="24"/>
          <w:szCs w:val="24"/>
        </w:rPr>
        <w:t>NO MUNICÍPIO DE</w:t>
      </w:r>
      <w:r w:rsidRPr="00244AAE">
        <w:rPr>
          <w:b/>
          <w:sz w:val="24"/>
          <w:szCs w:val="24"/>
        </w:rPr>
        <w:t xml:space="preserve"> ABAETETUBA</w:t>
      </w:r>
      <w:r>
        <w:rPr>
          <w:b/>
          <w:sz w:val="24"/>
          <w:szCs w:val="24"/>
        </w:rPr>
        <w:t xml:space="preserve"> </w:t>
      </w:r>
      <w:r w:rsidRPr="00244AAE">
        <w:rPr>
          <w:b/>
          <w:sz w:val="24"/>
          <w:szCs w:val="24"/>
        </w:rPr>
        <w:t xml:space="preserve">- </w:t>
      </w:r>
      <w:proofErr w:type="gramStart"/>
      <w:r w:rsidRPr="00244AAE">
        <w:rPr>
          <w:b/>
          <w:sz w:val="24"/>
          <w:szCs w:val="24"/>
        </w:rPr>
        <w:t>PA</w:t>
      </w:r>
      <w:r w:rsidR="00E443D5">
        <w:rPr>
          <w:b/>
          <w:sz w:val="24"/>
          <w:szCs w:val="24"/>
        </w:rPr>
        <w:t>RÁ</w:t>
      </w:r>
      <w:proofErr w:type="gramEnd"/>
    </w:p>
    <w:p w14:paraId="019309E1" w14:textId="77777777" w:rsidR="00244AAE" w:rsidRDefault="00244AAE" w:rsidP="00A33EEF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</w:p>
    <w:p w14:paraId="2D75A996" w14:textId="3B2EC209" w:rsidR="00FD46AA" w:rsidRDefault="00DD408B" w:rsidP="00A33EEF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Daniela </w:t>
      </w:r>
      <w:proofErr w:type="spellStart"/>
      <w:r>
        <w:rPr>
          <w:sz w:val="24"/>
          <w:szCs w:val="24"/>
        </w:rPr>
        <w:t>Sauma</w:t>
      </w:r>
      <w:proofErr w:type="spellEnd"/>
      <w:r>
        <w:rPr>
          <w:sz w:val="24"/>
          <w:szCs w:val="24"/>
        </w:rPr>
        <w:t xml:space="preserve"> Ferreira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 w:rsidRPr="00596A3C">
        <w:rPr>
          <w:sz w:val="24"/>
          <w:szCs w:val="24"/>
        </w:rPr>
        <w:t>Josiane Santa</w:t>
      </w:r>
      <w:r w:rsidR="00596A3C">
        <w:rPr>
          <w:sz w:val="24"/>
          <w:szCs w:val="24"/>
        </w:rPr>
        <w:t>na</w:t>
      </w:r>
      <w:r w:rsidRPr="00596A3C">
        <w:rPr>
          <w:sz w:val="24"/>
          <w:szCs w:val="24"/>
        </w:rPr>
        <w:t xml:space="preserve"> </w:t>
      </w:r>
      <w:proofErr w:type="gramStart"/>
      <w:r w:rsidRPr="00596A3C">
        <w:rPr>
          <w:sz w:val="24"/>
          <w:szCs w:val="24"/>
        </w:rPr>
        <w:t>Monteiro</w:t>
      </w:r>
      <w:r w:rsidR="009C13EE">
        <w:rPr>
          <w:sz w:val="24"/>
          <w:szCs w:val="24"/>
          <w:vertAlign w:val="superscript"/>
        </w:rPr>
        <w:t>2</w:t>
      </w:r>
      <w:proofErr w:type="gramEnd"/>
    </w:p>
    <w:p w14:paraId="0FB3A49B" w14:textId="77777777" w:rsidR="00A33EEF" w:rsidRPr="00A33EEF" w:rsidRDefault="00A33EEF" w:rsidP="00A33EEF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19E1A7D2" w14:textId="15B4223F" w:rsidR="007830E4" w:rsidRDefault="009C13EE" w:rsidP="00D875F3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1</w:t>
      </w:r>
      <w:r w:rsidR="00DD408B">
        <w:rPr>
          <w:sz w:val="24"/>
          <w:szCs w:val="24"/>
        </w:rPr>
        <w:t>Mestranda</w:t>
      </w:r>
      <w:proofErr w:type="gramEnd"/>
      <w:r w:rsidR="00DD408B">
        <w:rPr>
          <w:sz w:val="24"/>
          <w:szCs w:val="24"/>
        </w:rPr>
        <w:t xml:space="preserve"> em Ciências Biológicas</w:t>
      </w:r>
      <w:r w:rsidR="00BC643E">
        <w:rPr>
          <w:sz w:val="24"/>
          <w:szCs w:val="24"/>
        </w:rPr>
        <w:t xml:space="preserve"> </w:t>
      </w:r>
      <w:r w:rsidR="00DD408B">
        <w:rPr>
          <w:sz w:val="24"/>
          <w:szCs w:val="24"/>
        </w:rPr>
        <w:t>- Botânica Tropical</w:t>
      </w:r>
      <w:r>
        <w:rPr>
          <w:sz w:val="24"/>
          <w:szCs w:val="24"/>
        </w:rPr>
        <w:t xml:space="preserve">. </w:t>
      </w:r>
      <w:r w:rsidR="0076383F">
        <w:rPr>
          <w:sz w:val="24"/>
          <w:szCs w:val="24"/>
        </w:rPr>
        <w:t xml:space="preserve">Museu Paraense Emilio Goeldi/ </w:t>
      </w:r>
      <w:r w:rsidR="00DD408B">
        <w:rPr>
          <w:sz w:val="24"/>
          <w:szCs w:val="24"/>
        </w:rPr>
        <w:t>Univers</w:t>
      </w:r>
      <w:r w:rsidR="0076383F">
        <w:rPr>
          <w:sz w:val="24"/>
          <w:szCs w:val="24"/>
        </w:rPr>
        <w:t>idade Federal Rural da Amazônia</w:t>
      </w:r>
      <w:r>
        <w:rPr>
          <w:sz w:val="24"/>
          <w:szCs w:val="24"/>
        </w:rPr>
        <w:t xml:space="preserve">. </w:t>
      </w:r>
      <w:r w:rsidR="00DD408B">
        <w:rPr>
          <w:sz w:val="24"/>
          <w:szCs w:val="24"/>
        </w:rPr>
        <w:t>dsauma15@gmail.com</w:t>
      </w:r>
    </w:p>
    <w:p w14:paraId="0BAA5368" w14:textId="1743D2CC" w:rsidR="007830E4" w:rsidRDefault="0076383F" w:rsidP="00D875F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2</w:t>
      </w:r>
      <w:r w:rsidR="00284D00">
        <w:rPr>
          <w:sz w:val="24"/>
          <w:szCs w:val="24"/>
        </w:rPr>
        <w:t>Doutora</w:t>
      </w:r>
      <w:proofErr w:type="gramEnd"/>
      <w:r w:rsidR="00DD408B" w:rsidRPr="00DD408B">
        <w:rPr>
          <w:sz w:val="24"/>
          <w:szCs w:val="24"/>
        </w:rPr>
        <w:t xml:space="preserve"> em Biologia de Fungos</w:t>
      </w:r>
      <w:r w:rsidR="009C13EE">
        <w:rPr>
          <w:sz w:val="24"/>
          <w:szCs w:val="24"/>
        </w:rPr>
        <w:t xml:space="preserve">. </w:t>
      </w:r>
      <w:r w:rsidR="00D875F3" w:rsidRPr="00D875F3">
        <w:rPr>
          <w:sz w:val="24"/>
          <w:szCs w:val="24"/>
        </w:rPr>
        <w:t>Instituto Tecnológico Vale</w:t>
      </w:r>
      <w:r w:rsidR="009C13EE">
        <w:rPr>
          <w:sz w:val="24"/>
          <w:szCs w:val="24"/>
        </w:rPr>
        <w:t>.</w:t>
      </w:r>
    </w:p>
    <w:p w14:paraId="204E6698" w14:textId="57C7AABC" w:rsidR="007830E4" w:rsidRDefault="007830E4" w:rsidP="00D875F3">
      <w:pPr>
        <w:shd w:val="clear" w:color="auto" w:fill="FFFFFF"/>
        <w:tabs>
          <w:tab w:val="left" w:pos="2500"/>
        </w:tabs>
        <w:spacing w:line="360" w:lineRule="auto"/>
        <w:rPr>
          <w:color w:val="FF0000"/>
          <w:sz w:val="24"/>
          <w:szCs w:val="24"/>
        </w:rPr>
      </w:pPr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57FD9AD" w14:textId="34258E16" w:rsidR="00386AF8" w:rsidRDefault="00D875F3" w:rsidP="00386AF8">
      <w:pPr>
        <w:jc w:val="both"/>
        <w:rPr>
          <w:rFonts w:eastAsia="Arial"/>
          <w:sz w:val="24"/>
          <w:szCs w:val="24"/>
        </w:rPr>
      </w:pPr>
      <w:r w:rsidRPr="002C219D">
        <w:rPr>
          <w:sz w:val="24"/>
          <w:szCs w:val="24"/>
        </w:rPr>
        <w:t xml:space="preserve">Os </w:t>
      </w:r>
      <w:r w:rsidR="0076383F">
        <w:rPr>
          <w:sz w:val="24"/>
          <w:szCs w:val="24"/>
        </w:rPr>
        <w:t>ascomicetos assexuais</w:t>
      </w:r>
      <w:r w:rsidRPr="002C219D">
        <w:rPr>
          <w:sz w:val="24"/>
          <w:szCs w:val="24"/>
        </w:rPr>
        <w:t xml:space="preserve"> </w:t>
      </w:r>
      <w:r w:rsidR="00C43877" w:rsidRPr="002C219D">
        <w:rPr>
          <w:sz w:val="24"/>
          <w:szCs w:val="24"/>
        </w:rPr>
        <w:t xml:space="preserve">são encontrados colonizando diferentes </w:t>
      </w:r>
      <w:r w:rsidR="00653FB8">
        <w:rPr>
          <w:sz w:val="24"/>
          <w:szCs w:val="24"/>
        </w:rPr>
        <w:t>plantas</w:t>
      </w:r>
      <w:r w:rsidR="00C43877" w:rsidRPr="002C219D">
        <w:rPr>
          <w:sz w:val="24"/>
          <w:szCs w:val="24"/>
        </w:rPr>
        <w:t xml:space="preserve">, </w:t>
      </w:r>
      <w:r w:rsidR="00653FB8">
        <w:rPr>
          <w:sz w:val="24"/>
          <w:szCs w:val="24"/>
        </w:rPr>
        <w:t xml:space="preserve">em especial representantes de </w:t>
      </w:r>
      <w:proofErr w:type="spellStart"/>
      <w:r w:rsidR="00653FB8">
        <w:rPr>
          <w:sz w:val="24"/>
          <w:szCs w:val="24"/>
        </w:rPr>
        <w:t>Arecaceae</w:t>
      </w:r>
      <w:proofErr w:type="spellEnd"/>
      <w:r w:rsidR="00653FB8">
        <w:rPr>
          <w:sz w:val="24"/>
          <w:szCs w:val="24"/>
        </w:rPr>
        <w:t xml:space="preserve">. Atualmente, 2.500 fungos estão associados a palmeiras, </w:t>
      </w:r>
      <w:r w:rsidR="00196322" w:rsidRPr="002C219D">
        <w:rPr>
          <w:sz w:val="24"/>
          <w:szCs w:val="24"/>
        </w:rPr>
        <w:t xml:space="preserve">atuando como </w:t>
      </w:r>
      <w:proofErr w:type="gramStart"/>
      <w:r w:rsidR="0076383F" w:rsidRPr="002C219D">
        <w:rPr>
          <w:sz w:val="24"/>
          <w:szCs w:val="24"/>
        </w:rPr>
        <w:t>saprofíticos</w:t>
      </w:r>
      <w:r w:rsidR="0076383F">
        <w:rPr>
          <w:sz w:val="24"/>
          <w:szCs w:val="24"/>
        </w:rPr>
        <w:t>,</w:t>
      </w:r>
      <w:r w:rsidR="0076383F" w:rsidRPr="002C219D">
        <w:rPr>
          <w:sz w:val="24"/>
          <w:szCs w:val="24"/>
        </w:rPr>
        <w:t xml:space="preserve"> </w:t>
      </w:r>
      <w:r w:rsidR="00196322" w:rsidRPr="002C219D">
        <w:rPr>
          <w:sz w:val="24"/>
          <w:szCs w:val="24"/>
        </w:rPr>
        <w:t>endofíticos e</w:t>
      </w:r>
      <w:r w:rsidR="0076383F">
        <w:rPr>
          <w:sz w:val="24"/>
          <w:szCs w:val="24"/>
        </w:rPr>
        <w:t xml:space="preserve"> </w:t>
      </w:r>
      <w:proofErr w:type="spellStart"/>
      <w:r w:rsidR="0076383F">
        <w:rPr>
          <w:sz w:val="24"/>
          <w:szCs w:val="24"/>
        </w:rPr>
        <w:t>fitopatógenos</w:t>
      </w:r>
      <w:proofErr w:type="spellEnd"/>
      <w:proofErr w:type="gramEnd"/>
      <w:r w:rsidR="00155EDE" w:rsidRPr="002C219D">
        <w:rPr>
          <w:sz w:val="24"/>
          <w:szCs w:val="24"/>
        </w:rPr>
        <w:t xml:space="preserve">. </w:t>
      </w:r>
      <w:r w:rsidR="00653FB8">
        <w:rPr>
          <w:sz w:val="24"/>
          <w:szCs w:val="24"/>
        </w:rPr>
        <w:t xml:space="preserve">Na Amazônia, </w:t>
      </w:r>
      <w:r w:rsidR="00BC643E">
        <w:rPr>
          <w:sz w:val="24"/>
          <w:szCs w:val="24"/>
        </w:rPr>
        <w:t xml:space="preserve">apenas </w:t>
      </w:r>
      <w:r w:rsidR="00653FB8">
        <w:rPr>
          <w:sz w:val="24"/>
          <w:szCs w:val="24"/>
        </w:rPr>
        <w:t>o açaizeiro (</w:t>
      </w:r>
      <w:r w:rsidR="00653FB8" w:rsidRPr="00653FB8">
        <w:rPr>
          <w:i/>
          <w:sz w:val="24"/>
          <w:szCs w:val="24"/>
        </w:rPr>
        <w:t xml:space="preserve">Euterpe </w:t>
      </w:r>
      <w:proofErr w:type="spellStart"/>
      <w:r w:rsidR="00653FB8" w:rsidRPr="00653FB8">
        <w:rPr>
          <w:i/>
          <w:sz w:val="24"/>
          <w:szCs w:val="24"/>
        </w:rPr>
        <w:t>oleracea</w:t>
      </w:r>
      <w:proofErr w:type="spellEnd"/>
      <w:r w:rsidR="00653FB8">
        <w:rPr>
          <w:sz w:val="24"/>
          <w:szCs w:val="24"/>
        </w:rPr>
        <w:t xml:space="preserve"> Mart.) e a pupunheira (</w:t>
      </w:r>
      <w:proofErr w:type="spellStart"/>
      <w:r w:rsidR="00653FB8" w:rsidRPr="00653FB8">
        <w:rPr>
          <w:i/>
          <w:sz w:val="24"/>
          <w:szCs w:val="24"/>
        </w:rPr>
        <w:t>Bactris</w:t>
      </w:r>
      <w:proofErr w:type="spellEnd"/>
      <w:r w:rsidR="00653FB8" w:rsidRPr="00653FB8">
        <w:rPr>
          <w:i/>
          <w:sz w:val="24"/>
          <w:szCs w:val="24"/>
        </w:rPr>
        <w:t xml:space="preserve"> </w:t>
      </w:r>
      <w:proofErr w:type="spellStart"/>
      <w:r w:rsidR="00653FB8" w:rsidRPr="00653FB8">
        <w:rPr>
          <w:i/>
          <w:sz w:val="24"/>
          <w:szCs w:val="24"/>
        </w:rPr>
        <w:t>gasipaes</w:t>
      </w:r>
      <w:proofErr w:type="spellEnd"/>
      <w:r w:rsidR="00653FB8">
        <w:rPr>
          <w:sz w:val="24"/>
          <w:szCs w:val="24"/>
        </w:rPr>
        <w:t xml:space="preserve"> </w:t>
      </w:r>
      <w:proofErr w:type="spellStart"/>
      <w:r w:rsidR="00653FB8">
        <w:rPr>
          <w:sz w:val="24"/>
          <w:szCs w:val="24"/>
        </w:rPr>
        <w:t>Kunth</w:t>
      </w:r>
      <w:proofErr w:type="spellEnd"/>
      <w:r w:rsidR="00653FB8">
        <w:rPr>
          <w:sz w:val="24"/>
          <w:szCs w:val="24"/>
        </w:rPr>
        <w:t xml:space="preserve">) possuem </w:t>
      </w:r>
      <w:r w:rsidR="00BC643E">
        <w:rPr>
          <w:sz w:val="24"/>
          <w:szCs w:val="24"/>
        </w:rPr>
        <w:t xml:space="preserve">listagens </w:t>
      </w:r>
      <w:r w:rsidR="00086564">
        <w:rPr>
          <w:sz w:val="24"/>
          <w:szCs w:val="24"/>
        </w:rPr>
        <w:t xml:space="preserve">de </w:t>
      </w:r>
      <w:r w:rsidR="00307C16">
        <w:rPr>
          <w:sz w:val="24"/>
          <w:szCs w:val="24"/>
        </w:rPr>
        <w:t>fungos</w:t>
      </w:r>
      <w:r w:rsidR="00086564">
        <w:rPr>
          <w:sz w:val="24"/>
          <w:szCs w:val="24"/>
        </w:rPr>
        <w:t xml:space="preserve"> </w:t>
      </w:r>
      <w:r w:rsidR="00BC643E">
        <w:rPr>
          <w:sz w:val="24"/>
          <w:szCs w:val="24"/>
        </w:rPr>
        <w:t>associados</w:t>
      </w:r>
      <w:r w:rsidR="00086564">
        <w:rPr>
          <w:sz w:val="24"/>
          <w:szCs w:val="24"/>
        </w:rPr>
        <w:t xml:space="preserve">. </w:t>
      </w:r>
      <w:r w:rsidR="00AD03B0" w:rsidRPr="002C219D">
        <w:rPr>
          <w:sz w:val="24"/>
          <w:szCs w:val="24"/>
        </w:rPr>
        <w:t xml:space="preserve">Uma vez que não há estudos que relatem a associação de fungos </w:t>
      </w:r>
      <w:proofErr w:type="spellStart"/>
      <w:r w:rsidR="00AD03B0" w:rsidRPr="002C219D">
        <w:rPr>
          <w:sz w:val="24"/>
          <w:szCs w:val="24"/>
        </w:rPr>
        <w:t>sapróbio</w:t>
      </w:r>
      <w:r w:rsidR="0076383F">
        <w:rPr>
          <w:sz w:val="24"/>
          <w:szCs w:val="24"/>
        </w:rPr>
        <w:t>s</w:t>
      </w:r>
      <w:proofErr w:type="spellEnd"/>
      <w:r w:rsidR="00AD03B0" w:rsidRPr="002C219D">
        <w:rPr>
          <w:sz w:val="24"/>
          <w:szCs w:val="24"/>
        </w:rPr>
        <w:t xml:space="preserve"> à </w:t>
      </w:r>
      <w:proofErr w:type="spellStart"/>
      <w:r w:rsidR="00AD03B0" w:rsidRPr="002C219D">
        <w:rPr>
          <w:i/>
          <w:sz w:val="24"/>
          <w:szCs w:val="24"/>
        </w:rPr>
        <w:t>Astrocaryum</w:t>
      </w:r>
      <w:proofErr w:type="spellEnd"/>
      <w:r w:rsidR="00AD03B0" w:rsidRPr="002C219D">
        <w:rPr>
          <w:i/>
          <w:sz w:val="24"/>
          <w:szCs w:val="24"/>
        </w:rPr>
        <w:t xml:space="preserve"> </w:t>
      </w:r>
      <w:proofErr w:type="spellStart"/>
      <w:r w:rsidR="00AD03B0" w:rsidRPr="002C219D">
        <w:rPr>
          <w:i/>
          <w:sz w:val="24"/>
          <w:szCs w:val="24"/>
        </w:rPr>
        <w:t>vulgare</w:t>
      </w:r>
      <w:proofErr w:type="spellEnd"/>
      <w:r w:rsidR="00AD03B0" w:rsidRPr="002C219D">
        <w:rPr>
          <w:sz w:val="24"/>
          <w:szCs w:val="24"/>
        </w:rPr>
        <w:t xml:space="preserve"> Mart. </w:t>
      </w:r>
      <w:r w:rsidR="002C219D">
        <w:rPr>
          <w:sz w:val="24"/>
          <w:szCs w:val="24"/>
        </w:rPr>
        <w:t>(tucumã-do-Pará)</w:t>
      </w:r>
      <w:r w:rsidR="00AD03B0" w:rsidRPr="002C219D">
        <w:rPr>
          <w:sz w:val="24"/>
          <w:szCs w:val="24"/>
        </w:rPr>
        <w:t xml:space="preserve">, </w:t>
      </w:r>
      <w:r w:rsidR="00F43122" w:rsidRPr="002C219D">
        <w:rPr>
          <w:bCs/>
          <w:noProof/>
          <w:sz w:val="24"/>
          <w:szCs w:val="24"/>
          <w:lang w:bidi="pt-PT"/>
        </w:rPr>
        <w:t xml:space="preserve">esta planta foi considerada um </w:t>
      </w:r>
      <w:r w:rsidR="00F43122" w:rsidRPr="002C219D">
        <w:rPr>
          <w:color w:val="000000"/>
          <w:sz w:val="24"/>
          <w:szCs w:val="24"/>
        </w:rPr>
        <w:t>interessante objeto de estudo para investigar a riqueza de</w:t>
      </w:r>
      <w:r w:rsidR="00031B7D">
        <w:rPr>
          <w:color w:val="000000"/>
          <w:sz w:val="24"/>
          <w:szCs w:val="24"/>
        </w:rPr>
        <w:t>sses</w:t>
      </w:r>
      <w:r w:rsidR="00F43122" w:rsidRPr="002C219D">
        <w:rPr>
          <w:color w:val="000000"/>
          <w:sz w:val="24"/>
          <w:szCs w:val="24"/>
        </w:rPr>
        <w:t xml:space="preserve"> fungos</w:t>
      </w:r>
      <w:r w:rsidR="00031B7D">
        <w:rPr>
          <w:sz w:val="24"/>
          <w:szCs w:val="24"/>
        </w:rPr>
        <w:t>.</w:t>
      </w:r>
      <w:r w:rsidR="005F780A">
        <w:rPr>
          <w:sz w:val="24"/>
          <w:szCs w:val="24"/>
        </w:rPr>
        <w:t xml:space="preserve"> </w:t>
      </w:r>
      <w:r w:rsidR="00031B7D">
        <w:rPr>
          <w:sz w:val="24"/>
          <w:szCs w:val="24"/>
        </w:rPr>
        <w:t>Assim</w:t>
      </w:r>
      <w:r w:rsidR="005F780A">
        <w:rPr>
          <w:sz w:val="24"/>
          <w:szCs w:val="24"/>
        </w:rPr>
        <w:t>, o</w:t>
      </w:r>
      <w:r w:rsidR="00AD03B0" w:rsidRPr="002C219D">
        <w:rPr>
          <w:sz w:val="24"/>
          <w:szCs w:val="24"/>
        </w:rPr>
        <w:t xml:space="preserve"> objetivo desse trabalho foi realizar um inventário de ascomicetos assexuais associados a</w:t>
      </w:r>
      <w:r w:rsidR="00031B7D">
        <w:rPr>
          <w:sz w:val="24"/>
          <w:szCs w:val="24"/>
        </w:rPr>
        <w:t xml:space="preserve">o </w:t>
      </w:r>
      <w:proofErr w:type="spellStart"/>
      <w:r w:rsidR="00031B7D">
        <w:rPr>
          <w:sz w:val="24"/>
          <w:szCs w:val="24"/>
        </w:rPr>
        <w:t>folhedo</w:t>
      </w:r>
      <w:proofErr w:type="spellEnd"/>
      <w:r w:rsidR="00031B7D">
        <w:rPr>
          <w:sz w:val="24"/>
          <w:szCs w:val="24"/>
        </w:rPr>
        <w:t xml:space="preserve"> </w:t>
      </w:r>
      <w:r w:rsidR="00AD03B0" w:rsidRPr="002C219D">
        <w:rPr>
          <w:sz w:val="24"/>
          <w:szCs w:val="24"/>
        </w:rPr>
        <w:t xml:space="preserve">em decomposição </w:t>
      </w:r>
      <w:r w:rsidR="00031B7D">
        <w:rPr>
          <w:sz w:val="24"/>
          <w:szCs w:val="24"/>
        </w:rPr>
        <w:t xml:space="preserve">de </w:t>
      </w:r>
      <w:r w:rsidR="00031B7D" w:rsidRPr="002C219D">
        <w:rPr>
          <w:i/>
          <w:sz w:val="24"/>
          <w:szCs w:val="24"/>
        </w:rPr>
        <w:t>A</w:t>
      </w:r>
      <w:r w:rsidR="00031B7D">
        <w:rPr>
          <w:i/>
          <w:sz w:val="24"/>
          <w:szCs w:val="24"/>
        </w:rPr>
        <w:t>.</w:t>
      </w:r>
      <w:r w:rsidR="00031B7D" w:rsidRPr="002C219D">
        <w:rPr>
          <w:i/>
          <w:sz w:val="24"/>
          <w:szCs w:val="24"/>
        </w:rPr>
        <w:t xml:space="preserve"> </w:t>
      </w:r>
      <w:proofErr w:type="spellStart"/>
      <w:r w:rsidR="00031B7D" w:rsidRPr="002C219D">
        <w:rPr>
          <w:i/>
          <w:sz w:val="24"/>
          <w:szCs w:val="24"/>
        </w:rPr>
        <w:t>vulgare</w:t>
      </w:r>
      <w:proofErr w:type="spellEnd"/>
      <w:r w:rsidR="00031B7D" w:rsidRPr="002C219D">
        <w:rPr>
          <w:sz w:val="24"/>
          <w:szCs w:val="24"/>
        </w:rPr>
        <w:t xml:space="preserve"> </w:t>
      </w:r>
      <w:r w:rsidR="00155EDE" w:rsidRPr="002C219D">
        <w:rPr>
          <w:sz w:val="24"/>
          <w:szCs w:val="24"/>
        </w:rPr>
        <w:t>no município de Abaetetuba, Pará, Brasil.</w:t>
      </w:r>
      <w:r w:rsidR="00AD03B0" w:rsidRPr="002C219D">
        <w:rPr>
          <w:i/>
          <w:sz w:val="24"/>
          <w:szCs w:val="24"/>
        </w:rPr>
        <w:t xml:space="preserve"> </w:t>
      </w:r>
      <w:r w:rsidR="00155EDE" w:rsidRPr="002C219D">
        <w:rPr>
          <w:rFonts w:eastAsia="Arial"/>
          <w:sz w:val="24"/>
          <w:szCs w:val="24"/>
        </w:rPr>
        <w:t xml:space="preserve">Substratos </w:t>
      </w:r>
      <w:r w:rsidR="00221942" w:rsidRPr="002C219D">
        <w:rPr>
          <w:rFonts w:eastAsia="Arial"/>
          <w:sz w:val="24"/>
          <w:szCs w:val="24"/>
        </w:rPr>
        <w:t xml:space="preserve">como </w:t>
      </w:r>
      <w:r w:rsidR="004263D4" w:rsidRPr="002C219D">
        <w:rPr>
          <w:sz w:val="24"/>
          <w:szCs w:val="24"/>
        </w:rPr>
        <w:t>bainha</w:t>
      </w:r>
      <w:r w:rsidR="00031B7D">
        <w:rPr>
          <w:sz w:val="24"/>
          <w:szCs w:val="24"/>
        </w:rPr>
        <w:t>s</w:t>
      </w:r>
      <w:r w:rsidR="004263D4" w:rsidRPr="002C219D">
        <w:rPr>
          <w:sz w:val="24"/>
          <w:szCs w:val="24"/>
        </w:rPr>
        <w:t>, c</w:t>
      </w:r>
      <w:r w:rsidR="00221942" w:rsidRPr="002C219D">
        <w:rPr>
          <w:sz w:val="24"/>
          <w:szCs w:val="24"/>
        </w:rPr>
        <w:t>acho</w:t>
      </w:r>
      <w:r w:rsidR="00031B7D">
        <w:rPr>
          <w:sz w:val="24"/>
          <w:szCs w:val="24"/>
        </w:rPr>
        <w:t>s</w:t>
      </w:r>
      <w:r w:rsidR="00221942" w:rsidRPr="002C219D">
        <w:rPr>
          <w:sz w:val="24"/>
          <w:szCs w:val="24"/>
        </w:rPr>
        <w:t>, folíolo</w:t>
      </w:r>
      <w:r w:rsidR="00031B7D">
        <w:rPr>
          <w:sz w:val="24"/>
          <w:szCs w:val="24"/>
        </w:rPr>
        <w:t>s</w:t>
      </w:r>
      <w:r w:rsidR="00221942" w:rsidRPr="002C219D">
        <w:rPr>
          <w:sz w:val="24"/>
          <w:szCs w:val="24"/>
        </w:rPr>
        <w:t>, pecíolo</w:t>
      </w:r>
      <w:r w:rsidR="00031B7D">
        <w:rPr>
          <w:sz w:val="24"/>
          <w:szCs w:val="24"/>
        </w:rPr>
        <w:t>s</w:t>
      </w:r>
      <w:r w:rsidR="00221942" w:rsidRPr="002C219D">
        <w:rPr>
          <w:sz w:val="24"/>
          <w:szCs w:val="24"/>
        </w:rPr>
        <w:t xml:space="preserve"> e raques</w:t>
      </w:r>
      <w:r w:rsidR="005E546D">
        <w:rPr>
          <w:sz w:val="24"/>
          <w:szCs w:val="24"/>
        </w:rPr>
        <w:t xml:space="preserve"> em decomposição</w:t>
      </w:r>
      <w:r w:rsidR="00155EDE" w:rsidRPr="002C219D">
        <w:rPr>
          <w:rFonts w:eastAsia="Arial"/>
          <w:i/>
          <w:sz w:val="24"/>
          <w:szCs w:val="24"/>
        </w:rPr>
        <w:t xml:space="preserve"> </w:t>
      </w:r>
      <w:r w:rsidR="00155EDE" w:rsidRPr="002C219D">
        <w:rPr>
          <w:rFonts w:eastAsia="Arial"/>
          <w:sz w:val="24"/>
          <w:szCs w:val="24"/>
        </w:rPr>
        <w:t xml:space="preserve">foram </w:t>
      </w:r>
      <w:r w:rsidR="00221942" w:rsidRPr="002C219D">
        <w:rPr>
          <w:sz w:val="24"/>
          <w:szCs w:val="24"/>
        </w:rPr>
        <w:t xml:space="preserve">coletados </w:t>
      </w:r>
      <w:r w:rsidR="00031B7D">
        <w:rPr>
          <w:sz w:val="24"/>
          <w:szCs w:val="24"/>
        </w:rPr>
        <w:t xml:space="preserve">e </w:t>
      </w:r>
      <w:r w:rsidR="00C56736" w:rsidRPr="002C219D">
        <w:rPr>
          <w:sz w:val="24"/>
          <w:szCs w:val="24"/>
        </w:rPr>
        <w:t>processado</w:t>
      </w:r>
      <w:r w:rsidR="00316F81" w:rsidRPr="002C219D">
        <w:rPr>
          <w:sz w:val="24"/>
          <w:szCs w:val="24"/>
        </w:rPr>
        <w:t>s</w:t>
      </w:r>
      <w:r w:rsidR="00C56736" w:rsidRPr="002C219D">
        <w:rPr>
          <w:sz w:val="24"/>
          <w:szCs w:val="24"/>
        </w:rPr>
        <w:t xml:space="preserve"> seguindo a</w:t>
      </w:r>
      <w:r w:rsidR="00221942" w:rsidRPr="002C219D">
        <w:rPr>
          <w:sz w:val="24"/>
          <w:szCs w:val="24"/>
        </w:rPr>
        <w:t xml:space="preserve"> técnica de lavagem em água corrente e incubados em câmara-úmida</w:t>
      </w:r>
      <w:r w:rsidR="00031B7D">
        <w:rPr>
          <w:sz w:val="24"/>
          <w:szCs w:val="24"/>
        </w:rPr>
        <w:t>. Após 72 horas</w:t>
      </w:r>
      <w:r w:rsidR="00221942" w:rsidRPr="002C219D">
        <w:rPr>
          <w:sz w:val="24"/>
          <w:szCs w:val="24"/>
        </w:rPr>
        <w:t xml:space="preserve">, </w:t>
      </w:r>
      <w:r w:rsidR="005E546D">
        <w:rPr>
          <w:sz w:val="24"/>
          <w:szCs w:val="24"/>
        </w:rPr>
        <w:t xml:space="preserve">os substratos </w:t>
      </w:r>
      <w:r w:rsidR="00031B7D">
        <w:rPr>
          <w:sz w:val="24"/>
          <w:szCs w:val="24"/>
        </w:rPr>
        <w:t>foram</w:t>
      </w:r>
      <w:r w:rsidR="00031B7D" w:rsidRPr="002C219D">
        <w:rPr>
          <w:sz w:val="24"/>
          <w:szCs w:val="24"/>
        </w:rPr>
        <w:t xml:space="preserve"> </w:t>
      </w:r>
      <w:r w:rsidR="00C56736" w:rsidRPr="002C219D">
        <w:rPr>
          <w:sz w:val="24"/>
          <w:szCs w:val="24"/>
        </w:rPr>
        <w:t xml:space="preserve">observados </w:t>
      </w:r>
      <w:r w:rsidR="00031B7D">
        <w:rPr>
          <w:sz w:val="24"/>
          <w:szCs w:val="24"/>
        </w:rPr>
        <w:t>diariamente</w:t>
      </w:r>
      <w:r w:rsidR="00031B7D" w:rsidRPr="002C219D">
        <w:rPr>
          <w:sz w:val="24"/>
          <w:szCs w:val="24"/>
        </w:rPr>
        <w:t xml:space="preserve"> </w:t>
      </w:r>
      <w:r w:rsidR="00C56736" w:rsidRPr="002C219D">
        <w:rPr>
          <w:sz w:val="24"/>
          <w:szCs w:val="24"/>
        </w:rPr>
        <w:t xml:space="preserve">em estereomicroscópio </w:t>
      </w:r>
      <w:r w:rsidR="00221942" w:rsidRPr="002C219D">
        <w:rPr>
          <w:sz w:val="24"/>
          <w:szCs w:val="24"/>
        </w:rPr>
        <w:t>por a</w:t>
      </w:r>
      <w:r w:rsidR="00C56736" w:rsidRPr="002C219D">
        <w:rPr>
          <w:sz w:val="24"/>
          <w:szCs w:val="24"/>
        </w:rPr>
        <w:t>té 45 dias</w:t>
      </w:r>
      <w:r w:rsidR="00221942" w:rsidRPr="002C219D">
        <w:rPr>
          <w:sz w:val="24"/>
          <w:szCs w:val="24"/>
        </w:rPr>
        <w:t xml:space="preserve">. A partir da observação das microestruturas fúngicas, lâminas semipermanentes </w:t>
      </w:r>
      <w:r w:rsidR="00C56736" w:rsidRPr="002C219D">
        <w:rPr>
          <w:sz w:val="24"/>
          <w:szCs w:val="24"/>
        </w:rPr>
        <w:t>foram</w:t>
      </w:r>
      <w:r w:rsidR="00221942" w:rsidRPr="002C219D">
        <w:rPr>
          <w:sz w:val="24"/>
          <w:szCs w:val="24"/>
        </w:rPr>
        <w:t xml:space="preserve"> montadas para análise</w:t>
      </w:r>
      <w:r w:rsidR="00A47975" w:rsidRPr="002C219D">
        <w:rPr>
          <w:sz w:val="24"/>
          <w:szCs w:val="24"/>
        </w:rPr>
        <w:t xml:space="preserve"> </w:t>
      </w:r>
      <w:r w:rsidR="00221942" w:rsidRPr="002C219D">
        <w:rPr>
          <w:sz w:val="24"/>
          <w:szCs w:val="24"/>
        </w:rPr>
        <w:t>em microscópio óptico e identificação dos fungos.</w:t>
      </w:r>
      <w:r w:rsidR="00187EB1">
        <w:rPr>
          <w:sz w:val="24"/>
          <w:szCs w:val="24"/>
        </w:rPr>
        <w:t xml:space="preserve"> </w:t>
      </w:r>
      <w:r w:rsidR="00155EDE" w:rsidRPr="002C219D">
        <w:rPr>
          <w:rFonts w:eastAsia="Arial"/>
          <w:sz w:val="24"/>
          <w:szCs w:val="24"/>
        </w:rPr>
        <w:t>Como resultados</w:t>
      </w:r>
      <w:r w:rsidR="00187EB1">
        <w:rPr>
          <w:rFonts w:eastAsia="Arial"/>
          <w:sz w:val="24"/>
          <w:szCs w:val="24"/>
        </w:rPr>
        <w:t>,</w:t>
      </w:r>
      <w:r w:rsidR="00155EDE" w:rsidRPr="002C219D">
        <w:rPr>
          <w:rFonts w:eastAsia="Arial"/>
          <w:sz w:val="24"/>
          <w:szCs w:val="24"/>
        </w:rPr>
        <w:t xml:space="preserve"> foram identificados </w:t>
      </w:r>
      <w:r w:rsidR="007F2497" w:rsidRPr="002C219D">
        <w:rPr>
          <w:rFonts w:eastAsia="Arial"/>
          <w:sz w:val="24"/>
          <w:szCs w:val="24"/>
        </w:rPr>
        <w:t>58</w:t>
      </w:r>
      <w:r w:rsidR="00316F81" w:rsidRPr="002C219D">
        <w:rPr>
          <w:rFonts w:eastAsia="Arial"/>
          <w:sz w:val="24"/>
          <w:szCs w:val="24"/>
        </w:rPr>
        <w:t xml:space="preserve"> táxons de </w:t>
      </w:r>
      <w:r w:rsidR="007F2497" w:rsidRPr="002C219D">
        <w:rPr>
          <w:rFonts w:eastAsia="Arial"/>
          <w:sz w:val="24"/>
          <w:szCs w:val="24"/>
        </w:rPr>
        <w:t>ascomicetos assexuais</w:t>
      </w:r>
      <w:r w:rsidR="006F1A73" w:rsidRPr="002C219D">
        <w:rPr>
          <w:rFonts w:eastAsia="Arial"/>
          <w:sz w:val="24"/>
          <w:szCs w:val="24"/>
        </w:rPr>
        <w:t xml:space="preserve">, </w:t>
      </w:r>
      <w:r w:rsidR="00031B7D">
        <w:rPr>
          <w:rFonts w:eastAsia="Arial"/>
          <w:sz w:val="24"/>
          <w:szCs w:val="24"/>
        </w:rPr>
        <w:t xml:space="preserve">que </w:t>
      </w:r>
      <w:r w:rsidR="00316F81" w:rsidRPr="002C219D">
        <w:rPr>
          <w:rFonts w:eastAsia="Arial"/>
          <w:sz w:val="24"/>
          <w:szCs w:val="24"/>
        </w:rPr>
        <w:t xml:space="preserve">estão </w:t>
      </w:r>
      <w:r w:rsidR="006F1A73" w:rsidRPr="002C219D">
        <w:rPr>
          <w:rFonts w:eastAsia="Arial"/>
          <w:sz w:val="24"/>
          <w:szCs w:val="24"/>
        </w:rPr>
        <w:t xml:space="preserve">classificados em </w:t>
      </w:r>
      <w:r w:rsidR="00031B7D">
        <w:rPr>
          <w:rFonts w:eastAsia="Arial"/>
          <w:sz w:val="24"/>
          <w:szCs w:val="24"/>
        </w:rPr>
        <w:t>três</w:t>
      </w:r>
      <w:r w:rsidR="00031B7D" w:rsidRPr="002C219D">
        <w:rPr>
          <w:rFonts w:eastAsia="Arial"/>
          <w:sz w:val="24"/>
          <w:szCs w:val="24"/>
        </w:rPr>
        <w:t xml:space="preserve"> </w:t>
      </w:r>
      <w:r w:rsidR="00031B7D">
        <w:rPr>
          <w:rFonts w:eastAsia="Arial"/>
          <w:sz w:val="24"/>
          <w:szCs w:val="24"/>
        </w:rPr>
        <w:t>c</w:t>
      </w:r>
      <w:r w:rsidR="00031B7D" w:rsidRPr="002C219D">
        <w:rPr>
          <w:rFonts w:eastAsia="Arial"/>
          <w:sz w:val="24"/>
          <w:szCs w:val="24"/>
        </w:rPr>
        <w:t>lasses</w:t>
      </w:r>
      <w:r w:rsidR="00316F81" w:rsidRPr="002C219D">
        <w:rPr>
          <w:rFonts w:eastAsia="Arial"/>
          <w:sz w:val="24"/>
          <w:szCs w:val="24"/>
        </w:rPr>
        <w:t xml:space="preserve">, 13 </w:t>
      </w:r>
      <w:r w:rsidR="00031B7D">
        <w:rPr>
          <w:rFonts w:eastAsia="Arial"/>
          <w:sz w:val="24"/>
          <w:szCs w:val="24"/>
        </w:rPr>
        <w:t>o</w:t>
      </w:r>
      <w:r w:rsidR="00031B7D" w:rsidRPr="002C219D">
        <w:rPr>
          <w:rFonts w:eastAsia="Arial"/>
          <w:sz w:val="24"/>
          <w:szCs w:val="24"/>
        </w:rPr>
        <w:t>rdens</w:t>
      </w:r>
      <w:r w:rsidR="00316F81" w:rsidRPr="002C219D">
        <w:rPr>
          <w:rFonts w:eastAsia="Arial"/>
          <w:sz w:val="24"/>
          <w:szCs w:val="24"/>
        </w:rPr>
        <w:t>, 19 famílias</w:t>
      </w:r>
      <w:r w:rsidR="000B4FCB" w:rsidRPr="002C219D">
        <w:rPr>
          <w:rFonts w:eastAsia="Arial"/>
          <w:sz w:val="24"/>
          <w:szCs w:val="24"/>
        </w:rPr>
        <w:t>,</w:t>
      </w:r>
      <w:r w:rsidR="00316F81" w:rsidRPr="002C219D">
        <w:rPr>
          <w:rFonts w:eastAsia="Arial"/>
          <w:sz w:val="24"/>
          <w:szCs w:val="24"/>
        </w:rPr>
        <w:t xml:space="preserve"> </w:t>
      </w:r>
      <w:r w:rsidR="006F1A73" w:rsidRPr="002C219D">
        <w:rPr>
          <w:rFonts w:eastAsia="Arial"/>
          <w:sz w:val="24"/>
          <w:szCs w:val="24"/>
        </w:rPr>
        <w:t>41</w:t>
      </w:r>
      <w:r w:rsidR="004037B0" w:rsidRPr="002C219D">
        <w:rPr>
          <w:rFonts w:eastAsia="Arial"/>
          <w:sz w:val="24"/>
          <w:szCs w:val="24"/>
        </w:rPr>
        <w:t xml:space="preserve"> gêneros</w:t>
      </w:r>
      <w:r w:rsidR="00316F81" w:rsidRPr="002C219D">
        <w:rPr>
          <w:rFonts w:eastAsia="Arial"/>
          <w:sz w:val="24"/>
          <w:szCs w:val="24"/>
        </w:rPr>
        <w:t xml:space="preserve"> e 31 espécies</w:t>
      </w:r>
      <w:r w:rsidR="00031B7D">
        <w:rPr>
          <w:rFonts w:eastAsia="Arial"/>
          <w:sz w:val="24"/>
          <w:szCs w:val="24"/>
        </w:rPr>
        <w:t>.</w:t>
      </w:r>
      <w:r w:rsidR="00C04F54" w:rsidRPr="002C219D">
        <w:rPr>
          <w:rFonts w:eastAsia="Arial"/>
          <w:sz w:val="24"/>
          <w:szCs w:val="24"/>
        </w:rPr>
        <w:t xml:space="preserve"> </w:t>
      </w:r>
      <w:r w:rsidR="003C5C3C">
        <w:rPr>
          <w:sz w:val="24"/>
          <w:szCs w:val="24"/>
        </w:rPr>
        <w:t>As análises</w:t>
      </w:r>
      <w:r w:rsidR="00031B7D" w:rsidRPr="002C219D">
        <w:rPr>
          <w:sz w:val="24"/>
          <w:szCs w:val="24"/>
        </w:rPr>
        <w:t xml:space="preserve"> </w:t>
      </w:r>
      <w:r w:rsidR="00C04F54" w:rsidRPr="002C219D">
        <w:rPr>
          <w:sz w:val="24"/>
          <w:szCs w:val="24"/>
        </w:rPr>
        <w:t>mostr</w:t>
      </w:r>
      <w:r w:rsidR="003C5C3C">
        <w:rPr>
          <w:sz w:val="24"/>
          <w:szCs w:val="24"/>
        </w:rPr>
        <w:t>aram</w:t>
      </w:r>
      <w:r w:rsidR="00C04F54" w:rsidRPr="002C219D">
        <w:rPr>
          <w:sz w:val="24"/>
          <w:szCs w:val="24"/>
        </w:rPr>
        <w:t xml:space="preserve"> que houve diferença</w:t>
      </w:r>
      <w:r w:rsidR="00031B7D">
        <w:rPr>
          <w:sz w:val="24"/>
          <w:szCs w:val="24"/>
        </w:rPr>
        <w:t>s</w:t>
      </w:r>
      <w:r w:rsidR="00C04F54" w:rsidRPr="002C219D">
        <w:rPr>
          <w:sz w:val="24"/>
          <w:szCs w:val="24"/>
        </w:rPr>
        <w:t xml:space="preserve"> na colonização </w:t>
      </w:r>
      <w:r w:rsidR="00031B7D">
        <w:rPr>
          <w:sz w:val="24"/>
          <w:szCs w:val="24"/>
        </w:rPr>
        <w:t>fúngica</w:t>
      </w:r>
      <w:r w:rsidR="00C04F54" w:rsidRPr="002C219D">
        <w:rPr>
          <w:sz w:val="24"/>
          <w:szCs w:val="24"/>
        </w:rPr>
        <w:t xml:space="preserve"> quanto ao tipo de substrato, onde a raque e o pecíolo </w:t>
      </w:r>
      <w:r w:rsidR="005E546D">
        <w:rPr>
          <w:sz w:val="24"/>
          <w:szCs w:val="24"/>
        </w:rPr>
        <w:t>apresentaram</w:t>
      </w:r>
      <w:r w:rsidR="00C04F54" w:rsidRPr="002C219D">
        <w:rPr>
          <w:sz w:val="24"/>
          <w:szCs w:val="24"/>
        </w:rPr>
        <w:t xml:space="preserve"> maior quantidade de táxons (</w:t>
      </w:r>
      <w:r w:rsidR="00C04F54" w:rsidRPr="002C219D">
        <w:rPr>
          <w:rFonts w:eastAsia="Arial"/>
          <w:sz w:val="24"/>
          <w:szCs w:val="24"/>
        </w:rPr>
        <w:t xml:space="preserve">29), </w:t>
      </w:r>
      <w:r w:rsidR="003C5C3C">
        <w:rPr>
          <w:rFonts w:eastAsia="Arial"/>
          <w:sz w:val="24"/>
          <w:szCs w:val="24"/>
        </w:rPr>
        <w:t>seguido por folhas (</w:t>
      </w:r>
      <w:r w:rsidR="00C04F54" w:rsidRPr="002C219D">
        <w:rPr>
          <w:rFonts w:eastAsia="Arial"/>
          <w:sz w:val="24"/>
          <w:szCs w:val="24"/>
        </w:rPr>
        <w:t>28</w:t>
      </w:r>
      <w:r w:rsidR="003C5C3C">
        <w:rPr>
          <w:rFonts w:eastAsia="Arial"/>
          <w:sz w:val="24"/>
          <w:szCs w:val="24"/>
        </w:rPr>
        <w:t xml:space="preserve">), </w:t>
      </w:r>
      <w:r w:rsidR="00C04F54" w:rsidRPr="002C219D">
        <w:rPr>
          <w:rFonts w:eastAsia="Arial"/>
          <w:sz w:val="24"/>
          <w:szCs w:val="24"/>
        </w:rPr>
        <w:t>bainha</w:t>
      </w:r>
      <w:r w:rsidR="003C5C3C">
        <w:rPr>
          <w:rFonts w:eastAsia="Arial"/>
          <w:sz w:val="24"/>
          <w:szCs w:val="24"/>
        </w:rPr>
        <w:t>s</w:t>
      </w:r>
      <w:r w:rsidR="00C04F54" w:rsidRPr="002C219D">
        <w:rPr>
          <w:rFonts w:eastAsia="Arial"/>
          <w:sz w:val="24"/>
          <w:szCs w:val="24"/>
        </w:rPr>
        <w:t xml:space="preserve"> </w:t>
      </w:r>
      <w:r w:rsidR="003C5C3C">
        <w:rPr>
          <w:rFonts w:eastAsia="Arial"/>
          <w:sz w:val="24"/>
          <w:szCs w:val="24"/>
        </w:rPr>
        <w:t xml:space="preserve">(15) </w:t>
      </w:r>
      <w:r w:rsidR="00C04F54" w:rsidRPr="002C219D">
        <w:rPr>
          <w:rFonts w:eastAsia="Arial"/>
          <w:sz w:val="24"/>
          <w:szCs w:val="24"/>
        </w:rPr>
        <w:t>e cacho</w:t>
      </w:r>
      <w:r w:rsidR="003C5C3C">
        <w:rPr>
          <w:rFonts w:eastAsia="Arial"/>
          <w:sz w:val="24"/>
          <w:szCs w:val="24"/>
        </w:rPr>
        <w:t>s (11)</w:t>
      </w:r>
      <w:r w:rsidR="00022D91" w:rsidRPr="002C219D">
        <w:rPr>
          <w:rFonts w:eastAsia="Arial"/>
          <w:sz w:val="24"/>
          <w:szCs w:val="24"/>
        </w:rPr>
        <w:t>.</w:t>
      </w:r>
      <w:r w:rsidR="00A33EEF" w:rsidRPr="002C219D">
        <w:rPr>
          <w:sz w:val="24"/>
          <w:szCs w:val="24"/>
        </w:rPr>
        <w:t xml:space="preserve"> </w:t>
      </w:r>
      <w:r w:rsidR="003C5C3C">
        <w:rPr>
          <w:sz w:val="24"/>
          <w:szCs w:val="24"/>
        </w:rPr>
        <w:t xml:space="preserve">Vinte e três </w:t>
      </w:r>
      <w:r w:rsidR="007F2497" w:rsidRPr="002C219D">
        <w:rPr>
          <w:sz w:val="24"/>
          <w:szCs w:val="24"/>
        </w:rPr>
        <w:t>espécies</w:t>
      </w:r>
      <w:r w:rsidR="00155EDE" w:rsidRPr="002C219D">
        <w:rPr>
          <w:sz w:val="24"/>
          <w:szCs w:val="24"/>
        </w:rPr>
        <w:t xml:space="preserve"> representam novos registros para Abaetetuba</w:t>
      </w:r>
      <w:r w:rsidR="00A12ED8">
        <w:rPr>
          <w:sz w:val="24"/>
          <w:szCs w:val="24"/>
        </w:rPr>
        <w:t xml:space="preserve"> e</w:t>
      </w:r>
      <w:r w:rsidR="00A93C01" w:rsidRPr="002C219D">
        <w:rPr>
          <w:sz w:val="24"/>
          <w:szCs w:val="24"/>
        </w:rPr>
        <w:t xml:space="preserve"> </w:t>
      </w:r>
      <w:r w:rsidR="00E5631B">
        <w:rPr>
          <w:sz w:val="24"/>
          <w:szCs w:val="24"/>
        </w:rPr>
        <w:t xml:space="preserve">cinco </w:t>
      </w:r>
      <w:r w:rsidR="00A93C01" w:rsidRPr="002C219D">
        <w:rPr>
          <w:sz w:val="24"/>
          <w:szCs w:val="24"/>
        </w:rPr>
        <w:t xml:space="preserve">para o Pará </w:t>
      </w:r>
      <w:r w:rsidR="00993728">
        <w:rPr>
          <w:sz w:val="24"/>
          <w:szCs w:val="24"/>
        </w:rPr>
        <w:t>[</w:t>
      </w:r>
      <w:proofErr w:type="spellStart"/>
      <w:r w:rsidR="00506B71" w:rsidRPr="000C2169">
        <w:rPr>
          <w:i/>
          <w:sz w:val="24"/>
          <w:szCs w:val="24"/>
        </w:rPr>
        <w:t>Aunstrupia</w:t>
      </w:r>
      <w:proofErr w:type="spellEnd"/>
      <w:r w:rsidR="00506B71" w:rsidRPr="000C2169">
        <w:rPr>
          <w:i/>
          <w:sz w:val="24"/>
          <w:szCs w:val="24"/>
        </w:rPr>
        <w:t xml:space="preserve"> </w:t>
      </w:r>
      <w:proofErr w:type="spellStart"/>
      <w:r w:rsidR="00506B71" w:rsidRPr="000C2169">
        <w:rPr>
          <w:i/>
          <w:sz w:val="24"/>
          <w:szCs w:val="24"/>
        </w:rPr>
        <w:t>nodipes</w:t>
      </w:r>
      <w:proofErr w:type="spellEnd"/>
      <w:r w:rsidR="00506B71" w:rsidRPr="00506B71">
        <w:rPr>
          <w:sz w:val="24"/>
          <w:szCs w:val="24"/>
        </w:rPr>
        <w:t xml:space="preserve"> (</w:t>
      </w:r>
      <w:proofErr w:type="spellStart"/>
      <w:r w:rsidR="00506B71" w:rsidRPr="00506B71">
        <w:rPr>
          <w:sz w:val="24"/>
          <w:szCs w:val="24"/>
        </w:rPr>
        <w:t>Penz</w:t>
      </w:r>
      <w:proofErr w:type="spellEnd"/>
      <w:r w:rsidR="00506B71" w:rsidRPr="00506B71">
        <w:rPr>
          <w:sz w:val="24"/>
          <w:szCs w:val="24"/>
        </w:rPr>
        <w:t xml:space="preserve">. &amp; </w:t>
      </w:r>
      <w:proofErr w:type="spellStart"/>
      <w:r w:rsidR="00506B71" w:rsidRPr="00506B71">
        <w:rPr>
          <w:sz w:val="24"/>
          <w:szCs w:val="24"/>
        </w:rPr>
        <w:t>Sacc</w:t>
      </w:r>
      <w:proofErr w:type="spellEnd"/>
      <w:r w:rsidR="00506B71" w:rsidRPr="00506B71">
        <w:rPr>
          <w:sz w:val="24"/>
          <w:szCs w:val="24"/>
        </w:rPr>
        <w:t xml:space="preserve">.) W.P. Wu &amp; Y.Z. </w:t>
      </w:r>
      <w:proofErr w:type="spellStart"/>
      <w:r w:rsidR="00506B71" w:rsidRPr="00506B71">
        <w:rPr>
          <w:sz w:val="24"/>
          <w:szCs w:val="24"/>
        </w:rPr>
        <w:t>Diao</w:t>
      </w:r>
      <w:proofErr w:type="spellEnd"/>
      <w:r w:rsidR="00506B71">
        <w:rPr>
          <w:sz w:val="24"/>
          <w:szCs w:val="24"/>
        </w:rPr>
        <w:t>,</w:t>
      </w:r>
      <w:r w:rsidR="00A12ED8">
        <w:rPr>
          <w:sz w:val="24"/>
          <w:szCs w:val="24"/>
        </w:rPr>
        <w:t xml:space="preserve"> </w:t>
      </w:r>
      <w:proofErr w:type="spellStart"/>
      <w:r w:rsidR="00A12ED8" w:rsidRPr="00506B71">
        <w:rPr>
          <w:i/>
          <w:sz w:val="24"/>
          <w:szCs w:val="24"/>
        </w:rPr>
        <w:t>Chloridium</w:t>
      </w:r>
      <w:proofErr w:type="spellEnd"/>
      <w:r w:rsidR="00A12ED8" w:rsidRPr="00506B71">
        <w:rPr>
          <w:i/>
          <w:sz w:val="24"/>
          <w:szCs w:val="24"/>
        </w:rPr>
        <w:t xml:space="preserve"> </w:t>
      </w:r>
      <w:proofErr w:type="spellStart"/>
      <w:r w:rsidR="00A12ED8" w:rsidRPr="00506B71">
        <w:rPr>
          <w:i/>
          <w:sz w:val="24"/>
          <w:szCs w:val="24"/>
        </w:rPr>
        <w:t>chloroconium</w:t>
      </w:r>
      <w:proofErr w:type="spellEnd"/>
      <w:proofErr w:type="gramStart"/>
      <w:r w:rsidR="00A12ED8">
        <w:rPr>
          <w:sz w:val="24"/>
          <w:szCs w:val="24"/>
        </w:rPr>
        <w:t xml:space="preserve"> </w:t>
      </w:r>
      <w:r w:rsidR="00A12ED8" w:rsidRPr="00506B71">
        <w:rPr>
          <w:sz w:val="24"/>
          <w:szCs w:val="24"/>
        </w:rPr>
        <w:t xml:space="preserve"> </w:t>
      </w:r>
      <w:proofErr w:type="gramEnd"/>
      <w:r w:rsidR="00A12ED8" w:rsidRPr="00506B71">
        <w:rPr>
          <w:sz w:val="24"/>
          <w:szCs w:val="24"/>
        </w:rPr>
        <w:t xml:space="preserve">(W. </w:t>
      </w:r>
      <w:proofErr w:type="spellStart"/>
      <w:r w:rsidR="00A12ED8" w:rsidRPr="00506B71">
        <w:rPr>
          <w:sz w:val="24"/>
          <w:szCs w:val="24"/>
        </w:rPr>
        <w:t>Gams</w:t>
      </w:r>
      <w:proofErr w:type="spellEnd"/>
      <w:r w:rsidR="00A12ED8" w:rsidRPr="00506B71">
        <w:rPr>
          <w:sz w:val="24"/>
          <w:szCs w:val="24"/>
        </w:rPr>
        <w:t xml:space="preserve"> &amp; Hol.-</w:t>
      </w:r>
      <w:proofErr w:type="spellStart"/>
      <w:r w:rsidR="00A12ED8" w:rsidRPr="00506B71">
        <w:rPr>
          <w:sz w:val="24"/>
          <w:szCs w:val="24"/>
        </w:rPr>
        <w:t>Jech</w:t>
      </w:r>
      <w:proofErr w:type="spellEnd"/>
      <w:r w:rsidR="00A12ED8" w:rsidRPr="00506B71">
        <w:rPr>
          <w:sz w:val="24"/>
          <w:szCs w:val="24"/>
        </w:rPr>
        <w:t xml:space="preserve">.) </w:t>
      </w:r>
      <w:proofErr w:type="spellStart"/>
      <w:r w:rsidR="00A12ED8" w:rsidRPr="00506B71">
        <w:rPr>
          <w:sz w:val="24"/>
          <w:szCs w:val="24"/>
        </w:rPr>
        <w:t>Réblová</w:t>
      </w:r>
      <w:proofErr w:type="spellEnd"/>
      <w:r w:rsidR="00A12ED8" w:rsidRPr="00506B71">
        <w:rPr>
          <w:sz w:val="24"/>
          <w:szCs w:val="24"/>
        </w:rPr>
        <w:t xml:space="preserve"> &amp; Seifert</w:t>
      </w:r>
      <w:r w:rsidR="00A12ED8">
        <w:rPr>
          <w:sz w:val="24"/>
          <w:szCs w:val="24"/>
        </w:rPr>
        <w:t xml:space="preserve">, </w:t>
      </w:r>
      <w:proofErr w:type="spellStart"/>
      <w:r w:rsidR="00506B71" w:rsidRPr="000C2169">
        <w:rPr>
          <w:i/>
          <w:sz w:val="24"/>
          <w:szCs w:val="24"/>
        </w:rPr>
        <w:t>Cordana</w:t>
      </w:r>
      <w:proofErr w:type="spellEnd"/>
      <w:r w:rsidR="00506B71" w:rsidRPr="000C2169">
        <w:rPr>
          <w:i/>
          <w:sz w:val="24"/>
          <w:szCs w:val="24"/>
        </w:rPr>
        <w:t xml:space="preserve"> </w:t>
      </w:r>
      <w:proofErr w:type="spellStart"/>
      <w:r w:rsidR="00506B71" w:rsidRPr="000C2169">
        <w:rPr>
          <w:i/>
          <w:sz w:val="24"/>
          <w:szCs w:val="24"/>
        </w:rPr>
        <w:t>terrestris</w:t>
      </w:r>
      <w:proofErr w:type="spellEnd"/>
      <w:r w:rsidR="00506B71" w:rsidRPr="00506B71">
        <w:rPr>
          <w:sz w:val="24"/>
          <w:szCs w:val="24"/>
        </w:rPr>
        <w:t xml:space="preserve"> (</w:t>
      </w:r>
      <w:proofErr w:type="spellStart"/>
      <w:r w:rsidR="00506B71" w:rsidRPr="00506B71">
        <w:rPr>
          <w:sz w:val="24"/>
          <w:szCs w:val="24"/>
        </w:rPr>
        <w:t>Timonin</w:t>
      </w:r>
      <w:proofErr w:type="spellEnd"/>
      <w:r w:rsidR="00506B71" w:rsidRPr="00506B71">
        <w:rPr>
          <w:sz w:val="24"/>
          <w:szCs w:val="24"/>
        </w:rPr>
        <w:t xml:space="preserve">) </w:t>
      </w:r>
      <w:proofErr w:type="spellStart"/>
      <w:r w:rsidR="00506B71" w:rsidRPr="00506B71">
        <w:rPr>
          <w:sz w:val="24"/>
          <w:szCs w:val="24"/>
        </w:rPr>
        <w:t>Hern</w:t>
      </w:r>
      <w:proofErr w:type="spellEnd"/>
      <w:r w:rsidR="00506B71" w:rsidRPr="00506B71">
        <w:rPr>
          <w:sz w:val="24"/>
          <w:szCs w:val="24"/>
        </w:rPr>
        <w:t xml:space="preserve">.-Restr., </w:t>
      </w:r>
      <w:proofErr w:type="spellStart"/>
      <w:r w:rsidR="00506B71" w:rsidRPr="00506B71">
        <w:rPr>
          <w:sz w:val="24"/>
          <w:szCs w:val="24"/>
        </w:rPr>
        <w:t>Gené</w:t>
      </w:r>
      <w:proofErr w:type="spellEnd"/>
      <w:r w:rsidR="00506B71" w:rsidRPr="00506B71">
        <w:rPr>
          <w:sz w:val="24"/>
          <w:szCs w:val="24"/>
        </w:rPr>
        <w:t xml:space="preserve"> &amp; </w:t>
      </w:r>
      <w:proofErr w:type="spellStart"/>
      <w:r w:rsidR="00506B71" w:rsidRPr="00506B71">
        <w:rPr>
          <w:sz w:val="24"/>
          <w:szCs w:val="24"/>
        </w:rPr>
        <w:t>Guarro</w:t>
      </w:r>
      <w:proofErr w:type="spellEnd"/>
      <w:r w:rsidR="00506B71">
        <w:rPr>
          <w:sz w:val="24"/>
          <w:szCs w:val="24"/>
        </w:rPr>
        <w:t xml:space="preserve">, </w:t>
      </w:r>
      <w:proofErr w:type="spellStart"/>
      <w:r w:rsidR="00506B71" w:rsidRPr="000C2169">
        <w:rPr>
          <w:i/>
          <w:sz w:val="24"/>
          <w:szCs w:val="24"/>
        </w:rPr>
        <w:t>Helicoubisia</w:t>
      </w:r>
      <w:proofErr w:type="spellEnd"/>
      <w:r w:rsidR="00506B71" w:rsidRPr="000C2169">
        <w:rPr>
          <w:i/>
          <w:sz w:val="24"/>
          <w:szCs w:val="24"/>
        </w:rPr>
        <w:t xml:space="preserve"> </w:t>
      </w:r>
      <w:proofErr w:type="spellStart"/>
      <w:r w:rsidR="00506B71" w:rsidRPr="000C2169">
        <w:rPr>
          <w:i/>
          <w:sz w:val="24"/>
          <w:szCs w:val="24"/>
        </w:rPr>
        <w:t>coronata</w:t>
      </w:r>
      <w:proofErr w:type="spellEnd"/>
      <w:r w:rsidR="00506B71" w:rsidRPr="00506B71">
        <w:rPr>
          <w:sz w:val="24"/>
          <w:szCs w:val="24"/>
        </w:rPr>
        <w:t xml:space="preserve"> </w:t>
      </w:r>
      <w:proofErr w:type="spellStart"/>
      <w:r w:rsidR="00506B71" w:rsidRPr="00506B71">
        <w:rPr>
          <w:sz w:val="24"/>
          <w:szCs w:val="24"/>
        </w:rPr>
        <w:t>Lunghini</w:t>
      </w:r>
      <w:proofErr w:type="spellEnd"/>
      <w:r w:rsidR="00506B71" w:rsidRPr="00506B71">
        <w:rPr>
          <w:sz w:val="24"/>
          <w:szCs w:val="24"/>
        </w:rPr>
        <w:t xml:space="preserve"> &amp; </w:t>
      </w:r>
      <w:proofErr w:type="spellStart"/>
      <w:r w:rsidR="00506B71" w:rsidRPr="00506B71">
        <w:rPr>
          <w:sz w:val="24"/>
          <w:szCs w:val="24"/>
        </w:rPr>
        <w:t>Rambelli</w:t>
      </w:r>
      <w:proofErr w:type="spellEnd"/>
      <w:r w:rsidR="00A12ED8">
        <w:rPr>
          <w:sz w:val="24"/>
          <w:szCs w:val="24"/>
        </w:rPr>
        <w:t xml:space="preserve"> e</w:t>
      </w:r>
      <w:r w:rsidR="00506B71">
        <w:rPr>
          <w:sz w:val="24"/>
          <w:szCs w:val="24"/>
        </w:rPr>
        <w:t xml:space="preserve"> </w:t>
      </w:r>
      <w:proofErr w:type="spellStart"/>
      <w:r w:rsidR="00506B71" w:rsidRPr="000C2169">
        <w:rPr>
          <w:i/>
          <w:sz w:val="24"/>
          <w:szCs w:val="24"/>
        </w:rPr>
        <w:t>Sporidesmiella</w:t>
      </w:r>
      <w:proofErr w:type="spellEnd"/>
      <w:r w:rsidR="00506B71" w:rsidRPr="000C2169">
        <w:rPr>
          <w:i/>
          <w:sz w:val="24"/>
          <w:szCs w:val="24"/>
        </w:rPr>
        <w:t xml:space="preserve"> </w:t>
      </w:r>
      <w:proofErr w:type="spellStart"/>
      <w:r w:rsidR="00506B71" w:rsidRPr="000C2169">
        <w:rPr>
          <w:i/>
          <w:sz w:val="24"/>
          <w:szCs w:val="24"/>
        </w:rPr>
        <w:t>claviformis</w:t>
      </w:r>
      <w:proofErr w:type="spellEnd"/>
      <w:r w:rsidR="00506B71" w:rsidRPr="00506B71">
        <w:rPr>
          <w:sz w:val="24"/>
          <w:szCs w:val="24"/>
        </w:rPr>
        <w:t xml:space="preserve"> P.M. Kirk</w:t>
      </w:r>
      <w:r w:rsidR="00993728">
        <w:rPr>
          <w:sz w:val="24"/>
          <w:szCs w:val="24"/>
        </w:rPr>
        <w:t>]</w:t>
      </w:r>
      <w:r w:rsidR="00BC643E">
        <w:rPr>
          <w:sz w:val="24"/>
          <w:szCs w:val="24"/>
        </w:rPr>
        <w:t xml:space="preserve"> e um </w:t>
      </w:r>
      <w:r w:rsidR="00BC643E" w:rsidRPr="002C219D">
        <w:rPr>
          <w:sz w:val="24"/>
          <w:szCs w:val="24"/>
        </w:rPr>
        <w:t>para o bioma Amazônia</w:t>
      </w:r>
      <w:r w:rsidR="00BC643E">
        <w:rPr>
          <w:sz w:val="24"/>
          <w:szCs w:val="24"/>
        </w:rPr>
        <w:t xml:space="preserve"> [</w:t>
      </w:r>
      <w:proofErr w:type="spellStart"/>
      <w:r w:rsidR="00BC643E" w:rsidRPr="00891A4D">
        <w:rPr>
          <w:i/>
          <w:sz w:val="24"/>
          <w:szCs w:val="24"/>
        </w:rPr>
        <w:t>Virgariella</w:t>
      </w:r>
      <w:proofErr w:type="spellEnd"/>
      <w:r w:rsidR="00BC643E" w:rsidRPr="00891A4D">
        <w:rPr>
          <w:i/>
          <w:sz w:val="24"/>
          <w:szCs w:val="24"/>
        </w:rPr>
        <w:t xml:space="preserve"> </w:t>
      </w:r>
      <w:proofErr w:type="spellStart"/>
      <w:r w:rsidR="00BC643E" w:rsidRPr="00891A4D">
        <w:rPr>
          <w:i/>
          <w:sz w:val="24"/>
          <w:szCs w:val="24"/>
        </w:rPr>
        <w:t>globigera</w:t>
      </w:r>
      <w:proofErr w:type="spellEnd"/>
      <w:r w:rsidR="00BC643E" w:rsidRPr="00891A4D">
        <w:rPr>
          <w:i/>
          <w:sz w:val="24"/>
          <w:szCs w:val="24"/>
        </w:rPr>
        <w:t xml:space="preserve"> </w:t>
      </w:r>
      <w:r w:rsidR="00BC643E" w:rsidRPr="00506B71">
        <w:rPr>
          <w:sz w:val="24"/>
          <w:szCs w:val="24"/>
        </w:rPr>
        <w:t>(</w:t>
      </w:r>
      <w:proofErr w:type="spellStart"/>
      <w:r w:rsidR="00BC643E" w:rsidRPr="00506B71">
        <w:rPr>
          <w:sz w:val="24"/>
          <w:szCs w:val="24"/>
        </w:rPr>
        <w:t>Sacc</w:t>
      </w:r>
      <w:proofErr w:type="spellEnd"/>
      <w:r w:rsidR="00BC643E" w:rsidRPr="00506B71">
        <w:rPr>
          <w:sz w:val="24"/>
          <w:szCs w:val="24"/>
        </w:rPr>
        <w:t>. &amp; Ellis) S. Hughes</w:t>
      </w:r>
      <w:r w:rsidR="00BC643E">
        <w:rPr>
          <w:sz w:val="24"/>
          <w:szCs w:val="24"/>
        </w:rPr>
        <w:t>]</w:t>
      </w:r>
      <w:r w:rsidR="00155EDE" w:rsidRPr="002C219D">
        <w:rPr>
          <w:sz w:val="24"/>
          <w:szCs w:val="24"/>
        </w:rPr>
        <w:t>.</w:t>
      </w:r>
      <w:r w:rsidR="00C04F54" w:rsidRPr="002C219D">
        <w:rPr>
          <w:sz w:val="24"/>
          <w:szCs w:val="24"/>
        </w:rPr>
        <w:t xml:space="preserve"> E</w:t>
      </w:r>
      <w:r w:rsidR="006158EC" w:rsidRPr="002C219D">
        <w:rPr>
          <w:sz w:val="24"/>
          <w:szCs w:val="24"/>
        </w:rPr>
        <w:t xml:space="preserve">ste estudo </w:t>
      </w:r>
      <w:r w:rsidR="00C04F54" w:rsidRPr="002C219D">
        <w:rPr>
          <w:sz w:val="24"/>
          <w:szCs w:val="24"/>
        </w:rPr>
        <w:t>ampliou</w:t>
      </w:r>
      <w:r w:rsidR="006158EC" w:rsidRPr="002C219D">
        <w:rPr>
          <w:sz w:val="24"/>
          <w:szCs w:val="24"/>
        </w:rPr>
        <w:t xml:space="preserve"> os dados sobre os </w:t>
      </w:r>
      <w:r w:rsidR="003C5C3C">
        <w:rPr>
          <w:sz w:val="24"/>
          <w:szCs w:val="24"/>
        </w:rPr>
        <w:t>ascomicetos assexuais</w:t>
      </w:r>
      <w:r w:rsidR="003C5C3C" w:rsidRPr="002C219D">
        <w:rPr>
          <w:sz w:val="24"/>
          <w:szCs w:val="24"/>
        </w:rPr>
        <w:t xml:space="preserve"> </w:t>
      </w:r>
      <w:r w:rsidR="006158EC" w:rsidRPr="002C219D">
        <w:rPr>
          <w:sz w:val="24"/>
          <w:szCs w:val="24"/>
        </w:rPr>
        <w:t>decompositores associados a</w:t>
      </w:r>
      <w:r w:rsidR="00C04F54" w:rsidRPr="002C219D">
        <w:rPr>
          <w:sz w:val="24"/>
          <w:szCs w:val="24"/>
        </w:rPr>
        <w:t>o tucumã</w:t>
      </w:r>
      <w:r w:rsidR="003C5C3C">
        <w:rPr>
          <w:sz w:val="24"/>
          <w:szCs w:val="24"/>
        </w:rPr>
        <w:t>, expandiu a distribuição geográfica de várias espécies fúngicas</w:t>
      </w:r>
      <w:r w:rsidR="00C04F54" w:rsidRPr="002C219D">
        <w:rPr>
          <w:sz w:val="24"/>
          <w:szCs w:val="24"/>
        </w:rPr>
        <w:t xml:space="preserve"> e forneceu</w:t>
      </w:r>
      <w:r w:rsidR="006158EC" w:rsidRPr="002C219D">
        <w:rPr>
          <w:sz w:val="24"/>
          <w:szCs w:val="24"/>
        </w:rPr>
        <w:t xml:space="preserve"> uma </w:t>
      </w:r>
      <w:r w:rsidR="003C5C3C">
        <w:rPr>
          <w:sz w:val="24"/>
          <w:szCs w:val="24"/>
        </w:rPr>
        <w:t xml:space="preserve">importante </w:t>
      </w:r>
      <w:r w:rsidR="006158EC" w:rsidRPr="002C219D">
        <w:rPr>
          <w:sz w:val="24"/>
          <w:szCs w:val="24"/>
        </w:rPr>
        <w:t>contribuição para a Funga amazônica</w:t>
      </w:r>
      <w:r w:rsidR="003C5C3C">
        <w:rPr>
          <w:sz w:val="24"/>
          <w:szCs w:val="24"/>
        </w:rPr>
        <w:t>.</w:t>
      </w:r>
      <w:r w:rsidR="002C219D" w:rsidRPr="002C219D">
        <w:rPr>
          <w:sz w:val="24"/>
          <w:szCs w:val="24"/>
        </w:rPr>
        <w:t xml:space="preserve"> </w:t>
      </w:r>
      <w:r w:rsidR="003C5C3C">
        <w:rPr>
          <w:sz w:val="24"/>
          <w:szCs w:val="24"/>
        </w:rPr>
        <w:t>A</w:t>
      </w:r>
      <w:r w:rsidR="003C5C3C" w:rsidRPr="002C219D">
        <w:rPr>
          <w:sz w:val="24"/>
          <w:szCs w:val="24"/>
        </w:rPr>
        <w:t xml:space="preserve">lém </w:t>
      </w:r>
      <w:r w:rsidR="002C219D" w:rsidRPr="002C219D">
        <w:rPr>
          <w:sz w:val="24"/>
          <w:szCs w:val="24"/>
        </w:rPr>
        <w:t xml:space="preserve">de </w:t>
      </w:r>
      <w:r w:rsidR="00B44629">
        <w:rPr>
          <w:sz w:val="24"/>
          <w:szCs w:val="24"/>
        </w:rPr>
        <w:t>ressaltar</w:t>
      </w:r>
      <w:r w:rsidR="002C219D" w:rsidRPr="002C219D">
        <w:rPr>
          <w:sz w:val="24"/>
          <w:szCs w:val="24"/>
        </w:rPr>
        <w:t xml:space="preserve"> a importância de </w:t>
      </w:r>
      <w:r w:rsidR="003C5C3C">
        <w:rPr>
          <w:sz w:val="24"/>
          <w:szCs w:val="24"/>
        </w:rPr>
        <w:t>investigações</w:t>
      </w:r>
      <w:r w:rsidR="003C5C3C" w:rsidRPr="002C219D">
        <w:rPr>
          <w:sz w:val="24"/>
          <w:szCs w:val="24"/>
        </w:rPr>
        <w:t xml:space="preserve"> </w:t>
      </w:r>
      <w:r w:rsidR="003C5C3C">
        <w:rPr>
          <w:sz w:val="24"/>
          <w:szCs w:val="24"/>
        </w:rPr>
        <w:t xml:space="preserve">micológicas </w:t>
      </w:r>
      <w:r w:rsidR="002C219D" w:rsidRPr="002C219D">
        <w:rPr>
          <w:sz w:val="24"/>
          <w:szCs w:val="24"/>
        </w:rPr>
        <w:t xml:space="preserve">em áreas e </w:t>
      </w:r>
      <w:r w:rsidR="003C5C3C">
        <w:rPr>
          <w:sz w:val="24"/>
          <w:szCs w:val="24"/>
        </w:rPr>
        <w:t xml:space="preserve">com </w:t>
      </w:r>
      <w:r w:rsidR="002C219D" w:rsidRPr="002C219D">
        <w:rPr>
          <w:sz w:val="24"/>
          <w:szCs w:val="24"/>
        </w:rPr>
        <w:t>substratos</w:t>
      </w:r>
      <w:r w:rsidR="00720FEE">
        <w:rPr>
          <w:sz w:val="24"/>
          <w:szCs w:val="24"/>
        </w:rPr>
        <w:t xml:space="preserve"> </w:t>
      </w:r>
      <w:r w:rsidR="003C5C3C">
        <w:rPr>
          <w:sz w:val="24"/>
          <w:szCs w:val="24"/>
        </w:rPr>
        <w:t>cujas informações são escassas</w:t>
      </w:r>
      <w:r w:rsidR="003C5C3C" w:rsidRPr="002C219D">
        <w:rPr>
          <w:sz w:val="24"/>
          <w:szCs w:val="24"/>
        </w:rPr>
        <w:t xml:space="preserve"> </w:t>
      </w:r>
      <w:r w:rsidR="002C219D" w:rsidRPr="002C219D">
        <w:rPr>
          <w:sz w:val="24"/>
          <w:szCs w:val="24"/>
        </w:rPr>
        <w:t>ou inexist</w:t>
      </w:r>
      <w:r w:rsidR="003C5C3C">
        <w:rPr>
          <w:sz w:val="24"/>
          <w:szCs w:val="24"/>
        </w:rPr>
        <w:t>entes</w:t>
      </w:r>
      <w:r w:rsidR="00C17057">
        <w:rPr>
          <w:sz w:val="24"/>
          <w:szCs w:val="24"/>
        </w:rPr>
        <w:t>.</w:t>
      </w:r>
    </w:p>
    <w:p w14:paraId="76601830" w14:textId="77777777" w:rsidR="00596A3C" w:rsidRDefault="00596A3C" w:rsidP="00386AF8">
      <w:pPr>
        <w:jc w:val="both"/>
        <w:rPr>
          <w:b/>
          <w:sz w:val="24"/>
          <w:szCs w:val="24"/>
        </w:rPr>
      </w:pPr>
    </w:p>
    <w:p w14:paraId="04E77362" w14:textId="04D4E4F4" w:rsidR="00FD46AA" w:rsidRPr="00386AF8" w:rsidRDefault="009C13EE" w:rsidP="00386AF8">
      <w:pPr>
        <w:jc w:val="both"/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Palavras-chave: </w:t>
      </w:r>
      <w:r w:rsidR="0076383F" w:rsidRPr="0076383F">
        <w:rPr>
          <w:sz w:val="24"/>
          <w:szCs w:val="24"/>
        </w:rPr>
        <w:t>Fungos</w:t>
      </w:r>
      <w:r w:rsidR="0076383F">
        <w:rPr>
          <w:b/>
          <w:sz w:val="24"/>
          <w:szCs w:val="24"/>
        </w:rPr>
        <w:t xml:space="preserve"> </w:t>
      </w:r>
      <w:r w:rsidR="0076383F">
        <w:rPr>
          <w:sz w:val="24"/>
          <w:szCs w:val="24"/>
        </w:rPr>
        <w:t>c</w:t>
      </w:r>
      <w:r w:rsidR="00244AAE">
        <w:rPr>
          <w:sz w:val="24"/>
          <w:szCs w:val="24"/>
        </w:rPr>
        <w:t>onidiais</w:t>
      </w:r>
      <w:r w:rsidR="00596A3C">
        <w:rPr>
          <w:sz w:val="24"/>
          <w:szCs w:val="24"/>
        </w:rPr>
        <w:t>.</w:t>
      </w:r>
      <w:r w:rsidR="00244AAE">
        <w:rPr>
          <w:sz w:val="24"/>
          <w:szCs w:val="24"/>
        </w:rPr>
        <w:t xml:space="preserve"> </w:t>
      </w:r>
      <w:r w:rsidR="00596A3C">
        <w:rPr>
          <w:sz w:val="24"/>
          <w:szCs w:val="24"/>
        </w:rPr>
        <w:t>P</w:t>
      </w:r>
      <w:r w:rsidR="00244AAE">
        <w:rPr>
          <w:sz w:val="24"/>
          <w:szCs w:val="24"/>
        </w:rPr>
        <w:t>almeira</w:t>
      </w:r>
      <w:r w:rsidR="0076383F">
        <w:rPr>
          <w:sz w:val="24"/>
          <w:szCs w:val="24"/>
        </w:rPr>
        <w:t>s</w:t>
      </w:r>
      <w:r w:rsidR="00596A3C">
        <w:rPr>
          <w:sz w:val="24"/>
          <w:szCs w:val="24"/>
        </w:rPr>
        <w:t>.</w:t>
      </w:r>
      <w:r w:rsidR="00971327">
        <w:rPr>
          <w:sz w:val="24"/>
          <w:szCs w:val="24"/>
        </w:rPr>
        <w:t xml:space="preserve"> </w:t>
      </w:r>
      <w:proofErr w:type="gramStart"/>
      <w:r w:rsidR="00971327">
        <w:rPr>
          <w:sz w:val="24"/>
          <w:szCs w:val="24"/>
        </w:rPr>
        <w:t>Amazônia</w:t>
      </w:r>
      <w:proofErr w:type="gramEnd"/>
      <w:r w:rsidR="00244AAE">
        <w:rPr>
          <w:sz w:val="24"/>
          <w:szCs w:val="24"/>
        </w:rPr>
        <w:t xml:space="preserve"> </w:t>
      </w:r>
    </w:p>
    <w:p w14:paraId="3D2EEF26" w14:textId="77777777" w:rsidR="00C17057" w:rsidRDefault="00C17057" w:rsidP="00C17057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</w:rPr>
      </w:pPr>
    </w:p>
    <w:p w14:paraId="31D7EA4E" w14:textId="2D4571A1" w:rsidR="007830E4" w:rsidRPr="00244AAE" w:rsidRDefault="00C17057" w:rsidP="00C17057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</w:t>
      </w:r>
      <w:r w:rsidR="009C13EE">
        <w:rPr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 w:rsidR="00244AAE">
        <w:rPr>
          <w:sz w:val="24"/>
          <w:szCs w:val="24"/>
        </w:rPr>
        <w:t xml:space="preserve">Ciências </w:t>
      </w:r>
      <w:r w:rsidR="009C13EE">
        <w:rPr>
          <w:sz w:val="24"/>
          <w:szCs w:val="24"/>
        </w:rPr>
        <w:t>Biológicas</w:t>
      </w:r>
    </w:p>
    <w:sectPr w:rsidR="007830E4" w:rsidRPr="00244AAE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C077A" w14:textId="77777777" w:rsidR="001E4018" w:rsidRDefault="001E4018">
      <w:r>
        <w:separator/>
      </w:r>
    </w:p>
  </w:endnote>
  <w:endnote w:type="continuationSeparator" w:id="0">
    <w:p w14:paraId="2EBFE158" w14:textId="77777777" w:rsidR="001E4018" w:rsidRDefault="001E4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C06C8" w14:textId="50BEC55B" w:rsidR="004263D4" w:rsidRDefault="004263D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4263D4" w:rsidRPr="00957BE7" w:rsidRDefault="004263D4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" fillcolor="window" stroked="f" strokeweight="1pt">
              <v:textbox>
                <w:txbxContent>
                  <w:p w14:paraId="759A0883" w14:textId="0F85AEEA" w:rsidR="004263D4" w:rsidRPr="00957BE7" w:rsidRDefault="004263D4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4263D4" w:rsidRPr="00957BE7" w:rsidRDefault="004263D4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" fillcolor="white [3201]" stroked="f" strokeweight="1pt">
              <v:textbox>
                <w:txbxContent>
                  <w:p w14:paraId="75828517" w14:textId="09B4A43D" w:rsidR="004263D4" w:rsidRPr="00957BE7" w:rsidRDefault="004263D4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4263D4" w:rsidRDefault="004263D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B959B3" w14:textId="77777777" w:rsidR="001E4018" w:rsidRDefault="001E4018">
      <w:r>
        <w:separator/>
      </w:r>
    </w:p>
  </w:footnote>
  <w:footnote w:type="continuationSeparator" w:id="0">
    <w:p w14:paraId="461164B9" w14:textId="77777777" w:rsidR="001E4018" w:rsidRDefault="001E4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3EA26" w14:textId="5C77E3AA" w:rsidR="004263D4" w:rsidRDefault="004263D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4263D4" w:rsidRPr="00957BE7" w:rsidRDefault="004263D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4263D4" w:rsidRDefault="004263D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0E4"/>
    <w:rsid w:val="00010DC1"/>
    <w:rsid w:val="00013449"/>
    <w:rsid w:val="00022D91"/>
    <w:rsid w:val="00022F89"/>
    <w:rsid w:val="00031B7D"/>
    <w:rsid w:val="000537B0"/>
    <w:rsid w:val="00086564"/>
    <w:rsid w:val="000B3DFC"/>
    <w:rsid w:val="000B4FCB"/>
    <w:rsid w:val="000C2169"/>
    <w:rsid w:val="000C2381"/>
    <w:rsid w:val="000F2DD3"/>
    <w:rsid w:val="00155EDE"/>
    <w:rsid w:val="00187EB1"/>
    <w:rsid w:val="00196322"/>
    <w:rsid w:val="001964D3"/>
    <w:rsid w:val="001D6757"/>
    <w:rsid w:val="001E4018"/>
    <w:rsid w:val="00221942"/>
    <w:rsid w:val="00244AAE"/>
    <w:rsid w:val="00284D00"/>
    <w:rsid w:val="002C219D"/>
    <w:rsid w:val="00307C16"/>
    <w:rsid w:val="00316F81"/>
    <w:rsid w:val="00330B37"/>
    <w:rsid w:val="00362A1E"/>
    <w:rsid w:val="00366EFB"/>
    <w:rsid w:val="00386AF8"/>
    <w:rsid w:val="003A6125"/>
    <w:rsid w:val="003B485D"/>
    <w:rsid w:val="003C5C3C"/>
    <w:rsid w:val="004037B0"/>
    <w:rsid w:val="004263D4"/>
    <w:rsid w:val="0048607D"/>
    <w:rsid w:val="0050082A"/>
    <w:rsid w:val="00506B71"/>
    <w:rsid w:val="00565139"/>
    <w:rsid w:val="00596A3C"/>
    <w:rsid w:val="005E546D"/>
    <w:rsid w:val="005F6744"/>
    <w:rsid w:val="005F780A"/>
    <w:rsid w:val="006158EC"/>
    <w:rsid w:val="00653FB8"/>
    <w:rsid w:val="006C7B75"/>
    <w:rsid w:val="006F1A73"/>
    <w:rsid w:val="00701970"/>
    <w:rsid w:val="00702029"/>
    <w:rsid w:val="00720FEE"/>
    <w:rsid w:val="007369EF"/>
    <w:rsid w:val="0076383F"/>
    <w:rsid w:val="007830E4"/>
    <w:rsid w:val="007A0A4C"/>
    <w:rsid w:val="007F2497"/>
    <w:rsid w:val="00822BD3"/>
    <w:rsid w:val="00891A4D"/>
    <w:rsid w:val="008C2675"/>
    <w:rsid w:val="00902BF1"/>
    <w:rsid w:val="00922504"/>
    <w:rsid w:val="009423CF"/>
    <w:rsid w:val="00957BE7"/>
    <w:rsid w:val="00971327"/>
    <w:rsid w:val="00993728"/>
    <w:rsid w:val="009947BD"/>
    <w:rsid w:val="009C13EE"/>
    <w:rsid w:val="009E1E15"/>
    <w:rsid w:val="00A029BE"/>
    <w:rsid w:val="00A12ED8"/>
    <w:rsid w:val="00A33EEF"/>
    <w:rsid w:val="00A47975"/>
    <w:rsid w:val="00A86693"/>
    <w:rsid w:val="00A93C01"/>
    <w:rsid w:val="00AD03B0"/>
    <w:rsid w:val="00B26E21"/>
    <w:rsid w:val="00B44629"/>
    <w:rsid w:val="00B826D9"/>
    <w:rsid w:val="00BC324C"/>
    <w:rsid w:val="00BC643E"/>
    <w:rsid w:val="00C04F54"/>
    <w:rsid w:val="00C117C0"/>
    <w:rsid w:val="00C17057"/>
    <w:rsid w:val="00C26EFE"/>
    <w:rsid w:val="00C43877"/>
    <w:rsid w:val="00C47978"/>
    <w:rsid w:val="00C56736"/>
    <w:rsid w:val="00C64DF0"/>
    <w:rsid w:val="00CA3896"/>
    <w:rsid w:val="00D220DC"/>
    <w:rsid w:val="00D875F3"/>
    <w:rsid w:val="00DD408B"/>
    <w:rsid w:val="00E161EB"/>
    <w:rsid w:val="00E216CC"/>
    <w:rsid w:val="00E443D5"/>
    <w:rsid w:val="00E5631B"/>
    <w:rsid w:val="00F21A0F"/>
    <w:rsid w:val="00F43122"/>
    <w:rsid w:val="00F47B1D"/>
    <w:rsid w:val="00F66C8C"/>
    <w:rsid w:val="00F67B76"/>
    <w:rsid w:val="00F94C24"/>
    <w:rsid w:val="00FC1DF1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"/>
    </o:shapedefaults>
    <o:shapelayout v:ext="edit">
      <o:idmap v:ext="edit" data="1"/>
    </o:shapelayout>
  </w:shapeDefaults>
  <w:decimalSymbol w:val=","/>
  <w:listSeparator w:val=";"/>
  <w14:docId w14:val="179FE6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63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6322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F66C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66C8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66C8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66C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66C8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63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6322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F66C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66C8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66C8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66C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66C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Revisor</cp:lastModifiedBy>
  <cp:revision>2</cp:revision>
  <dcterms:created xsi:type="dcterms:W3CDTF">2024-10-23T12:42:00Z</dcterms:created>
  <dcterms:modified xsi:type="dcterms:W3CDTF">2024-10-23T12:42:00Z</dcterms:modified>
</cp:coreProperties>
</file>