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911C" w14:textId="77777777" w:rsidR="00901161" w:rsidRDefault="003C67FF">
      <w:pPr>
        <w:shd w:val="clear" w:color="auto" w:fill="FFFFFF"/>
        <w:tabs>
          <w:tab w:val="left" w:pos="2500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PLANTAS MEDICINAIS USADAS POPULARMENTE EM SINTOMAS E DOENÇAS GASTROINTESTINAIS NO ESTADO DO AMAPÁ (AP) </w:t>
      </w:r>
    </w:p>
    <w:p w14:paraId="7C6CC06D" w14:textId="77777777" w:rsidR="00901161" w:rsidRDefault="00901161">
      <w:pPr>
        <w:shd w:val="clear" w:color="auto" w:fill="FFFFFF"/>
        <w:tabs>
          <w:tab w:val="left" w:pos="2500"/>
        </w:tabs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731F0CF5" w14:textId="77777777" w:rsidR="00901161" w:rsidRDefault="003C67FF">
      <w:pPr>
        <w:jc w:val="center"/>
        <w:rPr>
          <w:rFonts w:eastAsia="ArialMT"/>
          <w:color w:val="000000" w:themeColor="text1"/>
          <w:sz w:val="24"/>
          <w:szCs w:val="24"/>
        </w:rPr>
      </w:pPr>
      <w:r>
        <w:rPr>
          <w:rFonts w:eastAsia="ArialMT"/>
          <w:color w:val="000000" w:themeColor="text1"/>
          <w:sz w:val="24"/>
          <w:szCs w:val="24"/>
        </w:rPr>
        <w:t>Rafael Chagas da Silva</w:t>
      </w:r>
      <w:r>
        <w:rPr>
          <w:rFonts w:eastAsia="ArialMT"/>
          <w:color w:val="000000" w:themeColor="text1"/>
          <w:sz w:val="24"/>
          <w:szCs w:val="24"/>
          <w:vertAlign w:val="superscript"/>
        </w:rPr>
        <w:t>1</w:t>
      </w:r>
    </w:p>
    <w:p w14:paraId="0940FA7C" w14:textId="77777777" w:rsidR="00901161" w:rsidRDefault="003C67FF">
      <w:pPr>
        <w:jc w:val="center"/>
        <w:rPr>
          <w:rFonts w:eastAsia="ArialMT"/>
          <w:color w:val="000000" w:themeColor="text1"/>
          <w:sz w:val="24"/>
          <w:szCs w:val="24"/>
        </w:rPr>
      </w:pPr>
      <w:r>
        <w:rPr>
          <w:rFonts w:eastAsia="ArialMT"/>
          <w:color w:val="000000" w:themeColor="text1"/>
          <w:sz w:val="24"/>
          <w:szCs w:val="24"/>
        </w:rPr>
        <w:t xml:space="preserve">Beatriz </w:t>
      </w:r>
      <w:proofErr w:type="spellStart"/>
      <w:r>
        <w:rPr>
          <w:rFonts w:eastAsia="ArialMT"/>
          <w:color w:val="000000" w:themeColor="text1"/>
          <w:sz w:val="24"/>
          <w:szCs w:val="24"/>
        </w:rPr>
        <w:t>Emanoélle</w:t>
      </w:r>
      <w:proofErr w:type="spellEnd"/>
      <w:r>
        <w:rPr>
          <w:rFonts w:eastAsia="ArialMT"/>
          <w:color w:val="000000" w:themeColor="text1"/>
          <w:sz w:val="24"/>
          <w:szCs w:val="24"/>
        </w:rPr>
        <w:t xml:space="preserve"> Torres dos Reis</w:t>
      </w:r>
      <w:r>
        <w:rPr>
          <w:rFonts w:eastAsia="ArialMT"/>
          <w:color w:val="000000" w:themeColor="text1"/>
          <w:sz w:val="24"/>
          <w:szCs w:val="24"/>
          <w:vertAlign w:val="superscript"/>
        </w:rPr>
        <w:t>2</w:t>
      </w:r>
    </w:p>
    <w:p w14:paraId="1CD614AE" w14:textId="77777777" w:rsidR="00901161" w:rsidRDefault="003C67FF">
      <w:pPr>
        <w:jc w:val="center"/>
        <w:rPr>
          <w:rFonts w:eastAsia="ArialMT"/>
          <w:color w:val="000000" w:themeColor="text1"/>
          <w:sz w:val="24"/>
          <w:szCs w:val="24"/>
        </w:rPr>
      </w:pPr>
      <w:proofErr w:type="spellStart"/>
      <w:r>
        <w:rPr>
          <w:rFonts w:eastAsia="ArialMT"/>
          <w:color w:val="000000" w:themeColor="text1"/>
          <w:sz w:val="24"/>
          <w:szCs w:val="24"/>
        </w:rPr>
        <w:t>Lucesine</w:t>
      </w:r>
      <w:proofErr w:type="spellEnd"/>
      <w:r>
        <w:rPr>
          <w:rFonts w:eastAsia="ArialMT"/>
          <w:color w:val="000000" w:themeColor="text1"/>
          <w:sz w:val="24"/>
          <w:szCs w:val="24"/>
        </w:rPr>
        <w:t xml:space="preserve"> Conceição da Silva</w:t>
      </w:r>
      <w:r>
        <w:rPr>
          <w:rFonts w:eastAsia="ArialMT"/>
          <w:color w:val="000000" w:themeColor="text1"/>
          <w:sz w:val="24"/>
          <w:szCs w:val="24"/>
          <w:vertAlign w:val="superscript"/>
        </w:rPr>
        <w:t>3</w:t>
      </w:r>
    </w:p>
    <w:p w14:paraId="5BE42270" w14:textId="77777777" w:rsidR="00901161" w:rsidRDefault="003C67FF">
      <w:pPr>
        <w:jc w:val="center"/>
        <w:rPr>
          <w:rFonts w:eastAsia="ArialMT"/>
          <w:color w:val="000000" w:themeColor="text1"/>
          <w:sz w:val="24"/>
          <w:szCs w:val="24"/>
          <w:vertAlign w:val="superscript"/>
        </w:rPr>
      </w:pPr>
      <w:r>
        <w:rPr>
          <w:rFonts w:eastAsia="ArialMT"/>
          <w:color w:val="000000" w:themeColor="text1"/>
          <w:sz w:val="24"/>
          <w:szCs w:val="24"/>
        </w:rPr>
        <w:t>Marcus Eduardo Reis Pinto</w:t>
      </w:r>
      <w:r>
        <w:rPr>
          <w:rFonts w:eastAsia="ArialMT"/>
          <w:color w:val="000000" w:themeColor="text1"/>
          <w:sz w:val="24"/>
          <w:szCs w:val="24"/>
          <w:vertAlign w:val="superscript"/>
        </w:rPr>
        <w:t>4</w:t>
      </w:r>
    </w:p>
    <w:p w14:paraId="5A0A0A9D" w14:textId="77777777" w:rsidR="00901161" w:rsidRDefault="003C67FF">
      <w:pPr>
        <w:jc w:val="center"/>
        <w:rPr>
          <w:rFonts w:eastAsia="ArialMT"/>
          <w:color w:val="000000" w:themeColor="text1"/>
          <w:sz w:val="24"/>
          <w:szCs w:val="24"/>
        </w:rPr>
      </w:pPr>
      <w:r>
        <w:rPr>
          <w:rFonts w:eastAsia="ArialMT"/>
          <w:color w:val="000000" w:themeColor="text1"/>
          <w:sz w:val="24"/>
          <w:szCs w:val="24"/>
        </w:rPr>
        <w:t xml:space="preserve">Nicole </w:t>
      </w:r>
      <w:proofErr w:type="spellStart"/>
      <w:r>
        <w:rPr>
          <w:rFonts w:eastAsia="ArialMT"/>
          <w:color w:val="000000" w:themeColor="text1"/>
          <w:sz w:val="24"/>
          <w:szCs w:val="24"/>
        </w:rPr>
        <w:t>Marcelle</w:t>
      </w:r>
      <w:proofErr w:type="spellEnd"/>
      <w:r>
        <w:rPr>
          <w:rFonts w:eastAsia="ArialMT"/>
          <w:color w:val="000000" w:themeColor="text1"/>
          <w:sz w:val="24"/>
          <w:szCs w:val="24"/>
        </w:rPr>
        <w:t xml:space="preserve"> Oliveira Brito</w:t>
      </w:r>
      <w:r>
        <w:rPr>
          <w:rFonts w:eastAsia="ArialMT"/>
          <w:color w:val="000000" w:themeColor="text1"/>
          <w:sz w:val="24"/>
          <w:szCs w:val="24"/>
          <w:vertAlign w:val="superscript"/>
        </w:rPr>
        <w:t>5</w:t>
      </w:r>
    </w:p>
    <w:p w14:paraId="4E460067" w14:textId="77777777" w:rsidR="00901161" w:rsidRDefault="003C67FF">
      <w:pPr>
        <w:jc w:val="center"/>
        <w:rPr>
          <w:rFonts w:eastAsia="ArialMT"/>
          <w:color w:val="000000" w:themeColor="text1"/>
          <w:sz w:val="24"/>
          <w:szCs w:val="24"/>
        </w:rPr>
      </w:pPr>
      <w:proofErr w:type="spellStart"/>
      <w:r>
        <w:rPr>
          <w:rFonts w:eastAsia="ArialMT"/>
          <w:color w:val="000000" w:themeColor="text1"/>
          <w:sz w:val="24"/>
          <w:szCs w:val="24"/>
        </w:rPr>
        <w:t>Iagor</w:t>
      </w:r>
      <w:proofErr w:type="spellEnd"/>
      <w:r>
        <w:rPr>
          <w:rFonts w:eastAsia="ArialMT"/>
          <w:color w:val="000000" w:themeColor="text1"/>
          <w:sz w:val="24"/>
          <w:szCs w:val="24"/>
        </w:rPr>
        <w:t xml:space="preserve"> Silva da Costa</w:t>
      </w:r>
      <w:r>
        <w:rPr>
          <w:rFonts w:eastAsia="ArialMT"/>
          <w:color w:val="000000" w:themeColor="text1"/>
          <w:sz w:val="24"/>
          <w:szCs w:val="24"/>
          <w:vertAlign w:val="superscript"/>
        </w:rPr>
        <w:t>6</w:t>
      </w:r>
    </w:p>
    <w:p w14:paraId="6E8A4150" w14:textId="77777777" w:rsidR="00901161" w:rsidRDefault="003C67FF">
      <w:pPr>
        <w:jc w:val="center"/>
        <w:rPr>
          <w:rFonts w:eastAsia="ArialMT"/>
          <w:color w:val="000000" w:themeColor="text1"/>
          <w:sz w:val="24"/>
          <w:szCs w:val="24"/>
        </w:rPr>
      </w:pPr>
      <w:r>
        <w:rPr>
          <w:rFonts w:eastAsia="ArialMT"/>
          <w:color w:val="000000" w:themeColor="text1"/>
          <w:sz w:val="24"/>
          <w:szCs w:val="24"/>
        </w:rPr>
        <w:t>Alzira Marques Oliveira</w:t>
      </w:r>
      <w:r>
        <w:rPr>
          <w:rFonts w:eastAsia="ArialMT"/>
          <w:color w:val="000000" w:themeColor="text1"/>
          <w:sz w:val="24"/>
          <w:szCs w:val="24"/>
          <w:vertAlign w:val="superscript"/>
        </w:rPr>
        <w:t>7</w:t>
      </w:r>
    </w:p>
    <w:p w14:paraId="48F8885B" w14:textId="77777777" w:rsidR="00901161" w:rsidRDefault="00901161">
      <w:pPr>
        <w:shd w:val="clear" w:color="auto" w:fill="FFFFFF"/>
        <w:tabs>
          <w:tab w:val="left" w:pos="2500"/>
        </w:tabs>
        <w:jc w:val="center"/>
        <w:rPr>
          <w:color w:val="000000" w:themeColor="text1"/>
          <w:sz w:val="24"/>
          <w:szCs w:val="24"/>
          <w:vertAlign w:val="superscript"/>
        </w:rPr>
      </w:pPr>
    </w:p>
    <w:p w14:paraId="0193F34A" w14:textId="77777777" w:rsidR="00901161" w:rsidRDefault="003C67FF">
      <w:pPr>
        <w:shd w:val="clear" w:color="auto" w:fill="FFFFFF"/>
        <w:tabs>
          <w:tab w:val="left" w:pos="2500"/>
        </w:tabs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vertAlign w:val="superscript"/>
        </w:rPr>
        <w:t>1,2,3,4,5,6</w:t>
      </w:r>
      <w:r>
        <w:rPr>
          <w:color w:val="000000" w:themeColor="text1"/>
          <w:sz w:val="24"/>
          <w:szCs w:val="24"/>
        </w:rPr>
        <w:t xml:space="preserve">Acadêmicos do Curso de Ciências Ambientais. Universidade Federal do Amapá; </w:t>
      </w:r>
      <w:r>
        <w:rPr>
          <w:color w:val="000000" w:themeColor="text1"/>
          <w:sz w:val="24"/>
          <w:szCs w:val="24"/>
          <w:vertAlign w:val="superscript"/>
        </w:rPr>
        <w:t>1</w:t>
      </w:r>
      <w:hyperlink r:id="rId8" w:history="1">
        <w:r>
          <w:rPr>
            <w:rStyle w:val="Hyperlink"/>
            <w:color w:val="000000" w:themeColor="text1"/>
            <w:sz w:val="24"/>
            <w:szCs w:val="24"/>
            <w:u w:val="none"/>
          </w:rPr>
          <w:t>rafael.chagas88@gmail.com</w:t>
        </w:r>
      </w:hyperlink>
      <w:r>
        <w:rPr>
          <w:color w:val="000000" w:themeColor="text1"/>
          <w:sz w:val="24"/>
          <w:szCs w:val="24"/>
        </w:rPr>
        <w:t xml:space="preserve">; </w:t>
      </w:r>
      <w:hyperlink r:id="rId9" w:history="1">
        <w:r>
          <w:rPr>
            <w:rStyle w:val="Hyperlink"/>
            <w:color w:val="000000" w:themeColor="text1"/>
            <w:sz w:val="24"/>
            <w:szCs w:val="24"/>
            <w:u w:val="none"/>
            <w:vertAlign w:val="superscript"/>
          </w:rPr>
          <w:t>2</w:t>
        </w:r>
        <w:r>
          <w:rPr>
            <w:rStyle w:val="Hyperlink"/>
            <w:color w:val="000000" w:themeColor="text1"/>
            <w:sz w:val="24"/>
            <w:szCs w:val="24"/>
            <w:u w:val="none"/>
          </w:rPr>
          <w:t>torresreisbeatriz@gmail.com</w:t>
        </w:r>
      </w:hyperlink>
      <w:r>
        <w:rPr>
          <w:color w:val="000000" w:themeColor="text1"/>
          <w:sz w:val="24"/>
          <w:szCs w:val="24"/>
        </w:rPr>
        <w:t xml:space="preserve">; </w:t>
      </w:r>
      <w:hyperlink r:id="rId10" w:history="1">
        <w:r>
          <w:rPr>
            <w:rStyle w:val="Hyperlink"/>
            <w:color w:val="000000" w:themeColor="text1"/>
            <w:sz w:val="24"/>
            <w:szCs w:val="24"/>
            <w:u w:val="none"/>
            <w:vertAlign w:val="superscript"/>
          </w:rPr>
          <w:t>3</w:t>
        </w:r>
        <w:r>
          <w:rPr>
            <w:rStyle w:val="Hyperlink"/>
            <w:color w:val="000000" w:themeColor="text1"/>
            <w:sz w:val="24"/>
            <w:szCs w:val="24"/>
            <w:u w:val="none"/>
          </w:rPr>
          <w:t>silvalucenise@gmail.com</w:t>
        </w:r>
      </w:hyperlink>
      <w:r>
        <w:rPr>
          <w:color w:val="000000" w:themeColor="text1"/>
          <w:sz w:val="24"/>
          <w:szCs w:val="24"/>
        </w:rPr>
        <w:t xml:space="preserve">; </w:t>
      </w:r>
      <w:hyperlink r:id="rId11" w:history="1">
        <w:r>
          <w:rPr>
            <w:rStyle w:val="Hyperlink"/>
            <w:color w:val="000000" w:themeColor="text1"/>
            <w:sz w:val="24"/>
            <w:szCs w:val="24"/>
            <w:u w:val="none"/>
            <w:vertAlign w:val="superscript"/>
          </w:rPr>
          <w:t>4</w:t>
        </w:r>
        <w:r>
          <w:rPr>
            <w:rStyle w:val="Hyperlink"/>
            <w:color w:val="000000" w:themeColor="text1"/>
            <w:sz w:val="24"/>
            <w:szCs w:val="24"/>
            <w:u w:val="none"/>
          </w:rPr>
          <w:t>marcuseduardorp@gmail.com</w:t>
        </w:r>
      </w:hyperlink>
      <w:r>
        <w:rPr>
          <w:color w:val="000000" w:themeColor="text1"/>
          <w:sz w:val="24"/>
          <w:szCs w:val="24"/>
        </w:rPr>
        <w:t xml:space="preserve">; </w:t>
      </w:r>
      <w:hyperlink r:id="rId12" w:history="1">
        <w:r>
          <w:rPr>
            <w:rStyle w:val="Hyperlink"/>
            <w:color w:val="000000" w:themeColor="text1"/>
            <w:sz w:val="24"/>
            <w:szCs w:val="24"/>
            <w:u w:val="none"/>
            <w:vertAlign w:val="superscript"/>
          </w:rPr>
          <w:t>5</w:t>
        </w:r>
        <w:r>
          <w:rPr>
            <w:rStyle w:val="Hyperlink"/>
            <w:color w:val="000000" w:themeColor="text1"/>
            <w:sz w:val="24"/>
            <w:szCs w:val="24"/>
            <w:u w:val="none"/>
          </w:rPr>
          <w:t>nickmarcelle07@gmail.com</w:t>
        </w:r>
      </w:hyperlink>
      <w:r>
        <w:rPr>
          <w:color w:val="000000" w:themeColor="text1"/>
          <w:sz w:val="24"/>
          <w:szCs w:val="24"/>
        </w:rPr>
        <w:t xml:space="preserve">; </w:t>
      </w:r>
      <w:r>
        <w:rPr>
          <w:color w:val="000000" w:themeColor="text1"/>
          <w:sz w:val="24"/>
          <w:szCs w:val="24"/>
          <w:vertAlign w:val="superscript"/>
        </w:rPr>
        <w:t>6</w:t>
      </w:r>
      <w:r>
        <w:rPr>
          <w:color w:val="000000" w:themeColor="text1"/>
          <w:sz w:val="24"/>
          <w:szCs w:val="24"/>
        </w:rPr>
        <w:t>iagorisca@gmail.com</w:t>
      </w:r>
    </w:p>
    <w:p w14:paraId="23E90466" w14:textId="77777777" w:rsidR="00901161" w:rsidRDefault="003C67FF">
      <w:pPr>
        <w:shd w:val="clear" w:color="auto" w:fill="FFFFFF"/>
        <w:tabs>
          <w:tab w:val="left" w:pos="2500"/>
        </w:tabs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vertAlign w:val="superscript"/>
        </w:rPr>
        <w:t>7</w:t>
      </w:r>
      <w:r>
        <w:rPr>
          <w:color w:val="000000" w:themeColor="text1"/>
          <w:sz w:val="24"/>
          <w:szCs w:val="24"/>
        </w:rPr>
        <w:t xml:space="preserve">Doutora em Biodiversidade e Biotecnologia pela REDE BIONORTE. Universidade Federal do Amapá. E-mail: </w:t>
      </w:r>
      <w:hyperlink r:id="rId13" w:history="1">
        <w:r>
          <w:rPr>
            <w:rStyle w:val="Hyperlink"/>
            <w:color w:val="000000" w:themeColor="text1"/>
            <w:sz w:val="24"/>
            <w:szCs w:val="24"/>
            <w:u w:val="none"/>
            <w:vertAlign w:val="superscript"/>
          </w:rPr>
          <w:t>1</w:t>
        </w:r>
        <w:r>
          <w:rPr>
            <w:rStyle w:val="Hyperlink"/>
            <w:color w:val="000000" w:themeColor="text1"/>
            <w:sz w:val="24"/>
            <w:szCs w:val="24"/>
            <w:u w:val="none"/>
          </w:rPr>
          <w:t>alzira.marques@unifap.br</w:t>
        </w:r>
      </w:hyperlink>
      <w:r>
        <w:rPr>
          <w:color w:val="000000" w:themeColor="text1"/>
          <w:sz w:val="24"/>
          <w:szCs w:val="24"/>
        </w:rPr>
        <w:t>.</w:t>
      </w:r>
    </w:p>
    <w:p w14:paraId="3D5A7E78" w14:textId="77777777" w:rsidR="00901161" w:rsidRDefault="00901161">
      <w:pPr>
        <w:shd w:val="clear" w:color="auto" w:fill="FFFFFF"/>
        <w:tabs>
          <w:tab w:val="left" w:pos="2500"/>
        </w:tabs>
        <w:jc w:val="center"/>
        <w:rPr>
          <w:color w:val="000000" w:themeColor="text1"/>
          <w:sz w:val="24"/>
          <w:szCs w:val="24"/>
        </w:rPr>
      </w:pPr>
    </w:p>
    <w:p w14:paraId="53B29686" w14:textId="77777777" w:rsidR="00901161" w:rsidRDefault="00901161">
      <w:pPr>
        <w:shd w:val="clear" w:color="auto" w:fill="FFFFFF"/>
        <w:tabs>
          <w:tab w:val="left" w:pos="2500"/>
        </w:tabs>
        <w:jc w:val="center"/>
        <w:rPr>
          <w:b/>
          <w:color w:val="000000" w:themeColor="text1"/>
          <w:sz w:val="24"/>
          <w:szCs w:val="24"/>
        </w:rPr>
      </w:pPr>
    </w:p>
    <w:p w14:paraId="05457B82" w14:textId="77777777" w:rsidR="00901161" w:rsidRDefault="003C67FF">
      <w:pPr>
        <w:shd w:val="clear" w:color="auto" w:fill="FFFFFF"/>
        <w:tabs>
          <w:tab w:val="left" w:pos="2500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RESUMO</w:t>
      </w:r>
    </w:p>
    <w:p w14:paraId="559FE21F" w14:textId="77777777" w:rsidR="00901161" w:rsidRDefault="00901161">
      <w:pPr>
        <w:jc w:val="both"/>
        <w:rPr>
          <w:sz w:val="24"/>
          <w:szCs w:val="24"/>
        </w:rPr>
      </w:pPr>
    </w:p>
    <w:p w14:paraId="71B2AC6E" w14:textId="22C071BF" w:rsidR="00901161" w:rsidRDefault="00BC30BC">
      <w:pPr>
        <w:jc w:val="both"/>
        <w:rPr>
          <w:color w:val="000000" w:themeColor="text1"/>
          <w:sz w:val="24"/>
          <w:szCs w:val="24"/>
        </w:rPr>
      </w:pPr>
      <w:r w:rsidRPr="00BC30BC">
        <w:rPr>
          <w:sz w:val="24"/>
          <w:szCs w:val="24"/>
        </w:rPr>
        <w:t xml:space="preserve">Nas últimas décadas, doenças relacionadas ao sistema gastrointestinal, como úlceras, gastrites, diarreias e refluxo gastroesofágico, têm sido registradas com maior frequência e gravidade nas populações. Essas condições apresentam prevalência elevada entre pessoas jovens, e os tratamentos convencionais frequentemente estão associados a efeitos colaterais indesejáveis. Em decorrência disso, cresce a adoção de terapias complementares à base de plantas medicinais. A farmacopeia brasileira oferece uma ampla variedade de espécies vegetais tradicionalmente utilizadas no alívio de desconfortos gástricos, incluindo gastrites, úlceras, diarreias, dores estomacais e gases intestinais. No estado do Amapá, pesquisas sobre os saberes populares acerca de plantas medicinais revelam um uso expressivo dessas espécies em práticas terapêuticas, especialmente em comunidades tradicionais, destacando-se como uma herança cultural significativa no tratamento de diferentes enfermidades. O uso de plantas medicinais representa uma alternativa de baixo custo, eficaz e de fácil acesso para a população. Dessa forma, a pesquisa teve o objetivo de investigar as espécies usadas em sintomas de doenças do aparelho gastrointestinal. Para a coleta de dados, utilizou-se um questionário online desenvolvido na plataforma Google </w:t>
      </w:r>
      <w:proofErr w:type="spellStart"/>
      <w:r w:rsidRPr="00BC30BC">
        <w:rPr>
          <w:sz w:val="24"/>
          <w:szCs w:val="24"/>
        </w:rPr>
        <w:t>Forms</w:t>
      </w:r>
      <w:proofErr w:type="spellEnd"/>
      <w:r w:rsidRPr="00BC30BC">
        <w:rPr>
          <w:sz w:val="24"/>
          <w:szCs w:val="24"/>
        </w:rPr>
        <w:t>, composto por seis perguntas como: 1- Quais plantas você usa para tratar problemas gastrointestinais? (exemplo: dores de barriga, dores no estômago e fígado); 2- Como você ficou sabendo sobre os benefícios dessas plantas?; 3- Idade; 4- Escolaridade; 5- renda; 6- Qual remédio você procura quando fica doente?; as perguntas foram direcionadas a acadêmicos da Universidade Federal do Amapá e a pessoas conhecidas. O link para o questionário foi distribuído via WhatsApp aos participantes convidados em setembro de 2024. Ao todo, 87 indivíduos responderam ao questionário. Em relação ao perfil dos participantes, 31 (35,63%) possuem graduação concluída, 31 (35,63%) estão cursando a graduação, 16 (18,39%) concluíram o ensino médio, 4 (4,60%) concluíram o ensino fundamental, 4 (4,60%) possuem ensino fundamental incompleto, e apenas 1 (1,15%) possui ensino médio incompleto. Quanto à faixa etária, 41 (47,13%) dos participantes têm entre 19 e 29 anos, 20 (22,09%) possuem mais de 50 anos, 15 (17,24%) estão entre 40 e 49 anos e 11 (12,64%) entre 30 e 39 anos. Em relação às espécies utilizadas, foram citadas 13 plantas medicinais: boldo (</w:t>
      </w:r>
      <w:proofErr w:type="spellStart"/>
      <w:r w:rsidRPr="00BC30BC">
        <w:rPr>
          <w:sz w:val="24"/>
          <w:szCs w:val="24"/>
        </w:rPr>
        <w:t>Peumus</w:t>
      </w:r>
      <w:proofErr w:type="spellEnd"/>
      <w:r w:rsidRPr="00BC30BC">
        <w:rPr>
          <w:sz w:val="24"/>
          <w:szCs w:val="24"/>
        </w:rPr>
        <w:t xml:space="preserve"> </w:t>
      </w:r>
      <w:proofErr w:type="spellStart"/>
      <w:r w:rsidRPr="00BC30BC">
        <w:rPr>
          <w:sz w:val="24"/>
          <w:szCs w:val="24"/>
        </w:rPr>
        <w:t>boldus</w:t>
      </w:r>
      <w:proofErr w:type="spellEnd"/>
      <w:r w:rsidRPr="00BC30BC">
        <w:rPr>
          <w:sz w:val="24"/>
          <w:szCs w:val="24"/>
        </w:rPr>
        <w:t>), goiabeira (</w:t>
      </w:r>
      <w:proofErr w:type="spellStart"/>
      <w:r w:rsidRPr="00BC30BC">
        <w:rPr>
          <w:sz w:val="24"/>
          <w:szCs w:val="24"/>
        </w:rPr>
        <w:t>Psidium</w:t>
      </w:r>
      <w:proofErr w:type="spellEnd"/>
      <w:r w:rsidRPr="00BC30BC">
        <w:rPr>
          <w:sz w:val="24"/>
          <w:szCs w:val="24"/>
        </w:rPr>
        <w:t xml:space="preserve"> </w:t>
      </w:r>
      <w:proofErr w:type="spellStart"/>
      <w:r w:rsidRPr="00BC30BC">
        <w:rPr>
          <w:sz w:val="24"/>
          <w:szCs w:val="24"/>
        </w:rPr>
        <w:t>guajava</w:t>
      </w:r>
      <w:proofErr w:type="spellEnd"/>
      <w:r w:rsidRPr="00BC30BC">
        <w:rPr>
          <w:sz w:val="24"/>
          <w:szCs w:val="24"/>
        </w:rPr>
        <w:t xml:space="preserve"> L.), erva-doce (</w:t>
      </w:r>
      <w:proofErr w:type="spellStart"/>
      <w:r w:rsidRPr="00BC30BC">
        <w:rPr>
          <w:sz w:val="24"/>
          <w:szCs w:val="24"/>
        </w:rPr>
        <w:t>Pimpinella</w:t>
      </w:r>
      <w:proofErr w:type="spellEnd"/>
      <w:r w:rsidRPr="00BC30BC">
        <w:rPr>
          <w:sz w:val="24"/>
          <w:szCs w:val="24"/>
        </w:rPr>
        <w:t xml:space="preserve"> </w:t>
      </w:r>
      <w:proofErr w:type="spellStart"/>
      <w:r w:rsidRPr="00BC30BC">
        <w:rPr>
          <w:sz w:val="24"/>
          <w:szCs w:val="24"/>
        </w:rPr>
        <w:t>anisum</w:t>
      </w:r>
      <w:proofErr w:type="spellEnd"/>
      <w:r w:rsidRPr="00BC30BC">
        <w:rPr>
          <w:sz w:val="24"/>
          <w:szCs w:val="24"/>
        </w:rPr>
        <w:t xml:space="preserve"> L.), laranjeira (Citrus </w:t>
      </w:r>
      <w:proofErr w:type="spellStart"/>
      <w:r w:rsidRPr="00BC30BC">
        <w:rPr>
          <w:sz w:val="24"/>
          <w:szCs w:val="24"/>
        </w:rPr>
        <w:t>sinensis</w:t>
      </w:r>
      <w:proofErr w:type="spellEnd"/>
      <w:r w:rsidRPr="00BC30BC">
        <w:rPr>
          <w:sz w:val="24"/>
          <w:szCs w:val="24"/>
        </w:rPr>
        <w:t xml:space="preserve"> L.), jucá (</w:t>
      </w:r>
      <w:proofErr w:type="spellStart"/>
      <w:r w:rsidRPr="00BC30BC">
        <w:rPr>
          <w:sz w:val="24"/>
          <w:szCs w:val="24"/>
        </w:rPr>
        <w:t>Libidibia</w:t>
      </w:r>
      <w:proofErr w:type="spellEnd"/>
      <w:r w:rsidRPr="00BC30BC">
        <w:rPr>
          <w:sz w:val="24"/>
          <w:szCs w:val="24"/>
        </w:rPr>
        <w:t xml:space="preserve"> </w:t>
      </w:r>
      <w:proofErr w:type="spellStart"/>
      <w:r w:rsidRPr="00BC30BC">
        <w:rPr>
          <w:sz w:val="24"/>
          <w:szCs w:val="24"/>
        </w:rPr>
        <w:t>ferrea</w:t>
      </w:r>
      <w:proofErr w:type="spellEnd"/>
      <w:r w:rsidRPr="00BC30BC">
        <w:rPr>
          <w:sz w:val="24"/>
          <w:szCs w:val="24"/>
        </w:rPr>
        <w:t xml:space="preserve"> (Mart.) L.P. Queiroz), camomila (</w:t>
      </w:r>
      <w:proofErr w:type="spellStart"/>
      <w:r w:rsidRPr="00BC30BC">
        <w:rPr>
          <w:sz w:val="24"/>
          <w:szCs w:val="24"/>
        </w:rPr>
        <w:t>Matricaria</w:t>
      </w:r>
      <w:proofErr w:type="spellEnd"/>
      <w:r w:rsidRPr="00BC30BC">
        <w:rPr>
          <w:sz w:val="24"/>
          <w:szCs w:val="24"/>
        </w:rPr>
        <w:t xml:space="preserve"> </w:t>
      </w:r>
      <w:proofErr w:type="spellStart"/>
      <w:r w:rsidRPr="00BC30BC">
        <w:rPr>
          <w:sz w:val="24"/>
          <w:szCs w:val="24"/>
        </w:rPr>
        <w:t>chamomilla</w:t>
      </w:r>
      <w:proofErr w:type="spellEnd"/>
      <w:r w:rsidRPr="00BC30BC">
        <w:rPr>
          <w:sz w:val="24"/>
          <w:szCs w:val="24"/>
        </w:rPr>
        <w:t xml:space="preserve"> L.), hortelã (</w:t>
      </w:r>
      <w:proofErr w:type="spellStart"/>
      <w:r w:rsidRPr="00BC30BC">
        <w:rPr>
          <w:sz w:val="24"/>
          <w:szCs w:val="24"/>
        </w:rPr>
        <w:t>Mentha</w:t>
      </w:r>
      <w:proofErr w:type="spellEnd"/>
      <w:r w:rsidRPr="00BC30BC">
        <w:rPr>
          <w:sz w:val="24"/>
          <w:szCs w:val="24"/>
        </w:rPr>
        <w:t xml:space="preserve"> </w:t>
      </w:r>
      <w:proofErr w:type="spellStart"/>
      <w:r w:rsidRPr="00BC30BC">
        <w:rPr>
          <w:sz w:val="24"/>
          <w:szCs w:val="24"/>
        </w:rPr>
        <w:t>spicata</w:t>
      </w:r>
      <w:proofErr w:type="spellEnd"/>
      <w:r w:rsidRPr="00BC30BC">
        <w:rPr>
          <w:sz w:val="24"/>
          <w:szCs w:val="24"/>
        </w:rPr>
        <w:t xml:space="preserve"> L.), espinheira-santa (</w:t>
      </w:r>
      <w:proofErr w:type="spellStart"/>
      <w:r w:rsidRPr="00BC30BC">
        <w:rPr>
          <w:sz w:val="24"/>
          <w:szCs w:val="24"/>
        </w:rPr>
        <w:t>Maytenus</w:t>
      </w:r>
      <w:proofErr w:type="spellEnd"/>
      <w:r w:rsidRPr="00BC30BC">
        <w:rPr>
          <w:sz w:val="24"/>
          <w:szCs w:val="24"/>
        </w:rPr>
        <w:t xml:space="preserve"> </w:t>
      </w:r>
      <w:proofErr w:type="spellStart"/>
      <w:r w:rsidRPr="00BC30BC">
        <w:rPr>
          <w:sz w:val="24"/>
          <w:szCs w:val="24"/>
        </w:rPr>
        <w:t>ilicifolia</w:t>
      </w:r>
      <w:proofErr w:type="spellEnd"/>
      <w:r w:rsidRPr="00BC30BC">
        <w:rPr>
          <w:sz w:val="24"/>
          <w:szCs w:val="24"/>
        </w:rPr>
        <w:t xml:space="preserve"> M.), mastruz (</w:t>
      </w:r>
      <w:proofErr w:type="spellStart"/>
      <w:r w:rsidRPr="00BC30BC">
        <w:rPr>
          <w:sz w:val="24"/>
          <w:szCs w:val="24"/>
        </w:rPr>
        <w:t>Chenopodium</w:t>
      </w:r>
      <w:proofErr w:type="spellEnd"/>
      <w:r w:rsidRPr="00BC30BC">
        <w:rPr>
          <w:sz w:val="24"/>
          <w:szCs w:val="24"/>
        </w:rPr>
        <w:t xml:space="preserve"> </w:t>
      </w:r>
      <w:proofErr w:type="spellStart"/>
      <w:r w:rsidRPr="00BC30BC">
        <w:rPr>
          <w:sz w:val="24"/>
          <w:szCs w:val="24"/>
        </w:rPr>
        <w:t>ambrosioides</w:t>
      </w:r>
      <w:proofErr w:type="spellEnd"/>
      <w:r w:rsidRPr="00BC30BC">
        <w:rPr>
          <w:sz w:val="24"/>
          <w:szCs w:val="24"/>
        </w:rPr>
        <w:t xml:space="preserve"> L.), erva-cidreira (Melissa </w:t>
      </w:r>
      <w:proofErr w:type="spellStart"/>
      <w:r w:rsidRPr="00BC30BC">
        <w:rPr>
          <w:sz w:val="24"/>
          <w:szCs w:val="24"/>
        </w:rPr>
        <w:t>officinalis</w:t>
      </w:r>
      <w:proofErr w:type="spellEnd"/>
      <w:r w:rsidRPr="00BC30BC">
        <w:rPr>
          <w:sz w:val="24"/>
          <w:szCs w:val="24"/>
        </w:rPr>
        <w:t xml:space="preserve"> L.), quebra-pedra (</w:t>
      </w:r>
      <w:proofErr w:type="spellStart"/>
      <w:r w:rsidRPr="00BC30BC">
        <w:rPr>
          <w:sz w:val="24"/>
          <w:szCs w:val="24"/>
        </w:rPr>
        <w:t>Phyllanthus</w:t>
      </w:r>
      <w:proofErr w:type="spellEnd"/>
      <w:r w:rsidRPr="00BC30BC">
        <w:rPr>
          <w:sz w:val="24"/>
          <w:szCs w:val="24"/>
        </w:rPr>
        <w:t xml:space="preserve"> </w:t>
      </w:r>
      <w:proofErr w:type="spellStart"/>
      <w:r w:rsidRPr="00BC30BC">
        <w:rPr>
          <w:sz w:val="24"/>
          <w:szCs w:val="24"/>
        </w:rPr>
        <w:t>niruri</w:t>
      </w:r>
      <w:proofErr w:type="spellEnd"/>
      <w:r w:rsidRPr="00BC30BC">
        <w:rPr>
          <w:sz w:val="24"/>
          <w:szCs w:val="24"/>
        </w:rPr>
        <w:t xml:space="preserve"> L.), cravo-da-índia (</w:t>
      </w:r>
      <w:proofErr w:type="spellStart"/>
      <w:r w:rsidRPr="00BC30BC">
        <w:rPr>
          <w:sz w:val="24"/>
          <w:szCs w:val="24"/>
        </w:rPr>
        <w:t>Syzygium</w:t>
      </w:r>
      <w:proofErr w:type="spellEnd"/>
      <w:r w:rsidRPr="00BC30BC">
        <w:rPr>
          <w:sz w:val="24"/>
          <w:szCs w:val="24"/>
        </w:rPr>
        <w:t xml:space="preserve"> </w:t>
      </w:r>
      <w:proofErr w:type="spellStart"/>
      <w:r w:rsidRPr="00BC30BC">
        <w:rPr>
          <w:sz w:val="24"/>
          <w:szCs w:val="24"/>
        </w:rPr>
        <w:t>aromaticus</w:t>
      </w:r>
      <w:proofErr w:type="spellEnd"/>
      <w:r w:rsidRPr="00BC30BC">
        <w:rPr>
          <w:sz w:val="24"/>
          <w:szCs w:val="24"/>
        </w:rPr>
        <w:t xml:space="preserve"> L.) e louro (</w:t>
      </w:r>
      <w:proofErr w:type="spellStart"/>
      <w:r w:rsidRPr="00BC30BC">
        <w:rPr>
          <w:sz w:val="24"/>
          <w:szCs w:val="24"/>
        </w:rPr>
        <w:t>Laurus</w:t>
      </w:r>
      <w:proofErr w:type="spellEnd"/>
      <w:r w:rsidRPr="00BC30BC">
        <w:rPr>
          <w:sz w:val="24"/>
          <w:szCs w:val="24"/>
        </w:rPr>
        <w:t xml:space="preserve"> </w:t>
      </w:r>
      <w:proofErr w:type="spellStart"/>
      <w:r w:rsidRPr="00BC30BC">
        <w:rPr>
          <w:sz w:val="24"/>
          <w:szCs w:val="24"/>
        </w:rPr>
        <w:t>nobilis</w:t>
      </w:r>
      <w:proofErr w:type="spellEnd"/>
      <w:r w:rsidRPr="00BC30BC">
        <w:rPr>
          <w:sz w:val="24"/>
          <w:szCs w:val="24"/>
        </w:rPr>
        <w:t xml:space="preserve"> L.). Os participantes mencionaram</w:t>
      </w:r>
      <w:r w:rsidR="006E1FF8">
        <w:rPr>
          <w:sz w:val="24"/>
          <w:szCs w:val="24"/>
        </w:rPr>
        <w:t xml:space="preserve"> 10 sintomas associados a doenças gastrointestinais, incluindo dor de estômago, diarreia, disenteria, indigestão, constipação (gases e flatulência), vômito, dor abdominal, melhora do trânsito intestinal, cólicas intestinais e problemas renais. A espécie mais citada foi o boldo, mencionado 55 vezes para o tratamento de dores estomacais, seguido da goiabeira, indicada 9 vezes para o tratamento de disenteria e diarreia. Quanto à parte da planta utilizada, as folhas foram as mais citadas, com 85 referências (92,39%), seguidas pela casca (4 citações; 4,35%), sementes (2 citações; 2,17%) e broto floral (1 citação; 1,09%). A preparação dos remédios foi exclusivamente realizada na forma de chá, por infusão ou decocção. Conclui-se que há uma diversidade de plantas medicinais utilizadas para o alívio de sintomas gastrointestinais. A presença de espécies como boldo, goiabeira e hortelã destaca o amplo conhecimento popular sobre a flora medicinal e sua aplicabilidade no tratamento de diferentes condições gastrointestinais.</w:t>
      </w:r>
    </w:p>
    <w:p w14:paraId="6E8DEAC0" w14:textId="77777777" w:rsidR="00901161" w:rsidRDefault="00901161">
      <w:pPr>
        <w:ind w:right="4"/>
        <w:jc w:val="both"/>
        <w:rPr>
          <w:color w:val="000000" w:themeColor="text1"/>
          <w:sz w:val="24"/>
          <w:szCs w:val="24"/>
        </w:rPr>
      </w:pPr>
    </w:p>
    <w:p w14:paraId="5573AC14" w14:textId="77777777" w:rsidR="00901161" w:rsidRDefault="003C67FF">
      <w:pPr>
        <w:ind w:right="4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Palavras: Conhecimento popular. Plantas Medicinais. Doenças gastrointestinais</w:t>
      </w:r>
    </w:p>
    <w:p w14:paraId="519D5D7F" w14:textId="77777777" w:rsidR="00901161" w:rsidRDefault="00901161">
      <w:pPr>
        <w:spacing w:line="360" w:lineRule="auto"/>
        <w:ind w:right="4"/>
        <w:jc w:val="both"/>
        <w:rPr>
          <w:b/>
          <w:color w:val="FF0000"/>
          <w:sz w:val="24"/>
          <w:szCs w:val="24"/>
        </w:rPr>
      </w:pPr>
    </w:p>
    <w:p w14:paraId="1D18B000" w14:textId="77777777" w:rsidR="00901161" w:rsidRDefault="003C67FF">
      <w:pPr>
        <w:spacing w:line="360" w:lineRule="auto"/>
        <w:ind w:right="4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Área de Interesse do Simpósio</w:t>
      </w:r>
      <w:r>
        <w:rPr>
          <w:color w:val="000000" w:themeColor="text1"/>
          <w:sz w:val="24"/>
          <w:szCs w:val="24"/>
        </w:rPr>
        <w:t xml:space="preserve">: Saúde Pública e Meio Ambiente </w:t>
      </w:r>
    </w:p>
    <w:sectPr w:rsidR="00901161">
      <w:headerReference w:type="default" r:id="rId14"/>
      <w:footerReference w:type="default" r:id="rId15"/>
      <w:pgSz w:w="11906" w:h="16838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72502" w14:textId="77777777" w:rsidR="00901161" w:rsidRDefault="003C67FF">
      <w:r>
        <w:separator/>
      </w:r>
    </w:p>
  </w:endnote>
  <w:endnote w:type="continuationSeparator" w:id="0">
    <w:p w14:paraId="220B601C" w14:textId="77777777" w:rsidR="00901161" w:rsidRDefault="003C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Gothic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F2EFF" w14:textId="77777777" w:rsidR="00901161" w:rsidRDefault="003C67FF">
    <w:pPr>
      <w:widowControl/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40F6CDCB" wp14:editId="5741B2D2">
              <wp:simplePos x="0" y="0"/>
              <wp:positionH relativeFrom="margin">
                <wp:align>center</wp:align>
              </wp:positionH>
              <wp:positionV relativeFrom="paragraph">
                <wp:posOffset>-181610</wp:posOffset>
              </wp:positionV>
              <wp:extent cx="914400" cy="400050"/>
              <wp:effectExtent l="0" t="0" r="0" b="0"/>
              <wp:wrapNone/>
              <wp:docPr id="4098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F16C84" w14:textId="77777777" w:rsidR="00901161" w:rsidRDefault="003C67FF">
                          <w:pPr>
                            <w:jc w:val="center"/>
                            <w:rPr>
                              <w:b/>
                              <w:bCs/>
                              <w:color w:val="ED7D31"/>
                            </w:rPr>
                          </w:pPr>
                          <w:r>
                            <w:rPr>
                              <w:b/>
                              <w:bCs/>
                              <w:color w:val="ED7D31"/>
                            </w:rPr>
                            <w:t>Apoio</w:t>
                          </w:r>
                        </w:p>
                      </w:txbxContent>
                    </wps:txbx>
                    <wps:bodyPr vert="horz" wrap="square" lIns="91440" tIns="45720" rIns="91440" bIns="4572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F6CDCB" id="Retângulo 3" o:spid="_x0000_s1026" style="position:absolute;margin-left:0;margin-top:-14.3pt;width:1in;height:31.5pt;z-index:25165363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" stroked="f">
              <v:textbox>
                <w:txbxContent>
                  <w:p w14:paraId="0CF16C84" w14:textId="77777777" w:rsidR="00901161" w:rsidRDefault="003C67FF">
                    <w:pPr>
                      <w:jc w:val="center"/>
                      <w:rPr>
                        <w:b/>
                        <w:bCs/>
                        <w:color w:val="ED7D31"/>
                      </w:rPr>
                    </w:pPr>
                    <w:r>
                      <w:rPr>
                        <w:b/>
                        <w:bCs/>
                        <w:color w:val="ED7D31"/>
                      </w:rPr>
                      <w:t>Apoio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0E760679" wp14:editId="60E2FDD0">
              <wp:simplePos x="0" y="0"/>
              <wp:positionH relativeFrom="column">
                <wp:posOffset>-280035</wp:posOffset>
              </wp:positionH>
              <wp:positionV relativeFrom="paragraph">
                <wp:posOffset>-197485</wp:posOffset>
              </wp:positionV>
              <wp:extent cx="914400" cy="400050"/>
              <wp:effectExtent l="0" t="0" r="0" b="0"/>
              <wp:wrapNone/>
              <wp:docPr id="4099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9B5276" w14:textId="77777777" w:rsidR="00901161" w:rsidRDefault="003C67FF">
                          <w:pPr>
                            <w:jc w:val="center"/>
                            <w:rPr>
                              <w:b/>
                              <w:bCs/>
                              <w:color w:val="ED7D31"/>
                            </w:rPr>
                          </w:pPr>
                          <w:r>
                            <w:rPr>
                              <w:b/>
                              <w:bCs/>
                              <w:color w:val="ED7D31"/>
                            </w:rPr>
                            <w:t>Realização</w:t>
                          </w:r>
                        </w:p>
                      </w:txbxContent>
                    </wps:txbx>
                    <wps:bodyPr vert="horz" wrap="square" lIns="91440" tIns="45720" rIns="91440" bIns="4572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760679" id="_x0000_s1027" style="position:absolute;margin-left:-22.05pt;margin-top:-15.55pt;width:1in;height:31.5pt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" stroked="f">
              <v:textbox>
                <w:txbxContent>
                  <w:p w14:paraId="419B5276" w14:textId="77777777" w:rsidR="00901161" w:rsidRDefault="003C67FF">
                    <w:pPr>
                      <w:jc w:val="center"/>
                      <w:rPr>
                        <w:b/>
                        <w:bCs/>
                        <w:color w:val="ED7D31"/>
                      </w:rPr>
                    </w:pPr>
                    <w:r>
                      <w:rPr>
                        <w:b/>
                        <w:bCs/>
                        <w:color w:val="ED7D31"/>
                      </w:rPr>
                      <w:t>Realização</w:t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55680" behindDoc="0" locked="0" layoutInCell="1" allowOverlap="1" wp14:anchorId="7F2FF4B1" wp14:editId="6DCB2C39">
          <wp:simplePos x="0" y="0"/>
          <wp:positionH relativeFrom="margin">
            <wp:posOffset>786765</wp:posOffset>
          </wp:positionH>
          <wp:positionV relativeFrom="page">
            <wp:posOffset>10163175</wp:posOffset>
          </wp:positionV>
          <wp:extent cx="1231900" cy="381000"/>
          <wp:effectExtent l="0" t="0" r="6350" b="0"/>
          <wp:wrapSquare wrapText="bothSides"/>
          <wp:docPr id="4100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Imagem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56704" behindDoc="0" locked="0" layoutInCell="1" allowOverlap="1" wp14:anchorId="266C8590" wp14:editId="2C4CACB8">
          <wp:simplePos x="0" y="0"/>
          <wp:positionH relativeFrom="column">
            <wp:posOffset>5415915</wp:posOffset>
          </wp:positionH>
          <wp:positionV relativeFrom="bottomMargin">
            <wp:posOffset>228600</wp:posOffset>
          </wp:positionV>
          <wp:extent cx="756920" cy="333375"/>
          <wp:effectExtent l="0" t="0" r="5080" b="9525"/>
          <wp:wrapSquare wrapText="bothSides"/>
          <wp:docPr id="4101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Imagem 10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2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57728" behindDoc="0" locked="0" layoutInCell="1" allowOverlap="1" wp14:anchorId="148AECA8" wp14:editId="30A5AC65">
          <wp:simplePos x="0" y="0"/>
          <wp:positionH relativeFrom="column">
            <wp:posOffset>4253865</wp:posOffset>
          </wp:positionH>
          <wp:positionV relativeFrom="page">
            <wp:posOffset>10162540</wp:posOffset>
          </wp:positionV>
          <wp:extent cx="914400" cy="353060"/>
          <wp:effectExtent l="0" t="0" r="0" b="8890"/>
          <wp:wrapSquare wrapText="bothSides"/>
          <wp:docPr id="4102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Imagem 9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353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58752" behindDoc="0" locked="0" layoutInCell="1" allowOverlap="1" wp14:anchorId="5ED35D7B" wp14:editId="6DB619C3">
          <wp:simplePos x="0" y="0"/>
          <wp:positionH relativeFrom="column">
            <wp:posOffset>3444240</wp:posOffset>
          </wp:positionH>
          <wp:positionV relativeFrom="page">
            <wp:posOffset>10147300</wp:posOffset>
          </wp:positionV>
          <wp:extent cx="542925" cy="387350"/>
          <wp:effectExtent l="0" t="0" r="0" b="0"/>
          <wp:wrapSquare wrapText="bothSides"/>
          <wp:docPr id="4103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3" name="Imagem 8"/>
                  <pic:cNvPicPr/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7E07451F" wp14:editId="77F3BD0E">
          <wp:simplePos x="0" y="0"/>
          <wp:positionH relativeFrom="column">
            <wp:posOffset>3809365</wp:posOffset>
          </wp:positionH>
          <wp:positionV relativeFrom="paragraph">
            <wp:posOffset>0</wp:posOffset>
          </wp:positionV>
          <wp:extent cx="869950" cy="889000"/>
          <wp:effectExtent l="0" t="0" r="0" b="0"/>
          <wp:wrapSquare wrapText="bothSides"/>
          <wp:docPr id="410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4" name="image3.png"/>
                  <pic:cNvPicPr/>
                </pic:nvPicPr>
                <pic:blipFill>
                  <a:blip r:embed="rId5" cstate="print"/>
                  <a:srcRect t="81334" r="81733"/>
                  <a:stretch>
                    <a:fillRect/>
                  </a:stretch>
                </pic:blipFill>
                <pic:spPr>
                  <a:xfrm>
                    <a:off x="0" y="0"/>
                    <a:ext cx="86995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5CA8B998" wp14:editId="4FE4F1A1">
          <wp:simplePos x="0" y="0"/>
          <wp:positionH relativeFrom="column">
            <wp:posOffset>2247265</wp:posOffset>
          </wp:positionH>
          <wp:positionV relativeFrom="paragraph">
            <wp:posOffset>9956800</wp:posOffset>
          </wp:positionV>
          <wp:extent cx="860425" cy="467995"/>
          <wp:effectExtent l="0" t="0" r="0" b="0"/>
          <wp:wrapSquare wrapText="bothSides"/>
          <wp:docPr id="4105" name="image6.png" descr="PROPIT - Unifesspa é contemplada com 68 cotas de bolsas da Fapespa para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5" name="image6.png" descr="PROPIT - Unifesspa é contemplada com 68 cotas de bolsas da Fapespa para ..."/>
                  <pic:cNvPicPr/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425" cy="467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1D169F88" wp14:editId="07F2E96B">
          <wp:simplePos x="0" y="0"/>
          <wp:positionH relativeFrom="column">
            <wp:posOffset>1548765</wp:posOffset>
          </wp:positionH>
          <wp:positionV relativeFrom="paragraph">
            <wp:posOffset>10007600</wp:posOffset>
          </wp:positionV>
          <wp:extent cx="443230" cy="467995"/>
          <wp:effectExtent l="0" t="0" r="0" b="0"/>
          <wp:wrapSquare wrapText="bothSides"/>
          <wp:docPr id="410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" name="image2.png"/>
                  <pic:cNvPicPr/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3230" cy="467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BAB34C" w14:textId="77777777" w:rsidR="00901161" w:rsidRDefault="00901161">
    <w:pPr>
      <w:widowControl/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113D7" w14:textId="77777777" w:rsidR="00901161" w:rsidRDefault="003C67FF">
      <w:r>
        <w:separator/>
      </w:r>
    </w:p>
  </w:footnote>
  <w:footnote w:type="continuationSeparator" w:id="0">
    <w:p w14:paraId="569AD885" w14:textId="77777777" w:rsidR="00901161" w:rsidRDefault="003C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04CA" w14:textId="77777777" w:rsidR="00901161" w:rsidRDefault="00901161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</w:p>
  <w:p w14:paraId="49DD7FBD" w14:textId="77777777" w:rsidR="00901161" w:rsidRDefault="003C67FF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4B203826" wp14:editId="2E16EFB5">
          <wp:extent cx="2352675" cy="1515745"/>
          <wp:effectExtent l="0" t="0" r="0" b="8255"/>
          <wp:docPr id="4097" name="Imagem 1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m 1" descr="Logotipo&#10;&#10;Descrição gerada automaticamente"/>
                  <pic:cNvPicPr/>
                </pic:nvPicPr>
                <pic:blipFill>
                  <a:blip r:embed="rId1" cstate="print"/>
                  <a:srcRect l="-446" t="27678" r="446" b="7886"/>
                  <a:stretch>
                    <a:fillRect/>
                  </a:stretch>
                </pic:blipFill>
                <pic:spPr>
                  <a:xfrm>
                    <a:off x="0" y="0"/>
                    <a:ext cx="2352675" cy="15157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517A6501" w14:textId="77777777" w:rsidR="00901161" w:rsidRDefault="00901161">
    <w:pPr>
      <w:widowControl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displayBackgroundShape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61"/>
    <w:rsid w:val="000D37CB"/>
    <w:rsid w:val="003C67FF"/>
    <w:rsid w:val="006E1FF8"/>
    <w:rsid w:val="00901161"/>
    <w:rsid w:val="00BC30BC"/>
    <w:rsid w:val="00D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B0F4"/>
  <w15:docId w15:val="{9EDE78ED-47EB-4D5E-9EB9-5C0B1E20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 w:themeColor="hyperlink"/>
      <w:u w:val="single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pPr>
      <w:widowControl/>
      <w:tabs>
        <w:tab w:val="center" w:pos="4252"/>
        <w:tab w:val="right" w:pos="8504"/>
      </w:tabs>
    </w:pPr>
    <w:rPr>
      <w:rFonts w:ascii="Calibri" w:eastAsia="Calibri" w:hAnsi="Calibri" w:cs="SimSun"/>
      <w:kern w:val="2"/>
      <w:lang w:eastAsia="en-US"/>
    </w:rPr>
  </w:style>
  <w:style w:type="paragraph" w:styleId="Rodap">
    <w:name w:val="footer"/>
    <w:basedOn w:val="Normal"/>
    <w:link w:val="RodapChar"/>
    <w:uiPriority w:val="99"/>
    <w:pPr>
      <w:widowControl/>
      <w:tabs>
        <w:tab w:val="center" w:pos="4252"/>
        <w:tab w:val="right" w:pos="8504"/>
      </w:tabs>
    </w:pPr>
    <w:rPr>
      <w:rFonts w:ascii="Calibri" w:eastAsia="Calibri" w:hAnsi="Calibri" w:cs="SimSun"/>
      <w:kern w:val="2"/>
      <w:lang w:eastAsia="en-US"/>
    </w:rPr>
  </w:style>
  <w:style w:type="paragraph" w:styleId="Textodebalo">
    <w:name w:val="Balloon Text"/>
    <w:basedOn w:val="Normal"/>
    <w:link w:val="TextodebaloChar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chagas88@gmail.com" TargetMode="External" /><Relationship Id="rId13" Type="http://schemas.openxmlformats.org/officeDocument/2006/relationships/hyperlink" Target="mailto:1alzira.marques@unifap.br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mailto:5nickmarcelle07@gmail.com" TargetMode="Externa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4marcuseduardorp@gmail.com" TargetMode="External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hyperlink" Target="mailto:3silvalucenise@g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2torresreisbeatriz@gmail.com" TargetMode="External" /><Relationship Id="rId14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 /><Relationship Id="rId7" Type="http://schemas.openxmlformats.org/officeDocument/2006/relationships/image" Target="media/image8.png" /><Relationship Id="rId2" Type="http://schemas.openxmlformats.org/officeDocument/2006/relationships/image" Target="media/image3.png" /><Relationship Id="rId1" Type="http://schemas.openxmlformats.org/officeDocument/2006/relationships/image" Target="media/image2.png" /><Relationship Id="rId6" Type="http://schemas.openxmlformats.org/officeDocument/2006/relationships/image" Target="media/image7.png" /><Relationship Id="rId5" Type="http://schemas.openxmlformats.org/officeDocument/2006/relationships/image" Target="media/image6.png" /><Relationship Id="rId4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SVUbunPl9/dmXplZADUXJSWfEg==">CgMxLjA4AHIhMXhQWDUwX3RyQkFNbVJzMkFhd1ZEWVEtRHluRm1NYmdR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Gomes</dc:creator>
  <cp:lastModifiedBy>Rafael chagas</cp:lastModifiedBy>
  <cp:revision>2</cp:revision>
  <cp:lastPrinted>2024-10-30T10:38:00Z</cp:lastPrinted>
  <dcterms:created xsi:type="dcterms:W3CDTF">2024-11-13T04:05:00Z</dcterms:created>
  <dcterms:modified xsi:type="dcterms:W3CDTF">2024-11-13T04:05:00Z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C46CF9BF7D294B13ADDB95B7B23A6928_13</vt:lpwstr>
  </property>
</Properties>
</file>