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5A4A6" w14:textId="77777777" w:rsidR="00855E8B" w:rsidRPr="00855E8B" w:rsidRDefault="004C23F9" w:rsidP="003A649F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CONSEQUÊNCIAS DA EXPOSIÇÃO AO TABAGISMO PASSIVO NA FUNÇ</w:t>
      </w:r>
      <w:r w:rsidR="000556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Ã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O RESPIRAT</w:t>
      </w:r>
      <w:r w:rsidR="000556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Ó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RIA INFANTIL</w:t>
      </w:r>
    </w:p>
    <w:p w14:paraId="36BA5171" w14:textId="77777777" w:rsidR="00855E8B" w:rsidRPr="00855E8B" w:rsidRDefault="00855E8B" w:rsidP="00855E8B">
      <w:pPr>
        <w:rPr>
          <w:rFonts w:ascii="Calibri" w:eastAsia="Calibri" w:hAnsi="Calibri" w:cs="Times New Roman"/>
          <w:kern w:val="0"/>
          <w14:ligatures w14:val="none"/>
        </w:rPr>
      </w:pPr>
    </w:p>
    <w:p w14:paraId="24D32D6D" w14:textId="77777777" w:rsidR="00855E8B" w:rsidRDefault="00027F6E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Nicoly Dantas Peronico Ferreira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54826C1D" w14:textId="77777777" w:rsidR="002157D5" w:rsidRDefault="002157D5" w:rsidP="00C944AA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Anny Gabrielly Brilhante Martins 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2A7A733F" w14:textId="77777777" w:rsidR="002157D5" w:rsidRPr="00855E8B" w:rsidRDefault="008523D4" w:rsidP="00C944AA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Lara </w:t>
      </w:r>
      <w:r w:rsidR="004208B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Luísa de </w:t>
      </w:r>
      <w:r w:rsidR="00BA4A4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Oliveira</w:t>
      </w:r>
      <w:r w:rsidR="006574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Fernandes </w:t>
      </w:r>
      <w:r w:rsidR="002157D5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36A40224" w14:textId="77777777" w:rsidR="006574FF" w:rsidRDefault="007E367D" w:rsidP="00C944AA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Luany Gomes Rodrigues </w:t>
      </w:r>
      <w:r w:rsidR="006574FF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4CF2F924" w14:textId="77777777" w:rsidR="007E367D" w:rsidRPr="00855E8B" w:rsidRDefault="007E367D" w:rsidP="00C944AA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Maria G</w:t>
      </w:r>
      <w:r w:rsidR="00E004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briela Cordeiro</w:t>
      </w:r>
      <w:r w:rsidR="00A219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Pinto Costa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204CC0A8" w14:textId="77777777" w:rsidR="007E367D" w:rsidRDefault="00A2197D" w:rsidP="00C944AA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Maria Rita </w:t>
      </w:r>
      <w:r w:rsidR="00C265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Lima de Sousa Silva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367D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3B87BA0F" w14:textId="77777777" w:rsidR="00C265D7" w:rsidRPr="00855E8B" w:rsidRDefault="00C265D7" w:rsidP="00C944AA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Denisy Dantas Melquiades de Azevedo 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60F9A0CC" w14:textId="77777777" w:rsidR="00855E8B" w:rsidRPr="00855E8B" w:rsidRDefault="00855E8B" w:rsidP="007E367D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9A99A9" w14:textId="77777777" w:rsidR="00855E8B" w:rsidRPr="00855E8B" w:rsidRDefault="00855E8B" w:rsidP="00855E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0C0C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Tabagismo passivo, Mecânica respiratória</w:t>
      </w:r>
      <w:r w:rsidR="00FF0D1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Saúde da criança. </w:t>
      </w:r>
      <w:r w:rsidR="000C0C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D05C348" w14:textId="77777777" w:rsidR="00855E8B" w:rsidRPr="00855E8B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900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Cuidados com a criança e ao adolescente. </w:t>
      </w:r>
    </w:p>
    <w:p w14:paraId="212187A9" w14:textId="77777777" w:rsidR="00855E8B" w:rsidRPr="00855E8B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="006900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D44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nicolyferreira@enf.fiponline.edu.br</w:t>
      </w:r>
    </w:p>
    <w:p w14:paraId="1E5E2474" w14:textId="77777777" w:rsidR="0081615A" w:rsidRDefault="00855E8B" w:rsidP="0081615A">
      <w:pPr>
        <w:pStyle w:val="PargrafodaLista"/>
        <w:numPr>
          <w:ilvl w:val="0"/>
          <w:numId w:val="4"/>
        </w:num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23D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1CA9499D" w14:textId="77777777" w:rsidR="0081615A" w:rsidRPr="002209FD" w:rsidRDefault="0081615A" w:rsidP="007549C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As consequências que o cigarro apresenta para a saúde humana são amplamente divulgados, e a população, tanto fumante quanto não fumante, geralmente está ciente desses riscos, visto que estão presentes nas embalagens do produto. Entretanto o conhecimento sobre o tabagismo passivo e os danos associados a exposição, tanto a curto quanto a longo prazo, ainda é limitado. Quando um cigarro é acesso, apenas uma parte da fumaça é inalada pelo fumante; o restante é liberado pelo no ambiente pela ponta acessa. Nesse cenário, surge a questão do fumante passivo, que é exposto involuntariamente à fumaça, afetando não apenas aqueles que convivem com fumantes, mas também pessoas próximas no momento que a fumaça é exalada, incluindo as crianças (Silva; Pachú, 2023).</w:t>
      </w:r>
    </w:p>
    <w:p w14:paraId="2579CCDA" w14:textId="77777777" w:rsidR="0081615A" w:rsidRPr="002209FD" w:rsidRDefault="0081615A" w:rsidP="007549C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Estudos demonstram que a exposição ao tabagismo passivo domiciliar durante a infância está associado a um aumento na hospitalização por asma, na busca por </w:t>
      </w:r>
      <w:r w:rsidR="007549C4"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serviços</w:t>
      </w:r>
      <w:r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de emergência, em crises de sibilância, em sintomas de rinite, reações alérgicas a alimentos, cáries em dentes de leite, fibrilação atrial, problemas comportamentais, menor </w:t>
      </w:r>
      <w:r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envolvimento em atividades escolares e redução no ganho de peso e estatura. No entanto, há uma falta de estudos nacionais que investiguem a relação entre o tabagismo passivo e sintomas respiratórios facilmente observáveis por familiares de crianças em idade pré-escolar, como tosse, respiração acelerada, “chiado no peito” e sinais de esforço respiratório, como retração abaixo das costelas (Sigaud </w:t>
      </w:r>
      <w:r w:rsidRPr="00B5405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2016).</w:t>
      </w:r>
    </w:p>
    <w:p w14:paraId="4CB47F3E" w14:textId="77777777" w:rsidR="0081615A" w:rsidRPr="002209FD" w:rsidRDefault="0081615A" w:rsidP="007549C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 exposição à poluição tabagística ambiental (PTA) está associada a uma ampla série de doenças, especialmente em crianças. Já o impacto em bebês, é ainda mais grave: onde tem aumentado em cinco vezes o risco de síndrome da morte súbita infantil, além de elevar significativamente o risco de doenças pulmonares durante o primeiro ano de vida. Esse contato tem contribuído para um aumento na incidência de infecções no ouvido, ocasionando a função pulmonar e elevando o risco de desenvolver doenças respiratórias, como pneumonia, bronquite e crises de asma (Ribeiro </w:t>
      </w:r>
      <w:r w:rsidRPr="00B5405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</w:t>
      </w:r>
      <w:r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2015).</w:t>
      </w:r>
    </w:p>
    <w:p w14:paraId="3B5343A9" w14:textId="30B206E0" w:rsidR="0009491B" w:rsidRDefault="007E5F00" w:rsidP="00B233A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Portanto</w:t>
      </w:r>
      <w:r w:rsidR="006676CA"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81615A"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 exposição à fumaça do tabaco em fases iniciais da vida, como na infância, exerce efeitos mais profundos sobre a saúde respiratória. Além disso, </w:t>
      </w:r>
      <w:r w:rsidR="00636414"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acredita-se</w:t>
      </w:r>
      <w:r w:rsidR="0081615A"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que a exposição à fumaça em qualquer outro período</w:t>
      </w:r>
      <w:r w:rsidR="00636414"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1615A"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representa</w:t>
      </w:r>
      <w:r w:rsidR="00636414"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64CF5"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também</w:t>
      </w:r>
      <w:r w:rsidR="0081615A" w:rsidRPr="002209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um fator de risco independente, contribuindo diretamente para o desenvolvimento de problemas respiratórios</w:t>
      </w:r>
      <w:r w:rsidR="000949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(Zhuge et al., 2020 ).</w:t>
      </w:r>
    </w:p>
    <w:p w14:paraId="492643A3" w14:textId="778B5E9B" w:rsidR="0002445B" w:rsidRDefault="00F0065D" w:rsidP="00B233A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Em síntese, </w:t>
      </w:r>
      <w:r w:rsidR="008D08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presente estudo busca investigar as repercussões da exposição involuntária de crianças à fumaça do cigarro (tabagismo passivo), com foco nas consequências para a saúde respiratória, neurológica e comportamental. </w:t>
      </w:r>
      <w:r w:rsidR="009434A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Objetiva-se </w:t>
      </w:r>
      <w:r w:rsidR="008D08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abordar a relação entre o tabagismo passivo e o desenvolvimento de doenças crônicas, como câncer de pulmão, e maus hábitos de vida que influenciam níveis de desenvolvimento infantil. </w:t>
      </w:r>
    </w:p>
    <w:p w14:paraId="3C92BDC6" w14:textId="77777777" w:rsidR="00B233A1" w:rsidRDefault="00B233A1" w:rsidP="00B233A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7351540" w14:textId="77777777" w:rsidR="00B54055" w:rsidRDefault="007D3945" w:rsidP="00B5405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MÉTODO </w:t>
      </w:r>
    </w:p>
    <w:p w14:paraId="4A7D1D54" w14:textId="5424B51C" w:rsidR="00B923F1" w:rsidRPr="00B923F1" w:rsidRDefault="00B923F1" w:rsidP="00B923F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923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Trata-se de uma revisão de literatura do tipo integrativa por meio de consulta on-line desenvolvida no período de setembro de 2024, a partir da base de dados Biblioteca Virtual em Saúde (BVS), Scielo e Google Scholar. Os critérios de inclusão foram artigos com textos completos, em idioma inglês e português, que retratam a temática do estudo e que fossem originários do período entre 201</w:t>
      </w:r>
      <w:r w:rsidR="004227F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8</w:t>
      </w:r>
      <w:r w:rsidRPr="00B923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 2024 e excluídos os que apresentaram textos duplicados, incompletos, ou que fugissem da temática em questão. </w:t>
      </w:r>
    </w:p>
    <w:p w14:paraId="3CDAFAB4" w14:textId="72A6763D" w:rsidR="00AF733A" w:rsidRDefault="00B923F1" w:rsidP="00B923F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923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Os descritores em Ciências da Saúde (DeCS) foram:</w:t>
      </w:r>
      <w:r w:rsidR="000E1E4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923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"</w:t>
      </w:r>
      <w:r w:rsidRPr="000E1E4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Tabagismo Passivo", "Saúde da Criança", "Tabagismo passivo", "Mecânica Respiratória"</w:t>
      </w:r>
      <w:r w:rsidRPr="00B923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Este estudo teve como questão norteadora: “Quais são as repercussões da exposição involuntária de crianças a fumaça do cigarro?” e análise detalhada dos resumos, foram selecionados </w:t>
      </w:r>
      <w:r w:rsidR="00AD38F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</w:t>
      </w:r>
      <w:r w:rsidRPr="00B923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artigos por apresentarem maior relevância e profundidade para discutir a eficácia desse método no manejo dessa condição aplicada.</w:t>
      </w:r>
    </w:p>
    <w:p w14:paraId="32F737C5" w14:textId="77777777" w:rsidR="00B233A1" w:rsidRPr="00B923F1" w:rsidRDefault="00B233A1" w:rsidP="00B923F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7D0A767" w14:textId="77777777" w:rsidR="007D3945" w:rsidRDefault="00DD7018" w:rsidP="00B5405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RESULTADOS E</w:t>
      </w:r>
      <w:r w:rsidR="0075182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DISCUSSÕES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5AB2F65B" w14:textId="77777777" w:rsidR="00542A12" w:rsidRDefault="00542A12" w:rsidP="00C70D6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EA1D608" w14:textId="77777777" w:rsidR="00C309B7" w:rsidRDefault="00542A12" w:rsidP="002C3AC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 tabagismo passivo </w:t>
      </w:r>
      <w:r w:rsidR="00A3573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consiste na exposiç</w:t>
      </w:r>
      <w:r w:rsidR="00E00E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ã</w:t>
      </w:r>
      <w:r w:rsidR="00A3573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 secund</w:t>
      </w:r>
      <w:r w:rsidR="00E00E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á</w:t>
      </w:r>
      <w:r w:rsidR="00A3573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ria a </w:t>
      </w:r>
      <w:r w:rsidR="00E00E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fumaça</w:t>
      </w:r>
      <w:r w:rsidR="00A3573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do </w:t>
      </w:r>
      <w:r w:rsidR="00E00E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tabaco </w:t>
      </w:r>
      <w:r w:rsidR="00473A9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por </w:t>
      </w:r>
      <w:r w:rsidR="00E00E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indivíduos</w:t>
      </w:r>
      <w:r w:rsidR="00473A9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não </w:t>
      </w:r>
      <w:r w:rsidR="00E00E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fumantes</w:t>
      </w:r>
      <w:r w:rsidR="002232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que mantem </w:t>
      </w:r>
      <w:r w:rsidR="00E00E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convivência</w:t>
      </w:r>
      <w:r w:rsidR="002232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em ambientes fechados</w:t>
      </w:r>
      <w:r w:rsidR="002C3AC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="002957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 </w:t>
      </w:r>
      <w:r w:rsidR="008D26A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exposição</w:t>
      </w:r>
      <w:r w:rsidR="002957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passiva ao tabagismo já é habitualmente </w:t>
      </w:r>
      <w:r w:rsidR="003C78C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conhecida pelos seus efeitos contraproducentes </w:t>
      </w:r>
      <w:r w:rsidR="008D26A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há décadas, embora o problema no âmbito mundial seja pouco descrita</w:t>
      </w:r>
      <w:r w:rsidR="00B45B5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Tratando-se </w:t>
      </w:r>
      <w:r w:rsidR="00F3231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do publico infantil </w:t>
      </w:r>
      <w:r w:rsidR="0027152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verifica-se um comprometimento quando </w:t>
      </w:r>
      <w:r w:rsidR="00001E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há a </w:t>
      </w:r>
      <w:r w:rsidR="0089065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exposição</w:t>
      </w:r>
      <w:r w:rsidR="00001E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passiva decorrente da </w:t>
      </w:r>
      <w:r w:rsidR="0089065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relação</w:t>
      </w:r>
      <w:r w:rsidR="0022027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parental, visto que o sistema </w:t>
      </w:r>
      <w:r w:rsidR="0089065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respiratório</w:t>
      </w:r>
      <w:r w:rsidR="0022027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9065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não tem o seu total desenvolvimento</w:t>
      </w:r>
      <w:r w:rsidR="002F7F3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o que contribui para o desencadeamento de </w:t>
      </w:r>
      <w:r w:rsidR="00C70D6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afecções</w:t>
      </w:r>
      <w:r w:rsidR="002F7F3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provenientes advindas da fumaça do tabaco</w:t>
      </w:r>
      <w:r w:rsidR="005C3A4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</w:t>
      </w:r>
      <w:r w:rsidR="002C3AC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La</w:t>
      </w:r>
      <w:r w:rsidR="00924E7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den </w:t>
      </w:r>
      <w:r w:rsidR="00924E70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et al., </w:t>
      </w:r>
      <w:r w:rsidR="00924E7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2013; </w:t>
      </w:r>
      <w:r w:rsidR="005C3A4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Silva; Pachú, 2023).</w:t>
      </w:r>
    </w:p>
    <w:p w14:paraId="419CA3A2" w14:textId="77777777" w:rsidR="00924E70" w:rsidRDefault="006C2142" w:rsidP="002C3AC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 </w:t>
      </w:r>
      <w:r w:rsidR="006E1D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saúde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da criança </w:t>
      </w:r>
      <w:r w:rsidR="00E3570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é </w:t>
      </w:r>
      <w:r w:rsidR="006E1D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vulnerável</w:t>
      </w:r>
      <w:r w:rsidR="00E3570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quando esta associado aos riscos desta exposiç</w:t>
      </w:r>
      <w:r w:rsidR="006E1D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ã</w:t>
      </w:r>
      <w:r w:rsidR="00E3570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o, </w:t>
      </w:r>
      <w:r w:rsidR="00AB644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levando em conta a alta taxa de mortalidade e morbidade </w:t>
      </w:r>
      <w:r w:rsidR="00F65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em crianças de baixa idade </w:t>
      </w:r>
      <w:r w:rsidR="00AB644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relacionado a exposiç</w:t>
      </w:r>
      <w:r w:rsidR="00F65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ã</w:t>
      </w:r>
      <w:r w:rsidR="00AB644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 ao </w:t>
      </w:r>
      <w:r w:rsidR="00F65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PTA. </w:t>
      </w:r>
      <w:r w:rsidR="00857D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Visto que a exposiç</w:t>
      </w:r>
      <w:r w:rsidR="00987AF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ã</w:t>
      </w:r>
      <w:r w:rsidR="00857D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 </w:t>
      </w:r>
      <w:r w:rsidR="002C11F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de </w:t>
      </w:r>
      <w:r w:rsidR="00987AF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crianças</w:t>
      </w:r>
      <w:r w:rsidR="002C11F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pequenas ao fumo passivo </w:t>
      </w:r>
      <w:r w:rsidR="008A38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esta relacionada com o atraso do desenvolvimento </w:t>
      </w:r>
      <w:r w:rsidR="00987AF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neurológico</w:t>
      </w:r>
      <w:r w:rsidR="008A38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</w:t>
      </w:r>
      <w:r w:rsidR="00BE5AE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comportamental</w:t>
      </w:r>
      <w:r w:rsidR="00DD0BA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BE5AE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7334C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</w:t>
      </w:r>
      <w:r w:rsidR="002236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Sharkawy; Heinze, 2021)</w:t>
      </w:r>
      <w:r w:rsidR="00DD0BA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313E5691" w14:textId="77777777" w:rsidR="001E5D26" w:rsidRPr="006506C4" w:rsidRDefault="00904402" w:rsidP="002C3AC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Contudo</w:t>
      </w:r>
      <w:r w:rsidR="002B3C7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os </w:t>
      </w:r>
      <w:r w:rsidR="001E5D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sintomas </w:t>
      </w:r>
      <w:r w:rsidR="007A11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respiratórios</w:t>
      </w:r>
      <w:r w:rsidR="002B3C7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3D0AD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apresentados</w:t>
      </w:r>
      <w:r w:rsidR="002B3C7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por </w:t>
      </w:r>
      <w:r w:rsidR="003D0AD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crianças</w:t>
      </w:r>
      <w:r w:rsidR="002B3C7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incluem tosse</w:t>
      </w:r>
      <w:r w:rsidR="003D0AD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chiado no peito</w:t>
      </w:r>
      <w:r w:rsidR="00CE43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otite e pneumonia</w:t>
      </w:r>
      <w:r w:rsidR="00E76E8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O fumo de segunda </w:t>
      </w:r>
      <w:r w:rsidR="005326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mão</w:t>
      </w:r>
      <w:r w:rsidR="00E76E8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7D37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esta ligado </w:t>
      </w:r>
      <w:r w:rsidR="005326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 sintomas </w:t>
      </w:r>
      <w:r w:rsidR="00CE43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respiratórios</w:t>
      </w:r>
      <w:r w:rsidR="005326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de </w:t>
      </w:r>
      <w:r w:rsidR="00CE43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respiração</w:t>
      </w:r>
      <w:r w:rsidR="005326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CE43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rápida</w:t>
      </w:r>
      <w:r w:rsidR="005326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</w:t>
      </w:r>
      <w:r w:rsidR="00CE43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retração</w:t>
      </w:r>
      <w:r w:rsidR="00C3502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abaixo das costelas</w:t>
      </w:r>
      <w:r w:rsidR="000B0F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indicando dificuldade </w:t>
      </w:r>
      <w:r w:rsidR="00CE43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respiratória</w:t>
      </w:r>
      <w:r w:rsidR="000B0F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360EB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grave e </w:t>
      </w:r>
      <w:r w:rsidR="00CE43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possível</w:t>
      </w:r>
      <w:r w:rsidR="00360EB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comprometimento de vias </w:t>
      </w:r>
      <w:r w:rsidR="00CD58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aéreas. Por outro lado,  </w:t>
      </w:r>
      <w:r w:rsidR="006130B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outras infecçoes do trato </w:t>
      </w:r>
      <w:r w:rsidR="00961F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respiratório</w:t>
      </w:r>
      <w:r w:rsidR="006130B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podem esta associados a essa </w:t>
      </w:r>
      <w:r w:rsidR="00961F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condição</w:t>
      </w:r>
      <w:r w:rsidR="00CA57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sendo elas </w:t>
      </w:r>
      <w:r w:rsidR="00961F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bronquite</w:t>
      </w:r>
      <w:r w:rsidR="00CA57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asma, no qual </w:t>
      </w:r>
      <w:r w:rsidR="00961F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crianças</w:t>
      </w:r>
      <w:r w:rsidR="00CA57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que permanecem expostas a esse fator </w:t>
      </w:r>
      <w:r w:rsidR="00961F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aumentam suas chances de apresentar esses problemas respiratórios</w:t>
      </w:r>
      <w:r w:rsidR="00A46DC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(Coelho </w:t>
      </w:r>
      <w:r w:rsidR="00A46DC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="000C7FE3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., </w:t>
      </w:r>
      <w:r w:rsidR="000C7FE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2012; Kim </w:t>
      </w:r>
      <w:r w:rsidR="006506C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et al., </w:t>
      </w:r>
      <w:r w:rsidR="006506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2015).</w:t>
      </w:r>
    </w:p>
    <w:p w14:paraId="3F8BD4EA" w14:textId="77777777" w:rsidR="00EC5952" w:rsidRDefault="00BF5641" w:rsidP="00FF6F7C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Além</w:t>
      </w:r>
      <w:r w:rsidR="004353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disso, </w:t>
      </w:r>
      <w:r w:rsidR="00FD2FA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esta </w:t>
      </w:r>
      <w:r w:rsidR="00FF6F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condição</w:t>
      </w:r>
      <w:r w:rsidR="00FD2FA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afeta diretamente o desenvolvimento deste sistema</w:t>
      </w:r>
      <w:r w:rsidR="00305FB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comprometendo sua </w:t>
      </w:r>
      <w:r w:rsidR="00FF6F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função</w:t>
      </w:r>
      <w:r w:rsidR="00305FB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dificultando o </w:t>
      </w:r>
      <w:r w:rsidR="00FF6F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seu </w:t>
      </w:r>
      <w:r w:rsidR="00305FB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crescimento devido </w:t>
      </w:r>
      <w:r w:rsidR="00FF6F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à</w:t>
      </w:r>
      <w:r w:rsidR="00DC1D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precoce </w:t>
      </w:r>
      <w:r w:rsidR="00DF5C5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exposição </w:t>
      </w:r>
      <w:r w:rsidR="00DF5C5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ao PTA, desse modo</w:t>
      </w:r>
      <w:r w:rsidR="00811C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permane</w:t>
      </w:r>
      <w:r w:rsidR="005368C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cem</w:t>
      </w:r>
      <w:r w:rsidR="00811C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por longos períodos doentes</w:t>
      </w:r>
      <w:r w:rsidR="00DA2E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="00E540A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Em contrapartida</w:t>
      </w:r>
      <w:r w:rsidR="00DA2E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crianças que permanecem por longos anos de sua vida expostas a essa </w:t>
      </w:r>
      <w:r w:rsidR="00FD7D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poluição</w:t>
      </w:r>
      <w:r w:rsidR="00DA2E1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D11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tem elevado </w:t>
      </w:r>
      <w:r w:rsidR="00FD7D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índice</w:t>
      </w:r>
      <w:r w:rsidR="008D11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de </w:t>
      </w:r>
      <w:r w:rsidR="00FD7D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desenvolver</w:t>
      </w:r>
      <w:r w:rsidR="008D11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FD7D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câncer</w:t>
      </w:r>
      <w:r w:rsidR="008D11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de </w:t>
      </w:r>
      <w:r w:rsidR="00FD7D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pulmão</w:t>
      </w:r>
      <w:r w:rsidR="008D11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 vida adulta</w:t>
      </w:r>
      <w:r w:rsidR="00FD7D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mesmo que nunca tenham fumado</w:t>
      </w:r>
      <w:r w:rsidR="003A6F9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</w:t>
      </w:r>
      <w:r w:rsidR="00DD0C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Olivo-Marston, </w:t>
      </w:r>
      <w:r w:rsidR="00DD0CAE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et al., </w:t>
      </w:r>
      <w:r w:rsidR="00540B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2009).</w:t>
      </w:r>
    </w:p>
    <w:p w14:paraId="62518704" w14:textId="4C50D6D3" w:rsidR="00C70D6A" w:rsidRPr="0029577C" w:rsidRDefault="00E540A8" w:rsidP="009E0B5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Contudo, </w:t>
      </w:r>
      <w:r w:rsidR="00167A6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crianças</w:t>
      </w:r>
      <w:r w:rsidR="005303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que são expostas ao PTA </w:t>
      </w:r>
      <w:r w:rsidR="00B5692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desenvolvem piores </w:t>
      </w:r>
      <w:r w:rsidR="002314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hábitos</w:t>
      </w:r>
      <w:r w:rsidR="00B5692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de vida, pior </w:t>
      </w:r>
      <w:r w:rsidR="002314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nutrição</w:t>
      </w:r>
      <w:r w:rsidR="00B5692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177FC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menos atividade esportiva, assistem mais TV</w:t>
      </w:r>
      <w:r w:rsidR="0078431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</w:t>
      </w:r>
      <w:r w:rsidR="008A6AD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estão</w:t>
      </w:r>
      <w:r w:rsidR="002314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mais propensas a jogarem jogos on-line</w:t>
      </w:r>
      <w:r w:rsidR="008A6AD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em que os resultados demonstram crianças mais sedentárias</w:t>
      </w:r>
      <w:r w:rsidR="006A2D6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Esses fatores </w:t>
      </w:r>
      <w:r w:rsidR="0056120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estão</w:t>
      </w:r>
      <w:r w:rsidR="006A2D6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inteiramente </w:t>
      </w:r>
      <w:r w:rsidR="0056120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ligados</w:t>
      </w:r>
      <w:r w:rsidR="006A2D6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 </w:t>
      </w:r>
      <w:r w:rsidR="0056120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hábitos</w:t>
      </w:r>
      <w:r w:rsidR="00B13DA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negativos dos pais, influenciados pelo menor status </w:t>
      </w:r>
      <w:r w:rsidR="0056120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socioeconômico</w:t>
      </w:r>
      <w:r w:rsidR="00B13DA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6120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ou baixa escolaridade da mãe fumante.</w:t>
      </w:r>
      <w:r w:rsidR="00345B7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4A6E4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Sendo assim,</w:t>
      </w:r>
      <w:r w:rsidR="00345B7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tendem </w:t>
      </w:r>
      <w:r w:rsidR="0030110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 estar acima do peso e obesas como </w:t>
      </w:r>
      <w:r w:rsidR="00F010F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consequência</w:t>
      </w:r>
      <w:r w:rsidR="0030110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F010F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da exposiçao</w:t>
      </w:r>
      <w:r w:rsidR="008052D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E2629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(Rogers; Emmett, </w:t>
      </w:r>
      <w:r w:rsidR="00542BE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2003; Cutler-Triggs </w:t>
      </w:r>
      <w:r w:rsidR="00542B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et al., </w:t>
      </w:r>
      <w:r w:rsidR="006D612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2008; Weitzman </w:t>
      </w:r>
      <w:r w:rsidR="006D6124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et al.,</w:t>
      </w:r>
      <w:r w:rsidR="006D612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F44D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2005).</w:t>
      </w:r>
    </w:p>
    <w:p w14:paraId="6CB57EBD" w14:textId="77777777" w:rsidR="001C323E" w:rsidRDefault="00AC5EB1" w:rsidP="001C323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CONCLUSÃO </w:t>
      </w:r>
    </w:p>
    <w:p w14:paraId="09CC1425" w14:textId="77777777" w:rsidR="00AA74FC" w:rsidRDefault="004236CB" w:rsidP="00AA74F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1C32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O tabagismo passivo representa uma séria ameaça à saúde infantil, especialmente em ambientes domésticos onde a convivência com fumantes é frequente.  O impacto da exposição passiva ao tabaco vai além do sistema respiratório, afetando também o desenvolvimento neurológico e comportamental, além de aumentar as chances de doenças crônicas como o câncer de pulmão na vida adulta. </w:t>
      </w:r>
    </w:p>
    <w:p w14:paraId="752D901A" w14:textId="77777777" w:rsidR="001C323E" w:rsidRPr="00AA74FC" w:rsidRDefault="004236CB" w:rsidP="00AA74FC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C323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Além disso, crianças que convivem em ambientes com tabagismo tendem a adotar hábitos de vida menos saudáveis, como sedentarismo e má nutrição, o que agrava ainda mais o risco de problemas de saúde. Esses efeitos são frequentemente exacerbados por condições socioeconômicas mais vulneráveis, o que reforça a necessidade de políticas públicas para reduzir a exposição ao tabagismo passivo e proteger a saúde infantil.</w:t>
      </w:r>
    </w:p>
    <w:p w14:paraId="6FFE2C47" w14:textId="77777777" w:rsidR="00AA74FC" w:rsidRDefault="00855E8B" w:rsidP="00AA74FC">
      <w:pPr>
        <w:spacing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REFERÊNCIAS</w:t>
      </w:r>
    </w:p>
    <w:p w14:paraId="04F5A325" w14:textId="77777777" w:rsidR="00AA74FC" w:rsidRDefault="003038F6" w:rsidP="000D4BDE">
      <w:pPr>
        <w:spacing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SILVA, M. I. F.; PACHÚ, C. O. The effects of involuntary exposure of children to passive smoking: Integrative review. Research, Society and Development, [S. l.], v. 12, n. 1, p. e18712139615, 2023. Disponível em: &lt;</w:t>
      </w:r>
      <w:r w:rsidRPr="003038F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https://rsdjournal.org/index.php/rsd/article/view/39615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&gt;.</w:t>
      </w:r>
    </w:p>
    <w:p w14:paraId="5E8085F3" w14:textId="77777777" w:rsidR="00AA74FC" w:rsidRDefault="003038F6" w:rsidP="000D4BDE">
      <w:pPr>
        <w:spacing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SIGAUD, C. H. S.; CASTANHEIRA, A. B. C.; COSTA, P. Association between secondhand smoking in the home and respiratory morbidity in preschool children. Ver Esc Enferm USP. 206;50(4):562-568, 2016. Disponível em: </w:t>
      </w:r>
      <w:r w:rsidR="0007677F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&lt;</w:t>
      </w:r>
      <w:r w:rsidRPr="003038F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http://dx.doi.org/10.1590/S0080-623420160000500004</w:t>
      </w:r>
      <w:r w:rsidR="0007677F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&gt;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</w:p>
    <w:p w14:paraId="039FAE5F" w14:textId="77777777" w:rsidR="00AA74FC" w:rsidRDefault="003038F6" w:rsidP="000D4BDE">
      <w:pPr>
        <w:spacing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RIBEIRO, F. A. C. et al. Percepção dos pais a respeito do tabagismo passivo na saúde de seus filhos: um estudo etnográfico. Revista Paulista de Pediatria. V:33, p:394-399, 2015. Disponível em:</w:t>
      </w:r>
      <w:r w:rsidR="0007677F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&lt;</w:t>
      </w:r>
      <w:r w:rsidRPr="003038F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https://doi.org/10.1016/j.rpped.2015.02.003</w:t>
      </w:r>
      <w:r w:rsidR="0007677F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&gt;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</w:p>
    <w:p w14:paraId="50AF7DE5" w14:textId="77777777" w:rsidR="000447B5" w:rsidRDefault="003038F6" w:rsidP="000447B5">
      <w:pPr>
        <w:spacing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lastRenderedPageBreak/>
        <w:t>ZHUGE, Y. et al. Efeitos do tabagismo parental e da exposição ao fumo de tabaco nos resultados respiratórios em crianças. Scientific Reports 10. 4311, 2020. Disponível em:</w:t>
      </w:r>
      <w:r w:rsidR="0007677F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&lt;</w:t>
      </w:r>
      <w:r w:rsidRPr="0007677F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https://doi.org/10.1038/s41598-020-60700-4</w:t>
      </w:r>
      <w:r w:rsidR="0007677F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&gt;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</w:p>
    <w:p w14:paraId="3BFA2985" w14:textId="5AA6EBC3" w:rsidR="000103A4" w:rsidRPr="000447B5" w:rsidRDefault="00A878C2" w:rsidP="000447B5">
      <w:pPr>
        <w:spacing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EL SHARKAWY, M. et al. </w:t>
      </w:r>
      <w:r w:rsidR="001353D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Change in exposure of children to </w:t>
      </w:r>
      <w:r w:rsidR="005A21DE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secondhand smoke with </w:t>
      </w:r>
      <w:r w:rsidR="00DC0EB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impact onde children’s health and change </w:t>
      </w:r>
      <w:r w:rsidR="00E0327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in parental smoking habits arterial smoking </w:t>
      </w:r>
      <w:r w:rsidR="003C71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ban in Bavaria </w:t>
      </w:r>
      <w:r w:rsidR="0037521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– a multiple cross-sectional study. BMC Public Health </w:t>
      </w:r>
      <w:r w:rsidR="0040663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21, 2134, 2021. Disponível em: </w:t>
      </w:r>
      <w:r w:rsidR="005D521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&lt;</w:t>
      </w:r>
      <w:r w:rsidR="007463E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https://bmcpublichealth.biomedcentral.com/articles/10.1186/s12889-021-12130-8&gt;</w:t>
      </w:r>
    </w:p>
    <w:p w14:paraId="5C1EEC2C" w14:textId="55708190" w:rsidR="00DA1583" w:rsidRPr="008041F9" w:rsidRDefault="00780B84" w:rsidP="008041F9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SEVCIKOVA, L. </w:t>
      </w:r>
      <w:r w:rsidR="00A9349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et al. Exposure to environmental tobacco smoke in relation to </w:t>
      </w:r>
      <w:r w:rsidR="0024732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behavioral, emocional, social and health indicators of slovak school children. Int. J. </w:t>
      </w:r>
      <w:r w:rsidR="00DA158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Environ. Res Public </w:t>
      </w:r>
      <w:r w:rsidR="004227F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Health</w:t>
      </w:r>
      <w:r w:rsidR="00FD08B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15(7), 1374, 2018. </w:t>
      </w:r>
      <w:r w:rsidR="00D90E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Disponível em: </w:t>
      </w:r>
      <w:r w:rsidR="008F7E9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&lt;</w:t>
      </w:r>
      <w:r w:rsidR="00F254A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https://dx.doi.org/10.3390/ijerph15071374&gt;</w:t>
      </w:r>
    </w:p>
    <w:sectPr w:rsidR="00DA1583" w:rsidRPr="008041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99530" w14:textId="77777777" w:rsidR="002E4752" w:rsidRDefault="002E4752" w:rsidP="003C5788">
      <w:pPr>
        <w:spacing w:after="0" w:line="240" w:lineRule="auto"/>
      </w:pPr>
      <w:r>
        <w:separator/>
      </w:r>
    </w:p>
  </w:endnote>
  <w:endnote w:type="continuationSeparator" w:id="0">
    <w:p w14:paraId="7AB30EE4" w14:textId="77777777" w:rsidR="002E4752" w:rsidRDefault="002E4752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429F0" w14:textId="77777777" w:rsidR="002E4752" w:rsidRDefault="002E4752" w:rsidP="003C5788">
      <w:pPr>
        <w:spacing w:after="0" w:line="240" w:lineRule="auto"/>
      </w:pPr>
      <w:r>
        <w:separator/>
      </w:r>
    </w:p>
  </w:footnote>
  <w:footnote w:type="continuationSeparator" w:id="0">
    <w:p w14:paraId="19E9DA05" w14:textId="77777777" w:rsidR="002E4752" w:rsidRDefault="002E4752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376F1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800617" wp14:editId="337691CC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4039D"/>
    <w:multiLevelType w:val="hybridMultilevel"/>
    <w:tmpl w:val="41502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9D3ED8"/>
    <w:multiLevelType w:val="hybridMultilevel"/>
    <w:tmpl w:val="7CEC0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651579">
    <w:abstractNumId w:val="2"/>
  </w:num>
  <w:num w:numId="2" w16cid:durableId="2099591529">
    <w:abstractNumId w:val="3"/>
  </w:num>
  <w:num w:numId="3" w16cid:durableId="1637292515">
    <w:abstractNumId w:val="1"/>
  </w:num>
  <w:num w:numId="4" w16cid:durableId="97263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01EBE"/>
    <w:rsid w:val="000103A4"/>
    <w:rsid w:val="0002445B"/>
    <w:rsid w:val="00027F6E"/>
    <w:rsid w:val="00031785"/>
    <w:rsid w:val="000447B5"/>
    <w:rsid w:val="0005567F"/>
    <w:rsid w:val="0007677F"/>
    <w:rsid w:val="0009491B"/>
    <w:rsid w:val="000A6679"/>
    <w:rsid w:val="000B0FDB"/>
    <w:rsid w:val="000C0C40"/>
    <w:rsid w:val="000C7FE3"/>
    <w:rsid w:val="000D4BDE"/>
    <w:rsid w:val="000E1E4F"/>
    <w:rsid w:val="001123EF"/>
    <w:rsid w:val="001353D6"/>
    <w:rsid w:val="001365DA"/>
    <w:rsid w:val="00137DB2"/>
    <w:rsid w:val="0015734B"/>
    <w:rsid w:val="00167A6D"/>
    <w:rsid w:val="00177FCF"/>
    <w:rsid w:val="001907C7"/>
    <w:rsid w:val="001B4E37"/>
    <w:rsid w:val="001C323E"/>
    <w:rsid w:val="001E5D26"/>
    <w:rsid w:val="001F565A"/>
    <w:rsid w:val="002157D5"/>
    <w:rsid w:val="00220279"/>
    <w:rsid w:val="002209FD"/>
    <w:rsid w:val="0022321B"/>
    <w:rsid w:val="00223693"/>
    <w:rsid w:val="002314A2"/>
    <w:rsid w:val="00246D29"/>
    <w:rsid w:val="00247324"/>
    <w:rsid w:val="0027152D"/>
    <w:rsid w:val="00275916"/>
    <w:rsid w:val="00291C70"/>
    <w:rsid w:val="002950AF"/>
    <w:rsid w:val="0029577C"/>
    <w:rsid w:val="002B3C76"/>
    <w:rsid w:val="002C11F2"/>
    <w:rsid w:val="002C3ACF"/>
    <w:rsid w:val="002C50CE"/>
    <w:rsid w:val="002E4752"/>
    <w:rsid w:val="002F7F35"/>
    <w:rsid w:val="0030110B"/>
    <w:rsid w:val="00302B5E"/>
    <w:rsid w:val="003038F6"/>
    <w:rsid w:val="00305FB3"/>
    <w:rsid w:val="00315074"/>
    <w:rsid w:val="00345B7A"/>
    <w:rsid w:val="003539E4"/>
    <w:rsid w:val="00354D4A"/>
    <w:rsid w:val="00360EB6"/>
    <w:rsid w:val="0037521B"/>
    <w:rsid w:val="00380420"/>
    <w:rsid w:val="003A1198"/>
    <w:rsid w:val="003A649F"/>
    <w:rsid w:val="003A6F90"/>
    <w:rsid w:val="003C5788"/>
    <w:rsid w:val="003C7158"/>
    <w:rsid w:val="003C78C0"/>
    <w:rsid w:val="003D0AD9"/>
    <w:rsid w:val="003D63A8"/>
    <w:rsid w:val="00406630"/>
    <w:rsid w:val="004208B1"/>
    <w:rsid w:val="004227F3"/>
    <w:rsid w:val="004236CB"/>
    <w:rsid w:val="00435382"/>
    <w:rsid w:val="00436920"/>
    <w:rsid w:val="00450656"/>
    <w:rsid w:val="00457CFD"/>
    <w:rsid w:val="00473A98"/>
    <w:rsid w:val="0047551A"/>
    <w:rsid w:val="004A6E45"/>
    <w:rsid w:val="004C23F9"/>
    <w:rsid w:val="004D2C4D"/>
    <w:rsid w:val="004D566A"/>
    <w:rsid w:val="004E2324"/>
    <w:rsid w:val="00530395"/>
    <w:rsid w:val="0053269B"/>
    <w:rsid w:val="005368C9"/>
    <w:rsid w:val="00540BBB"/>
    <w:rsid w:val="00542A12"/>
    <w:rsid w:val="00542BE5"/>
    <w:rsid w:val="00561201"/>
    <w:rsid w:val="00567B86"/>
    <w:rsid w:val="00576297"/>
    <w:rsid w:val="005858F2"/>
    <w:rsid w:val="005921D2"/>
    <w:rsid w:val="005A21DE"/>
    <w:rsid w:val="005B06DC"/>
    <w:rsid w:val="005C3A4F"/>
    <w:rsid w:val="005D521B"/>
    <w:rsid w:val="006052EA"/>
    <w:rsid w:val="006130B3"/>
    <w:rsid w:val="00615A15"/>
    <w:rsid w:val="0061706F"/>
    <w:rsid w:val="00636414"/>
    <w:rsid w:val="006506C4"/>
    <w:rsid w:val="006574FF"/>
    <w:rsid w:val="00657A82"/>
    <w:rsid w:val="006676CA"/>
    <w:rsid w:val="00690025"/>
    <w:rsid w:val="00696732"/>
    <w:rsid w:val="006A2A2C"/>
    <w:rsid w:val="006A2CA5"/>
    <w:rsid w:val="006A2D6A"/>
    <w:rsid w:val="006A49D5"/>
    <w:rsid w:val="006B2021"/>
    <w:rsid w:val="006C2142"/>
    <w:rsid w:val="006D5626"/>
    <w:rsid w:val="006D6124"/>
    <w:rsid w:val="006E1DE6"/>
    <w:rsid w:val="006F3766"/>
    <w:rsid w:val="007033F1"/>
    <w:rsid w:val="007108F7"/>
    <w:rsid w:val="00712F20"/>
    <w:rsid w:val="00715269"/>
    <w:rsid w:val="007271A8"/>
    <w:rsid w:val="007334C3"/>
    <w:rsid w:val="007463E8"/>
    <w:rsid w:val="0075182D"/>
    <w:rsid w:val="007549C4"/>
    <w:rsid w:val="007641DE"/>
    <w:rsid w:val="00764C8E"/>
    <w:rsid w:val="00780B84"/>
    <w:rsid w:val="00784317"/>
    <w:rsid w:val="007A1116"/>
    <w:rsid w:val="007A7D8D"/>
    <w:rsid w:val="007D37D5"/>
    <w:rsid w:val="007D3945"/>
    <w:rsid w:val="007D7D1B"/>
    <w:rsid w:val="007E367D"/>
    <w:rsid w:val="007E5F00"/>
    <w:rsid w:val="008041F9"/>
    <w:rsid w:val="008052D9"/>
    <w:rsid w:val="00811CAB"/>
    <w:rsid w:val="0081615A"/>
    <w:rsid w:val="00827DFE"/>
    <w:rsid w:val="008523D4"/>
    <w:rsid w:val="00855E8B"/>
    <w:rsid w:val="00857D25"/>
    <w:rsid w:val="00863898"/>
    <w:rsid w:val="00890656"/>
    <w:rsid w:val="00893508"/>
    <w:rsid w:val="008A3807"/>
    <w:rsid w:val="008A6ADC"/>
    <w:rsid w:val="008D0893"/>
    <w:rsid w:val="008D11A1"/>
    <w:rsid w:val="008D26AF"/>
    <w:rsid w:val="008D2A23"/>
    <w:rsid w:val="008F11A2"/>
    <w:rsid w:val="008F44D2"/>
    <w:rsid w:val="008F7E97"/>
    <w:rsid w:val="00904402"/>
    <w:rsid w:val="009054F5"/>
    <w:rsid w:val="0092142E"/>
    <w:rsid w:val="00924E70"/>
    <w:rsid w:val="009434A3"/>
    <w:rsid w:val="00961F40"/>
    <w:rsid w:val="00964B40"/>
    <w:rsid w:val="00964CF5"/>
    <w:rsid w:val="009663C5"/>
    <w:rsid w:val="00970441"/>
    <w:rsid w:val="00982A2A"/>
    <w:rsid w:val="0098456A"/>
    <w:rsid w:val="00987AFF"/>
    <w:rsid w:val="00994051"/>
    <w:rsid w:val="009A24F3"/>
    <w:rsid w:val="009E0B54"/>
    <w:rsid w:val="00A01E83"/>
    <w:rsid w:val="00A2197D"/>
    <w:rsid w:val="00A35739"/>
    <w:rsid w:val="00A46DCF"/>
    <w:rsid w:val="00A5032C"/>
    <w:rsid w:val="00A5269F"/>
    <w:rsid w:val="00A73BCA"/>
    <w:rsid w:val="00A878C2"/>
    <w:rsid w:val="00A93491"/>
    <w:rsid w:val="00AA74FC"/>
    <w:rsid w:val="00AB0C71"/>
    <w:rsid w:val="00AB6449"/>
    <w:rsid w:val="00AC5EB1"/>
    <w:rsid w:val="00AD38FC"/>
    <w:rsid w:val="00AF3848"/>
    <w:rsid w:val="00AF733A"/>
    <w:rsid w:val="00B13DA7"/>
    <w:rsid w:val="00B14E5E"/>
    <w:rsid w:val="00B22DF6"/>
    <w:rsid w:val="00B233A1"/>
    <w:rsid w:val="00B40905"/>
    <w:rsid w:val="00B45B53"/>
    <w:rsid w:val="00B54055"/>
    <w:rsid w:val="00B56900"/>
    <w:rsid w:val="00B56920"/>
    <w:rsid w:val="00B709B2"/>
    <w:rsid w:val="00B923F1"/>
    <w:rsid w:val="00BA4A4D"/>
    <w:rsid w:val="00BB36E4"/>
    <w:rsid w:val="00BE5AE7"/>
    <w:rsid w:val="00BF49D3"/>
    <w:rsid w:val="00BF5641"/>
    <w:rsid w:val="00C11B98"/>
    <w:rsid w:val="00C15B68"/>
    <w:rsid w:val="00C265D7"/>
    <w:rsid w:val="00C309B7"/>
    <w:rsid w:val="00C35021"/>
    <w:rsid w:val="00C62996"/>
    <w:rsid w:val="00C70D6A"/>
    <w:rsid w:val="00CA2BD1"/>
    <w:rsid w:val="00CA5725"/>
    <w:rsid w:val="00CD447F"/>
    <w:rsid w:val="00CD519D"/>
    <w:rsid w:val="00CD58D5"/>
    <w:rsid w:val="00CE436C"/>
    <w:rsid w:val="00CF4AC1"/>
    <w:rsid w:val="00D11B8D"/>
    <w:rsid w:val="00D80E11"/>
    <w:rsid w:val="00D90E58"/>
    <w:rsid w:val="00D94C19"/>
    <w:rsid w:val="00DA1583"/>
    <w:rsid w:val="00DA2E16"/>
    <w:rsid w:val="00DC0EB2"/>
    <w:rsid w:val="00DC1DF1"/>
    <w:rsid w:val="00DC31A6"/>
    <w:rsid w:val="00DD0BA4"/>
    <w:rsid w:val="00DD0CAE"/>
    <w:rsid w:val="00DD7018"/>
    <w:rsid w:val="00DF5C5E"/>
    <w:rsid w:val="00E004CD"/>
    <w:rsid w:val="00E00E68"/>
    <w:rsid w:val="00E03270"/>
    <w:rsid w:val="00E06B77"/>
    <w:rsid w:val="00E14998"/>
    <w:rsid w:val="00E2216B"/>
    <w:rsid w:val="00E2629A"/>
    <w:rsid w:val="00E31976"/>
    <w:rsid w:val="00E3290A"/>
    <w:rsid w:val="00E35702"/>
    <w:rsid w:val="00E47789"/>
    <w:rsid w:val="00E540A8"/>
    <w:rsid w:val="00E564CA"/>
    <w:rsid w:val="00E73E42"/>
    <w:rsid w:val="00E76E89"/>
    <w:rsid w:val="00EA0FB7"/>
    <w:rsid w:val="00EC5952"/>
    <w:rsid w:val="00F0065D"/>
    <w:rsid w:val="00F010F2"/>
    <w:rsid w:val="00F10A71"/>
    <w:rsid w:val="00F23C3A"/>
    <w:rsid w:val="00F254A7"/>
    <w:rsid w:val="00F3231F"/>
    <w:rsid w:val="00F335F6"/>
    <w:rsid w:val="00F40632"/>
    <w:rsid w:val="00F62171"/>
    <w:rsid w:val="00F65E92"/>
    <w:rsid w:val="00F826A4"/>
    <w:rsid w:val="00F93D1C"/>
    <w:rsid w:val="00FA5495"/>
    <w:rsid w:val="00FD08B0"/>
    <w:rsid w:val="00FD2FAF"/>
    <w:rsid w:val="00FD7D93"/>
    <w:rsid w:val="00FF0D15"/>
    <w:rsid w:val="00FF5EA2"/>
    <w:rsid w:val="00FF6F7C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115E74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character" w:styleId="Refdecomentrio">
    <w:name w:val="annotation reference"/>
    <w:basedOn w:val="Fontepargpadro"/>
    <w:uiPriority w:val="99"/>
    <w:semiHidden/>
    <w:unhideWhenUsed/>
    <w:rsid w:val="000244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4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4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4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4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1544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Nicoly Dantas</cp:lastModifiedBy>
  <cp:revision>10</cp:revision>
  <dcterms:created xsi:type="dcterms:W3CDTF">2024-10-07T17:55:00Z</dcterms:created>
  <dcterms:modified xsi:type="dcterms:W3CDTF">2024-10-10T22:28:00Z</dcterms:modified>
</cp:coreProperties>
</file>