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7B450" w14:textId="77777777" w:rsidR="00BD5BA6" w:rsidRDefault="00EF2E10">
      <w:pPr>
        <w:jc w:val="center"/>
      </w:pPr>
      <w:r>
        <w:rPr>
          <w:rFonts w:ascii="Times New Roman" w:eastAsia="Times New Roman" w:hAnsi="Times New Roman" w:cs="Times New Roman"/>
          <w:b/>
          <w:sz w:val="24"/>
          <w:szCs w:val="24"/>
        </w:rPr>
        <w:t>ATUAÇÃO DO ENFERMEIRO NA PREVENÇÃO DA OBESIDADE INFANTIL</w:t>
      </w:r>
    </w:p>
    <w:p w14:paraId="672A6659" w14:textId="77777777" w:rsidR="00BD5BA6" w:rsidRDefault="00BD5BA6">
      <w:pPr>
        <w:jc w:val="right"/>
      </w:pPr>
    </w:p>
    <w:p w14:paraId="51412BEB" w14:textId="77777777" w:rsidR="00BD5BA6" w:rsidRDefault="00EF2E10">
      <w:pPr>
        <w:jc w:val="right"/>
      </w:pPr>
      <w:r>
        <w:rPr>
          <w:rFonts w:ascii="Times New Roman" w:eastAsia="Times New Roman" w:hAnsi="Times New Roman" w:cs="Times New Roman"/>
          <w:sz w:val="24"/>
          <w:szCs w:val="24"/>
        </w:rPr>
        <w:t>Anny Gabrielly Brilhante Martins – Centro Universitário de Patos, UNIFIP, Patos,Paraíba,Brasil.</w:t>
      </w:r>
    </w:p>
    <w:p w14:paraId="57933F9A" w14:textId="77777777" w:rsidR="00BD5BA6" w:rsidRDefault="00EF2E1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Analice de Oliveira Lacerda – Centro Universitário de Patos,UNIFIP, Patos, Brasil.</w:t>
      </w:r>
    </w:p>
    <w:p w14:paraId="5345F6D3" w14:textId="77777777" w:rsidR="00BD5BA6" w:rsidRDefault="00EF2E1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Iza Maria Araújo Lira – Centro Universitário de Patos,UNIFIP, Patos, Brasil.</w:t>
      </w:r>
    </w:p>
    <w:p w14:paraId="5DEB448B" w14:textId="77777777" w:rsidR="00BD5BA6" w:rsidRDefault="00EF2E1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Jéssica Mikaelly de Oliveira Medeiros – Centro Universitário de Patos,UNIFIP, Patos, Brasil</w:t>
      </w:r>
    </w:p>
    <w:p w14:paraId="2E1591AC" w14:textId="77777777" w:rsidR="00BD5BA6" w:rsidRDefault="00EF2E1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Maria Eduarda de Sousa Medeiros – Centro Universitário de Patos,UNIFIP, Patos, Brasil.</w:t>
      </w:r>
    </w:p>
    <w:p w14:paraId="2C7EC46B" w14:textId="77777777" w:rsidR="00BD5BA6" w:rsidRDefault="00EF2E1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Maria Esther Rodrigues Evangelista – Centro Universitário de Patos,UNIFIP, Patos, Brasil.</w:t>
      </w:r>
    </w:p>
    <w:p w14:paraId="30E43739" w14:textId="77777777" w:rsidR="00BD5BA6" w:rsidRDefault="00EF2E1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Cristina Costa Melquiades Barreto – Centro Universitário de Patos, UNIFIP, Patos, Brasil.</w:t>
      </w:r>
    </w:p>
    <w:p w14:paraId="0A37501D" w14:textId="77777777" w:rsidR="00BD5BA6" w:rsidRDefault="00BD5BA6">
      <w:pPr>
        <w:jc w:val="right"/>
        <w:rPr>
          <w:rFonts w:ascii="Times New Roman" w:eastAsia="Times New Roman" w:hAnsi="Times New Roman" w:cs="Times New Roman"/>
          <w:sz w:val="24"/>
          <w:szCs w:val="24"/>
        </w:rPr>
      </w:pPr>
    </w:p>
    <w:p w14:paraId="75E26BE8" w14:textId="77777777" w:rsidR="00BD5BA6" w:rsidRDefault="00EF2E1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Palavras-Chaves: </w:t>
      </w:r>
      <w:r>
        <w:rPr>
          <w:rFonts w:ascii="Times New Roman" w:eastAsia="Times New Roman" w:hAnsi="Times New Roman" w:cs="Times New Roman"/>
          <w:color w:val="000000"/>
          <w:sz w:val="24"/>
          <w:szCs w:val="24"/>
        </w:rPr>
        <w:t xml:space="preserve">Obesidade Infantil; </w:t>
      </w:r>
      <w:r>
        <w:rPr>
          <w:rFonts w:ascii="Times New Roman" w:eastAsia="Times New Roman" w:hAnsi="Times New Roman" w:cs="Times New Roman"/>
          <w:sz w:val="24"/>
          <w:szCs w:val="24"/>
        </w:rPr>
        <w:t>Enfermagem</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Nutrição</w:t>
      </w:r>
      <w:r>
        <w:rPr>
          <w:rFonts w:ascii="Times New Roman" w:eastAsia="Times New Roman" w:hAnsi="Times New Roman" w:cs="Times New Roman"/>
          <w:color w:val="000000"/>
          <w:sz w:val="24"/>
          <w:szCs w:val="24"/>
        </w:rPr>
        <w:t>.</w:t>
      </w:r>
    </w:p>
    <w:p w14:paraId="45F4130F" w14:textId="77777777" w:rsidR="00BD5BA6" w:rsidRDefault="00EF2E1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Área Temática:</w:t>
      </w:r>
      <w:r>
        <w:rPr>
          <w:rFonts w:ascii="Times New Roman" w:eastAsia="Times New Roman" w:hAnsi="Times New Roman" w:cs="Times New Roman"/>
          <w:sz w:val="24"/>
          <w:szCs w:val="24"/>
        </w:rPr>
        <w:t xml:space="preserve"> Cuidados com a criança e ao adolescente.</w:t>
      </w:r>
    </w:p>
    <w:p w14:paraId="74D960C4" w14:textId="77777777" w:rsidR="00BD5BA6" w:rsidRDefault="00EF2E1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E-mail do autor para correspondência: annymartins@enf.fiponline.edu.br</w:t>
      </w:r>
    </w:p>
    <w:p w14:paraId="0AC7A475" w14:textId="77777777" w:rsidR="00BD5BA6" w:rsidRDefault="00EF2E10">
      <w:pPr>
        <w:numPr>
          <w:ilvl w:val="0"/>
          <w:numId w:val="1"/>
        </w:numPr>
        <w:spacing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INTRODUÇÃO</w:t>
      </w:r>
    </w:p>
    <w:p w14:paraId="596F3D16" w14:textId="77777777" w:rsidR="00BD5BA6" w:rsidRDefault="00EF2E1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mundo, aproximadamente 40 milhões de crianças e adolescentes de 5 a 19 anos apresentavam sobrepeso ou obesidade em 2014 (Oliveira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A obesidade é um problema inerente à saúde pública e tem o potencial de impedir o aumento da expectativa de vida, além de trazer diversas complicações que agravam a saúde (Baggio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p w14:paraId="7261DC8A" w14:textId="77777777" w:rsidR="00BD5BA6" w:rsidRDefault="00EF2E1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Portanto, a má alimentação e a falta de exercício físico são os maiores agravantes da obesidade infantil, os fatores de riscos e suas causas são variados os quais incluem: o fator genético, o fator emocional, o fator psicossocial, o fator socioeconômico, o fator ambiental e o fator cultural (Barbone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p w14:paraId="50A0CBBE" w14:textId="77777777" w:rsidR="00BD5BA6" w:rsidRDefault="00EF2E1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alimentação é fundamental para a sobrevivência de todos os seres vivos, e sua origem cultural também deve ser levada em consideração, a obesidade existe desde o período paleolítico e nunca teve um grau tão alto de prevalência devido às mudanças no estilo de vida.</w:t>
      </w:r>
    </w:p>
    <w:p w14:paraId="43CCBD10" w14:textId="77777777" w:rsidR="00BD5BA6" w:rsidRDefault="00EF2E10">
      <w:pPr>
        <w:spacing w:after="0" w:line="360" w:lineRule="auto"/>
        <w:ind w:firstLine="709"/>
        <w:jc w:val="both"/>
        <w:rPr>
          <w:rFonts w:ascii="Times New Roman" w:eastAsia="Times New Roman" w:hAnsi="Times New Roman" w:cs="Times New Roman"/>
          <w:color w:val="00796B"/>
          <w:sz w:val="24"/>
          <w:szCs w:val="24"/>
        </w:rPr>
      </w:pPr>
      <w:r>
        <w:rPr>
          <w:rFonts w:ascii="Times New Roman" w:eastAsia="Times New Roman" w:hAnsi="Times New Roman" w:cs="Times New Roman"/>
          <w:sz w:val="24"/>
          <w:szCs w:val="24"/>
        </w:rPr>
        <w:t xml:space="preserve">As crianças fazem seus primeiros contatos com alimentos, sendo fundamental comer alimentos saudáveis para garantir uma melhor saúde mantendo uma dieta adequada. Segundo Silva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a criança necessita de uma alimentação adequada para o seu crescimento. Contudo, o excesso de peso e a obesidade podem causar complicações de saúde essas dificuldades seguem consigo pelo resto da vida. Dessa forma, o tema é uma preocupação para os pais e assuntos relacionados à saúde pública.</w:t>
      </w:r>
    </w:p>
    <w:p w14:paraId="4683E18B" w14:textId="77777777" w:rsidR="00BD5BA6" w:rsidRDefault="00EF2E10">
      <w:pPr>
        <w:spacing w:after="0" w:line="360" w:lineRule="auto"/>
        <w:ind w:firstLine="709"/>
        <w:jc w:val="both"/>
        <w:rPr>
          <w:rFonts w:ascii="Times New Roman" w:eastAsia="Times New Roman" w:hAnsi="Times New Roman" w:cs="Times New Roman"/>
          <w:color w:val="00796B"/>
          <w:sz w:val="24"/>
          <w:szCs w:val="24"/>
        </w:rPr>
      </w:pPr>
      <w:r>
        <w:rPr>
          <w:rFonts w:ascii="Times New Roman" w:eastAsia="Times New Roman" w:hAnsi="Times New Roman" w:cs="Times New Roman"/>
          <w:sz w:val="24"/>
          <w:szCs w:val="24"/>
        </w:rPr>
        <w:lastRenderedPageBreak/>
        <w:t xml:space="preserve">Atualmente, é comum encontrar alimentos que não são saudáveis, como alimentos ultraprocessados e industrializados a exemplo de alimentos enlatados, como refrigerantes, em supermercados e lancherias de conveniência, bem útil e acessível, atraente para as crianças. No entanto, apesar da praticidade oferecida, esses alimentos não são suficientes para seguir uma dieta saudável. Todavia, parece que ganham espaço porque permitem que pais não precisem preparar seus próprios alimentos, filhos ricos em açúcar e gordura. </w:t>
      </w:r>
    </w:p>
    <w:p w14:paraId="624A9923" w14:textId="77777777" w:rsidR="00BD5BA6" w:rsidRDefault="00EF2E1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Sousa e Oliveira (2021), os maus hábitos alimentares conforme uma pesquisa feita pelo Ministério da Saúde, 19,3% dos jovens consomem apenas um copo de leite no café da manhã; 56% consomem leite com algum carboidrato, como biscoitos ou pão; 6,2% não costumam tomar café da manhã e apenas 7,5% consomem um café da manhã balanceado, composto por leite, frutas ou suco, e carboidratos.</w:t>
      </w:r>
    </w:p>
    <w:p w14:paraId="33C5FDF5" w14:textId="77777777" w:rsidR="00BD5BA6" w:rsidRDefault="00EF2E1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que se refere às complicações da obesidade infantil, ela está ligada a uma gama de consequências de natureza psicológica e física. Tendem a continuarem acima do peso mesmo na fase adulta e mais propensos a desenvolver doença crônica não transmissível (DCNT). Contudo já apresentam doenças ainda na fase infantil, dentre elas lista-se: HAS (Hipertensão Arterial Sistêmica), dislipidemias, sofrimento mental, sofrimento social, dores articulares, entre outras. Crianças e adolescentes com obesidade sofrem com consequências a curto, médio e longo prazo (Ginani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p w14:paraId="686E593E" w14:textId="77777777" w:rsidR="00BD5BA6" w:rsidRDefault="00EF2E1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 equipe interdisciplinar deve trabalhar para prevenir a obesidade infantil, fornecendo orientações, avaliações e educação em saúde. </w:t>
      </w:r>
    </w:p>
    <w:p w14:paraId="3E3CC9F9" w14:textId="77777777" w:rsidR="00BD5BA6" w:rsidRDefault="00EF2E1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enfermeiros ajudam a acompanhar o crescimento e o desenvolvimento das crianças por meio de medidas antropométricas que permitem identificar precocemente sinais de obesidade (Santos; Aguiar, 2020).</w:t>
      </w:r>
    </w:p>
    <w:p w14:paraId="2A05E6D6" w14:textId="77777777" w:rsidR="00BD5BA6" w:rsidRDefault="00EF2E1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isso, esse estudo permitiu analisar as evidências científicas da atuação do enfermeiro na prevenção da obesidade infantil, por meio de uma revisão bibliográfica.</w:t>
      </w:r>
    </w:p>
    <w:p w14:paraId="536F6BA1" w14:textId="77777777" w:rsidR="00BD5BA6" w:rsidRDefault="00EF2E10">
      <w:pPr>
        <w:numPr>
          <w:ilvl w:val="0"/>
          <w:numId w:val="1"/>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MÉTODO</w:t>
      </w:r>
    </w:p>
    <w:p w14:paraId="46A1387B" w14:textId="77777777" w:rsidR="00BD5BA6" w:rsidRDefault="00EF2E1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 busca de trabalhos científicos como fonte de pesquisa, foram utilizados como descritores: obesidade infantil, enfermagem e nutrição; retirados da base de dados de revistas acadêmicas e científicas disponíveis on-line, como o Google acadêmico e o SciELO entre os anos 2020 e 2024.</w:t>
      </w:r>
    </w:p>
    <w:p w14:paraId="05D5B80A" w14:textId="77777777" w:rsidR="00BD5BA6" w:rsidRDefault="00EF2E1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Foram encontrados cerca de 32 arquivos nos idiomas português e inglês e, após uma análise de todo o material, foi realizada uma filtragem através de uma leitura minuciosa e acompanhada de anotações. Foram selecionados os materiais que continham informações sobre </w:t>
      </w:r>
      <w:r>
        <w:rPr>
          <w:rFonts w:ascii="Times New Roman" w:eastAsia="Times New Roman" w:hAnsi="Times New Roman" w:cs="Times New Roman"/>
          <w:sz w:val="24"/>
          <w:szCs w:val="24"/>
        </w:rPr>
        <w:lastRenderedPageBreak/>
        <w:t>o tema proposto e que, de alguma forma, se interligam, para compor a pesquisa. Por fim, 12 arquivos foram selecionados</w:t>
      </w:r>
      <w:r>
        <w:rPr>
          <w:rFonts w:ascii="Times New Roman" w:eastAsia="Times New Roman" w:hAnsi="Times New Roman" w:cs="Times New Roman"/>
          <w:b/>
          <w:sz w:val="24"/>
          <w:szCs w:val="24"/>
        </w:rPr>
        <w:t>.</w:t>
      </w:r>
    </w:p>
    <w:p w14:paraId="60F63272" w14:textId="77777777" w:rsidR="00BD5BA6" w:rsidRDefault="00EF2E10">
      <w:pPr>
        <w:numPr>
          <w:ilvl w:val="0"/>
          <w:numId w:val="1"/>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RESULTADOS E DISCUSSÃO</w:t>
      </w:r>
    </w:p>
    <w:p w14:paraId="6AC3142F" w14:textId="77777777" w:rsidR="00BD5BA6" w:rsidRDefault="00EF2E1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dos achados, a realização desse resumo se deu diante da interpretação dos artigos sobre o tema abordado, referindo-se à obesidade infantil.</w:t>
      </w:r>
    </w:p>
    <w:p w14:paraId="15F0F0AB" w14:textId="6DC1324A" w:rsidR="00BD5BA6" w:rsidRDefault="7FF2F60D">
      <w:pPr>
        <w:spacing w:after="0" w:line="360" w:lineRule="auto"/>
        <w:ind w:firstLine="709"/>
        <w:jc w:val="both"/>
        <w:rPr>
          <w:rFonts w:ascii="Times New Roman" w:eastAsia="Times New Roman" w:hAnsi="Times New Roman" w:cs="Times New Roman"/>
          <w:sz w:val="24"/>
          <w:szCs w:val="24"/>
        </w:rPr>
      </w:pPr>
      <w:r w:rsidRPr="7FF2F60D">
        <w:rPr>
          <w:rFonts w:ascii="Times New Roman" w:eastAsia="Times New Roman" w:hAnsi="Times New Roman" w:cs="Times New Roman"/>
          <w:sz w:val="24"/>
          <w:szCs w:val="24"/>
        </w:rPr>
        <w:t>Diante das discussões conseguidas nos artigos, percebe-se que a atuação do enfermeiro na promoção da saúde infantil na atenção primária é primordial. A literatura propõe como estratégia de enfermagem para prevenir a obesidade infantil, eventos como consulta de enfermagem de puericultura, visitas a domicílio que possam ser feitos visando o conhecimento sobre a alimentação infantil e o cuidado da criança. Ademais, os profissionais devem estar preparados para resolver demandas específicas dessa massa, atuando de forma competente (Capistrano</w:t>
      </w:r>
      <w:r w:rsidRPr="7FF2F60D">
        <w:rPr>
          <w:rFonts w:ascii="Times New Roman" w:eastAsia="Times New Roman" w:hAnsi="Times New Roman" w:cs="Times New Roman"/>
          <w:i/>
          <w:iCs/>
          <w:sz w:val="24"/>
          <w:szCs w:val="24"/>
        </w:rPr>
        <w:t xml:space="preserve"> et al</w:t>
      </w:r>
      <w:r w:rsidRPr="7FF2F60D">
        <w:rPr>
          <w:rFonts w:ascii="Times New Roman" w:eastAsia="Times New Roman" w:hAnsi="Times New Roman" w:cs="Times New Roman"/>
          <w:sz w:val="24"/>
          <w:szCs w:val="24"/>
        </w:rPr>
        <w:t>., 2023).</w:t>
      </w:r>
    </w:p>
    <w:p w14:paraId="789A953A" w14:textId="77777777" w:rsidR="00BD5BA6" w:rsidRDefault="00EF2E1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atuação do enfermeiro, quando se fala de obesidade infantil, é conscientizar, principalmente, a família como as crianças. Em 2006 o Brasil teve um alerta sobre ter uma alimentação mais saudável e prevenir a obesidade. O enfermeiro tem o dever de implementar ações para reduzir a taxa de obesidade, bem como realizar avaliações para medir os dados antropométricos de altura e peso (IMC). O enfermeiro além de fazer ações e campanhas, pode elaborar estratégias de saúde e ensinar como a alimentação saudável contribui para uma qualidade de vida melhor. Quando o enfermeiro começa a dar motivação e acompanhar todos os meses, o paciente tende a mudar seu estilo de vida, como a alimentação, o exercício físico, ter hábitos que melhorarão a vida infantil e pensando no futuro, sem problemas de saúde (Rabuske; Cordenuzzi, 2023).</w:t>
      </w:r>
    </w:p>
    <w:p w14:paraId="38573B58" w14:textId="77777777" w:rsidR="00BD5BA6" w:rsidRDefault="00EF2E1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resultados mostram que o enfermeiro tem um papel fundamental de promover a saúde sobre a amamentação como combate da obesidade infantil. O aleitamento materno é recomendado até os 2 anos de vida, sendo exclusivo até os 6 meses. Adicionalmente, o enfermeiro deve orientar a mãe através de consultas de pré-natal, pós-parto e visitas domiciliares de forma simples e direta os benefícios que a lactação materna proporciona para ela e para o filho, também pontuar que o desmame precocemente pode contribuir para obesidade infantil. O profissional pode realizar atividades que incentivem o aleitamento materno, como rodas de conversa entre mães que partilhem sobre a vivência deste período e sejam instruídas de condutas e habilidades corretas sobre a amamentação, fazendo com que não introduzem alimentos precocemente precavendo enfermidades crônicas como a obesidade (Penedo, 2023).</w:t>
      </w:r>
    </w:p>
    <w:p w14:paraId="3836B360" w14:textId="761F347D" w:rsidR="00BD5BA6" w:rsidRDefault="00EF2E1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enfermeiros desempenham um papel crucial na prevenção da obesidade infantil, mas para obter resultados de forma eficaz, o profissional deve-se sempre desenvolver um apoio </w:t>
      </w:r>
      <w:r>
        <w:rPr>
          <w:rFonts w:ascii="Times New Roman" w:eastAsia="Times New Roman" w:hAnsi="Times New Roman" w:cs="Times New Roman"/>
          <w:sz w:val="24"/>
          <w:szCs w:val="24"/>
        </w:rPr>
        <w:lastRenderedPageBreak/>
        <w:t>contínuo às famílias. Por fim, espera-se que o estudo possa contribuir para a prevenção, diagnóstico, recuperação e reabilitação das condições de vida. Posteriormente, o cuidado do enfermeiro aos pacientes é submetido para uma melhoria de estilo de vida, que será cada vez mais capaz de atingir suas metas no contexto obesidade infantil (Rabuske; Cordenuzzi, 2023).</w:t>
      </w:r>
    </w:p>
    <w:p w14:paraId="59290DAF" w14:textId="77777777" w:rsidR="00BD5BA6" w:rsidRDefault="00EF2E1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b/>
          <w:sz w:val="24"/>
          <w:szCs w:val="24"/>
        </w:rPr>
        <w:t xml:space="preserve">          CONCLUSÃO</w:t>
      </w:r>
    </w:p>
    <w:p w14:paraId="5BC1F440" w14:textId="77777777" w:rsidR="00BD5BA6" w:rsidRDefault="00EF2E10">
      <w:pPr>
        <w:spacing w:after="0" w:line="360" w:lineRule="auto"/>
        <w:ind w:right="4" w:firstLine="709"/>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Com base nos aspectos observados na análise dos artigos, conclui-se que o enfermeiro desempenha um papel importante na prevenção da obesidade infantil, com participação direta em ações de educação em saúde orientando e incentivando a prática de atividades físicas e melhor alimentação. Vale salientar também a necessidade de avaliações das medidas antropométricas de estatura e peso (IMC) em consultas de rotina. O enfermeiro tem como responsabilidade o acompanhamento da criança e adolescente como também utilizar meios didáticos para melhorar a aderência das responsabilidades no meio familiar, explicando os riscos decorrentes da obesidade, para assim reduzir o problema.  </w:t>
      </w:r>
    </w:p>
    <w:p w14:paraId="3227DB82" w14:textId="77777777" w:rsidR="00BD5BA6" w:rsidRDefault="00EF2E10">
      <w:pPr>
        <w:spacing w:after="0" w:line="360" w:lineRule="auto"/>
        <w:ind w:right="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r>
        <w:rPr>
          <w:rFonts w:ascii="Times New Roman" w:eastAsia="Times New Roman" w:hAnsi="Times New Roman" w:cs="Times New Roman"/>
          <w:b/>
          <w:sz w:val="24"/>
          <w:szCs w:val="24"/>
        </w:rPr>
        <w:t xml:space="preserve">          REFERÊNCIAS</w:t>
      </w:r>
    </w:p>
    <w:p w14:paraId="1791A4B8" w14:textId="7ED2AD85" w:rsidR="00BD5BA6" w:rsidRDefault="7FF2F60D" w:rsidP="7FF2F60D">
      <w:pPr>
        <w:keepLines/>
        <w:widowControl w:val="0"/>
        <w:spacing w:after="0" w:line="240" w:lineRule="auto"/>
        <w:rPr>
          <w:rFonts w:ascii="Times New Roman" w:eastAsia="Times New Roman" w:hAnsi="Times New Roman" w:cs="Times New Roman"/>
          <w:sz w:val="24"/>
          <w:szCs w:val="24"/>
          <w:lang w:val="en-US"/>
        </w:rPr>
      </w:pPr>
      <w:r w:rsidRPr="7FF2F60D">
        <w:rPr>
          <w:rFonts w:ascii="Times New Roman" w:eastAsia="Times New Roman" w:hAnsi="Times New Roman" w:cs="Times New Roman"/>
          <w:sz w:val="24"/>
          <w:szCs w:val="24"/>
          <w:lang w:val="en-US"/>
        </w:rPr>
        <w:t xml:space="preserve">BAGGIO, M. A. </w:t>
      </w:r>
      <w:r w:rsidRPr="7FF2F60D">
        <w:rPr>
          <w:rFonts w:ascii="Times New Roman" w:eastAsia="Times New Roman" w:hAnsi="Times New Roman" w:cs="Times New Roman"/>
          <w:i/>
          <w:iCs/>
          <w:sz w:val="24"/>
          <w:szCs w:val="24"/>
          <w:lang w:val="en-US"/>
        </w:rPr>
        <w:t>et al</w:t>
      </w:r>
      <w:r w:rsidRPr="7FF2F60D">
        <w:rPr>
          <w:rFonts w:ascii="Times New Roman" w:eastAsia="Times New Roman" w:hAnsi="Times New Roman" w:cs="Times New Roman"/>
          <w:sz w:val="24"/>
          <w:szCs w:val="24"/>
          <w:lang w:val="en-US"/>
        </w:rPr>
        <w:t>. Childhood obesity in the perception of children, families and health and education professionals. Texto Contexto Enferm, v:30 e:20,190331, 2021. Disponível em:&lt;https://www.scielo.br/j/tce/a/mp3T7RYL7xwqt6ZRgfdQDZh/&gt;.</w:t>
      </w:r>
    </w:p>
    <w:p w14:paraId="44EC1058" w14:textId="77777777" w:rsidR="00BD5BA6" w:rsidRDefault="7FF2F60D" w:rsidP="7FF2F60D">
      <w:pPr>
        <w:keepLines/>
        <w:widowControl w:val="0"/>
        <w:spacing w:after="0" w:line="240" w:lineRule="auto"/>
        <w:rPr>
          <w:rFonts w:ascii="Times New Roman" w:eastAsia="Times New Roman" w:hAnsi="Times New Roman" w:cs="Times New Roman"/>
          <w:sz w:val="24"/>
          <w:szCs w:val="24"/>
        </w:rPr>
      </w:pPr>
      <w:r w:rsidRPr="7FF2F60D">
        <w:rPr>
          <w:rFonts w:ascii="Times New Roman" w:eastAsia="Times New Roman" w:hAnsi="Times New Roman" w:cs="Times New Roman"/>
          <w:sz w:val="24"/>
          <w:szCs w:val="24"/>
        </w:rPr>
        <w:t>BARBONE, F. G. I.; MENDES, V. L.; ANDRADE, H. S. Dificuldades enfrentadas pelo enfermeiro na prevenção da obesidade infantil: uma revisão integrativa. Revista Conexão Ciência, n. 2, p. 101, 2021. Disponível em:&lt;https://revistas.uniformg.edu.br/conexaociencia/article/view/1299&gt;.</w:t>
      </w:r>
    </w:p>
    <w:p w14:paraId="4ADD040A" w14:textId="6CC61C8D" w:rsidR="00BD5BA6" w:rsidRDefault="7FF2F60D" w:rsidP="7FF2F60D">
      <w:pPr>
        <w:keepLines/>
        <w:widowControl w:val="0"/>
        <w:spacing w:after="0" w:line="240" w:lineRule="auto"/>
        <w:rPr>
          <w:rFonts w:ascii="Times New Roman" w:eastAsia="Times New Roman" w:hAnsi="Times New Roman" w:cs="Times New Roman"/>
          <w:sz w:val="24"/>
          <w:szCs w:val="24"/>
        </w:rPr>
      </w:pPr>
      <w:r w:rsidRPr="7FF2F60D">
        <w:rPr>
          <w:rFonts w:ascii="Times New Roman" w:eastAsia="Times New Roman" w:hAnsi="Times New Roman" w:cs="Times New Roman"/>
          <w:color w:val="222222"/>
          <w:sz w:val="24"/>
          <w:szCs w:val="24"/>
          <w:highlight w:val="white"/>
        </w:rPr>
        <w:t>CAPISTRANO, G. B.</w:t>
      </w:r>
      <w:r w:rsidRPr="7FF2F60D">
        <w:rPr>
          <w:rFonts w:ascii="Times New Roman" w:eastAsia="Times New Roman" w:hAnsi="Times New Roman" w:cs="Times New Roman"/>
          <w:i/>
          <w:iCs/>
          <w:color w:val="222222"/>
          <w:sz w:val="24"/>
          <w:szCs w:val="24"/>
          <w:highlight w:val="white"/>
        </w:rPr>
        <w:t xml:space="preserve"> et al</w:t>
      </w:r>
      <w:r w:rsidRPr="7FF2F60D">
        <w:rPr>
          <w:rFonts w:ascii="Times New Roman" w:eastAsia="Times New Roman" w:hAnsi="Times New Roman" w:cs="Times New Roman"/>
          <w:color w:val="222222"/>
          <w:sz w:val="24"/>
          <w:szCs w:val="24"/>
          <w:highlight w:val="white"/>
        </w:rPr>
        <w:t>. Obesidade infantil e suas consequências: uma revisão da literatura. Conjecturas, v. 22, n. 2, p. 47-58, 2022. Disponível em:&lt;https://www.researchgate.net/publication/358718626_Obesidade_infantil_e_suas_consequencias_uma_revisao_da_literatura&gt;.</w:t>
      </w:r>
    </w:p>
    <w:p w14:paraId="5B836A83" w14:textId="4625513C" w:rsidR="00BD5BA6" w:rsidRDefault="7FF2F60D" w:rsidP="7FF2F60D">
      <w:pPr>
        <w:keepLines/>
        <w:widowControl w:val="0"/>
        <w:spacing w:after="0" w:line="240" w:lineRule="auto"/>
        <w:rPr>
          <w:rFonts w:ascii="Times New Roman" w:eastAsia="Times New Roman" w:hAnsi="Times New Roman" w:cs="Times New Roman"/>
          <w:sz w:val="24"/>
          <w:szCs w:val="24"/>
        </w:rPr>
      </w:pPr>
      <w:r w:rsidRPr="7FF2F60D">
        <w:rPr>
          <w:rFonts w:ascii="Times New Roman" w:eastAsia="Times New Roman" w:hAnsi="Times New Roman" w:cs="Times New Roman"/>
          <w:sz w:val="24"/>
          <w:szCs w:val="24"/>
        </w:rPr>
        <w:t>LOPES, I. K. S.; AGUIAR, R. S. Contribuições da Enfermagem na prevenção da obesidade infantil: uma revisão integrativa. Research, Society and Development, v. 9, n. 8,</w:t>
      </w:r>
      <w:r w:rsidR="00043F6B">
        <w:rPr>
          <w:rFonts w:ascii="Times New Roman" w:eastAsia="Times New Roman" w:hAnsi="Times New Roman" w:cs="Times New Roman"/>
          <w:sz w:val="24"/>
          <w:szCs w:val="24"/>
        </w:rPr>
        <w:t xml:space="preserve"> e</w:t>
      </w:r>
      <w:r w:rsidR="00415E1D">
        <w:rPr>
          <w:rFonts w:ascii="Times New Roman" w:eastAsia="Times New Roman" w:hAnsi="Times New Roman" w:cs="Times New Roman"/>
          <w:sz w:val="24"/>
          <w:szCs w:val="24"/>
        </w:rPr>
        <w:t>:</w:t>
      </w:r>
      <w:r w:rsidRPr="7FF2F60D">
        <w:rPr>
          <w:rFonts w:ascii="Times New Roman" w:eastAsia="Times New Roman" w:hAnsi="Times New Roman" w:cs="Times New Roman"/>
          <w:sz w:val="24"/>
          <w:szCs w:val="24"/>
        </w:rPr>
        <w:t>162985626, 2020. Disponível em: &lt;https://rsdjournal.org/index.php/rsd/article/download/5626/4615/25528&gt;.</w:t>
      </w:r>
    </w:p>
    <w:p w14:paraId="3008F403" w14:textId="0EC0ED2D" w:rsidR="00BD5BA6" w:rsidRDefault="7FF2F60D" w:rsidP="7FF2F60D">
      <w:pPr>
        <w:keepLines/>
        <w:widowControl w:val="0"/>
        <w:spacing w:after="0" w:line="240" w:lineRule="auto"/>
        <w:rPr>
          <w:rFonts w:ascii="Times New Roman" w:eastAsia="Times New Roman" w:hAnsi="Times New Roman" w:cs="Times New Roman"/>
          <w:sz w:val="24"/>
          <w:szCs w:val="24"/>
        </w:rPr>
      </w:pPr>
      <w:r w:rsidRPr="7FF2F60D">
        <w:rPr>
          <w:rFonts w:ascii="Times New Roman" w:eastAsia="Times New Roman" w:hAnsi="Times New Roman" w:cs="Times New Roman"/>
          <w:sz w:val="24"/>
          <w:szCs w:val="24"/>
        </w:rPr>
        <w:t>GINANI, J.; BORTOLINI, G.; FELDENHEIMER, A.C. Principais Questões sobre Sobrepeso e Obesidade na Infância</w:t>
      </w:r>
      <w:r w:rsidR="00482EBE">
        <w:rPr>
          <w:rFonts w:ascii="Times New Roman" w:eastAsia="Times New Roman" w:hAnsi="Times New Roman" w:cs="Times New Roman"/>
          <w:sz w:val="24"/>
          <w:szCs w:val="24"/>
        </w:rPr>
        <w:t xml:space="preserve">, </w:t>
      </w:r>
      <w:r w:rsidRPr="7FF2F60D">
        <w:rPr>
          <w:rFonts w:ascii="Times New Roman" w:eastAsia="Times New Roman" w:hAnsi="Times New Roman" w:cs="Times New Roman"/>
          <w:sz w:val="24"/>
          <w:szCs w:val="24"/>
        </w:rPr>
        <w:t>2021. Disponível em:&lt;https://portaldeboaspraticas.iff.fiocruz.br/atencao-crianca/principais-questoes-sobre-sobrepeso-e-obesidade-na-infancia</w:t>
      </w:r>
      <w:r w:rsidRPr="7FF2F60D">
        <w:rPr>
          <w:rFonts w:ascii="Times New Roman" w:eastAsia="Times New Roman" w:hAnsi="Times New Roman" w:cs="Times New Roman"/>
          <w:b/>
          <w:bCs/>
          <w:sz w:val="24"/>
          <w:szCs w:val="24"/>
        </w:rPr>
        <w:t>/&gt;.</w:t>
      </w:r>
    </w:p>
    <w:p w14:paraId="7F1A0A42" w14:textId="3BEFD7D4" w:rsidR="00BD5BA6" w:rsidRDefault="7FF2F60D" w:rsidP="7FF2F60D">
      <w:pPr>
        <w:keepLines/>
        <w:widowControl w:val="0"/>
        <w:spacing w:after="0" w:line="240" w:lineRule="auto"/>
        <w:ind w:right="4"/>
        <w:rPr>
          <w:rFonts w:ascii="Times New Roman" w:eastAsia="Times New Roman" w:hAnsi="Times New Roman" w:cs="Times New Roman"/>
          <w:sz w:val="24"/>
          <w:szCs w:val="24"/>
        </w:rPr>
      </w:pPr>
      <w:r w:rsidRPr="7FF2F60D">
        <w:rPr>
          <w:rFonts w:ascii="Times New Roman" w:eastAsia="Times New Roman" w:hAnsi="Times New Roman" w:cs="Times New Roman"/>
          <w:sz w:val="24"/>
          <w:szCs w:val="24"/>
        </w:rPr>
        <w:t xml:space="preserve">HENRIQUES, P. </w:t>
      </w:r>
      <w:r w:rsidRPr="7FF2F60D">
        <w:rPr>
          <w:rFonts w:ascii="Times New Roman" w:eastAsia="Times New Roman" w:hAnsi="Times New Roman" w:cs="Times New Roman"/>
          <w:i/>
          <w:iCs/>
          <w:sz w:val="24"/>
          <w:szCs w:val="24"/>
        </w:rPr>
        <w:t>et al</w:t>
      </w:r>
      <w:r w:rsidRPr="7FF2F60D">
        <w:rPr>
          <w:rFonts w:ascii="Times New Roman" w:eastAsia="Times New Roman" w:hAnsi="Times New Roman" w:cs="Times New Roman"/>
          <w:sz w:val="24"/>
          <w:szCs w:val="24"/>
        </w:rPr>
        <w:t>. Ideias em disputa sobre as atribuições do Estado na prevenção e controle da obesidade infantil no Brasil. Cad. Saúde Pública</w:t>
      </w:r>
      <w:r w:rsidR="00840E5D">
        <w:rPr>
          <w:rFonts w:ascii="Times New Roman" w:eastAsia="Times New Roman" w:hAnsi="Times New Roman" w:cs="Times New Roman"/>
          <w:sz w:val="24"/>
          <w:szCs w:val="24"/>
        </w:rPr>
        <w:t xml:space="preserve">, </w:t>
      </w:r>
      <w:r w:rsidRPr="7FF2F60D">
        <w:rPr>
          <w:rFonts w:ascii="Times New Roman" w:eastAsia="Times New Roman" w:hAnsi="Times New Roman" w:cs="Times New Roman"/>
          <w:sz w:val="24"/>
          <w:szCs w:val="24"/>
        </w:rPr>
        <w:t>36(11):e00016920</w:t>
      </w:r>
      <w:r w:rsidR="00840E5D">
        <w:rPr>
          <w:rFonts w:ascii="Times New Roman" w:eastAsia="Times New Roman" w:hAnsi="Times New Roman" w:cs="Times New Roman"/>
          <w:sz w:val="24"/>
          <w:szCs w:val="24"/>
        </w:rPr>
        <w:t>, 2020</w:t>
      </w:r>
      <w:r w:rsidRPr="7FF2F60D">
        <w:rPr>
          <w:rFonts w:ascii="Times New Roman" w:eastAsia="Times New Roman" w:hAnsi="Times New Roman" w:cs="Times New Roman"/>
          <w:sz w:val="24"/>
          <w:szCs w:val="24"/>
        </w:rPr>
        <w:t xml:space="preserve">. Disponível em:&lt;https://www.scielo.br/j/csp/a/HTHZt4HLPN5QJ6Ks9xSzkjt/&gt;. </w:t>
      </w:r>
    </w:p>
    <w:p w14:paraId="4110672F" w14:textId="6AA97D97" w:rsidR="00BD5BA6" w:rsidRDefault="7FF2F60D" w:rsidP="7FF2F60D">
      <w:pPr>
        <w:keepLines/>
        <w:widowControl w:val="0"/>
        <w:spacing w:after="0" w:line="240" w:lineRule="auto"/>
        <w:ind w:right="4"/>
        <w:rPr>
          <w:rFonts w:ascii="Times New Roman" w:eastAsia="Times New Roman" w:hAnsi="Times New Roman" w:cs="Times New Roman"/>
          <w:sz w:val="24"/>
          <w:szCs w:val="24"/>
          <w:lang w:val="en-US"/>
        </w:rPr>
      </w:pPr>
      <w:r w:rsidRPr="7FF2F60D">
        <w:rPr>
          <w:rFonts w:ascii="Times New Roman" w:eastAsia="Times New Roman" w:hAnsi="Times New Roman" w:cs="Times New Roman"/>
          <w:sz w:val="24"/>
          <w:szCs w:val="24"/>
          <w:lang w:val="en-US"/>
        </w:rPr>
        <w:t>OLIVEIRA, R. C.</w:t>
      </w:r>
      <w:r w:rsidRPr="7FF2F60D">
        <w:rPr>
          <w:rFonts w:ascii="Times New Roman" w:eastAsia="Times New Roman" w:hAnsi="Times New Roman" w:cs="Times New Roman"/>
          <w:i/>
          <w:iCs/>
          <w:sz w:val="24"/>
          <w:szCs w:val="24"/>
          <w:lang w:val="en-US"/>
        </w:rPr>
        <w:t xml:space="preserve"> et al</w:t>
      </w:r>
      <w:r w:rsidRPr="7FF2F60D">
        <w:rPr>
          <w:rFonts w:ascii="Times New Roman" w:eastAsia="Times New Roman" w:hAnsi="Times New Roman" w:cs="Times New Roman"/>
          <w:sz w:val="24"/>
          <w:szCs w:val="24"/>
          <w:lang w:val="en-US"/>
        </w:rPr>
        <w:t>. Management of overweight and obesity in children and adolescents by nurses: a mixed-method study. Rev. Latino-Am. Enfermagem, 30(spe):e3789, 2022. Disponível em:&lt;https://www.scielo.br/j/rlae/a/JfRvc9SGbxX78tfTdcpGdBw/&gt;</w:t>
      </w:r>
      <w:r w:rsidR="0060775A">
        <w:rPr>
          <w:rFonts w:ascii="Times New Roman" w:eastAsia="Times New Roman" w:hAnsi="Times New Roman" w:cs="Times New Roman"/>
          <w:sz w:val="24"/>
          <w:szCs w:val="24"/>
          <w:lang w:val="en-US"/>
        </w:rPr>
        <w:t>.</w:t>
      </w:r>
    </w:p>
    <w:p w14:paraId="4C9B2963" w14:textId="28AF6B58" w:rsidR="00BD5BA6" w:rsidRDefault="7FF2F60D" w:rsidP="7FF2F60D">
      <w:pPr>
        <w:keepLines/>
        <w:widowControl w:val="0"/>
        <w:spacing w:after="0" w:line="240" w:lineRule="auto"/>
        <w:rPr>
          <w:rFonts w:ascii="Times New Roman" w:eastAsia="Times New Roman" w:hAnsi="Times New Roman" w:cs="Times New Roman"/>
          <w:sz w:val="24"/>
          <w:szCs w:val="24"/>
        </w:rPr>
      </w:pPr>
      <w:r w:rsidRPr="7FF2F60D">
        <w:rPr>
          <w:rFonts w:ascii="Times New Roman" w:eastAsia="Times New Roman" w:hAnsi="Times New Roman" w:cs="Times New Roman"/>
          <w:sz w:val="24"/>
          <w:szCs w:val="24"/>
          <w:highlight w:val="white"/>
        </w:rPr>
        <w:t xml:space="preserve">PENEDO, M. M. </w:t>
      </w:r>
      <w:r w:rsidRPr="7FF2F60D">
        <w:rPr>
          <w:rFonts w:ascii="Times New Roman" w:eastAsia="Times New Roman" w:hAnsi="Times New Roman" w:cs="Times New Roman"/>
          <w:i/>
          <w:iCs/>
          <w:sz w:val="24"/>
          <w:szCs w:val="24"/>
          <w:highlight w:val="white"/>
        </w:rPr>
        <w:t>et al</w:t>
      </w:r>
      <w:r w:rsidRPr="7FF2F60D">
        <w:rPr>
          <w:rFonts w:ascii="Times New Roman" w:eastAsia="Times New Roman" w:hAnsi="Times New Roman" w:cs="Times New Roman"/>
          <w:sz w:val="24"/>
          <w:szCs w:val="24"/>
          <w:highlight w:val="white"/>
        </w:rPr>
        <w:t xml:space="preserve">. A importância do aleitamento materno exclusivo na prevenção da obesidade infantil. </w:t>
      </w:r>
      <w:r w:rsidRPr="7FF2F60D">
        <w:rPr>
          <w:rFonts w:ascii="Times New Roman" w:eastAsia="Times New Roman" w:hAnsi="Times New Roman" w:cs="Times New Roman"/>
          <w:sz w:val="24"/>
          <w:szCs w:val="24"/>
        </w:rPr>
        <w:t>Revista de Saúde</w:t>
      </w:r>
      <w:r w:rsidRPr="7FF2F60D">
        <w:rPr>
          <w:rFonts w:ascii="Times New Roman" w:eastAsia="Times New Roman" w:hAnsi="Times New Roman" w:cs="Times New Roman"/>
          <w:sz w:val="24"/>
          <w:szCs w:val="24"/>
          <w:highlight w:val="white"/>
        </w:rPr>
        <w:t xml:space="preserve">, </w:t>
      </w:r>
      <w:r w:rsidRPr="7FF2F60D">
        <w:rPr>
          <w:rFonts w:ascii="Times New Roman" w:eastAsia="Times New Roman" w:hAnsi="Times New Roman" w:cs="Times New Roman"/>
          <w:i/>
          <w:iCs/>
          <w:sz w:val="24"/>
          <w:szCs w:val="24"/>
        </w:rPr>
        <w:t>[S. l.]</w:t>
      </w:r>
      <w:r w:rsidRPr="7FF2F60D">
        <w:rPr>
          <w:rFonts w:ascii="Times New Roman" w:eastAsia="Times New Roman" w:hAnsi="Times New Roman" w:cs="Times New Roman"/>
          <w:sz w:val="24"/>
          <w:szCs w:val="24"/>
          <w:highlight w:val="white"/>
        </w:rPr>
        <w:t>, v. 14, n. 1, p. 33–40, 2023. Disponível em:&lt;https://editora.univassouras.edu.br/index.php/RS/article/view/3233&gt;.</w:t>
      </w:r>
    </w:p>
    <w:p w14:paraId="461B28A4" w14:textId="226F30A9" w:rsidR="00BD5BA6" w:rsidRDefault="7FF2F60D" w:rsidP="7FF2F60D">
      <w:pPr>
        <w:keepLines/>
        <w:widowControl w:val="0"/>
        <w:spacing w:after="0" w:line="240" w:lineRule="auto"/>
        <w:ind w:right="4"/>
        <w:rPr>
          <w:rFonts w:ascii="Times New Roman" w:eastAsia="Times New Roman" w:hAnsi="Times New Roman" w:cs="Times New Roman"/>
          <w:sz w:val="24"/>
          <w:szCs w:val="24"/>
        </w:rPr>
      </w:pPr>
      <w:r w:rsidRPr="7FF2F60D">
        <w:rPr>
          <w:rFonts w:ascii="Times New Roman" w:eastAsia="Times New Roman" w:hAnsi="Times New Roman" w:cs="Times New Roman"/>
          <w:sz w:val="24"/>
          <w:szCs w:val="24"/>
        </w:rPr>
        <w:lastRenderedPageBreak/>
        <w:t>RABUSKE, L. M.; CORDENUZZI, O. C. P. Atuação do enfermeiro na prevenção e controle da obesidade infantil. Revista de saúde dom alberto, v. 10, n. 2, p. 63-87, 2023. Disponível em:&lt;https://revista.domalberto.edu.br/revistadesaudedomalberto/article/download/840/756&gt;.</w:t>
      </w:r>
    </w:p>
    <w:p w14:paraId="23C31E49" w14:textId="5028FCB9" w:rsidR="00BD5BA6" w:rsidRDefault="7FF2F60D" w:rsidP="7FF2F60D">
      <w:pPr>
        <w:keepLines/>
        <w:widowControl w:val="0"/>
        <w:spacing w:after="0" w:line="240" w:lineRule="auto"/>
        <w:ind w:right="4"/>
        <w:rPr>
          <w:rFonts w:ascii="Times New Roman" w:eastAsia="Times New Roman" w:hAnsi="Times New Roman" w:cs="Times New Roman"/>
          <w:sz w:val="24"/>
          <w:szCs w:val="24"/>
        </w:rPr>
      </w:pPr>
      <w:r w:rsidRPr="7FF2F60D">
        <w:rPr>
          <w:rFonts w:ascii="Times New Roman" w:eastAsia="Times New Roman" w:hAnsi="Times New Roman" w:cs="Times New Roman"/>
          <w:sz w:val="24"/>
          <w:szCs w:val="24"/>
        </w:rPr>
        <w:t>SILVA, L. A.; LIMA, S. G. A importância do enfermeiro na prevenção e no tratamento da obesidade infantil. Faculdade Sant'Ana em Revista, v. 5, n. 1, p. 15-26,</w:t>
      </w:r>
      <w:r w:rsidR="00E67C6A">
        <w:rPr>
          <w:rFonts w:ascii="Times New Roman" w:eastAsia="Times New Roman" w:hAnsi="Times New Roman" w:cs="Times New Roman"/>
          <w:sz w:val="24"/>
          <w:szCs w:val="24"/>
        </w:rPr>
        <w:t xml:space="preserve"> </w:t>
      </w:r>
      <w:r w:rsidRPr="7FF2F60D">
        <w:rPr>
          <w:rFonts w:ascii="Times New Roman" w:eastAsia="Times New Roman" w:hAnsi="Times New Roman" w:cs="Times New Roman"/>
          <w:sz w:val="24"/>
          <w:szCs w:val="24"/>
        </w:rPr>
        <w:t>2021. Disponível em:&lt;https://www.iessa.edu.br/revista/index.php/fsr/article/view/1655&gt;.</w:t>
      </w:r>
    </w:p>
    <w:p w14:paraId="60AC4BD2" w14:textId="3026AD36" w:rsidR="00BD5BA6" w:rsidRDefault="7FF2F60D" w:rsidP="7FF2F60D">
      <w:pPr>
        <w:keepLines/>
        <w:widowControl w:val="0"/>
        <w:spacing w:after="0" w:line="240" w:lineRule="auto"/>
        <w:ind w:right="4"/>
        <w:rPr>
          <w:rFonts w:ascii="Times New Roman" w:eastAsia="Times New Roman" w:hAnsi="Times New Roman" w:cs="Times New Roman"/>
          <w:sz w:val="24"/>
          <w:szCs w:val="24"/>
        </w:rPr>
      </w:pPr>
      <w:r w:rsidRPr="7FF2F60D">
        <w:rPr>
          <w:rFonts w:ascii="Times New Roman" w:eastAsia="Times New Roman" w:hAnsi="Times New Roman" w:cs="Times New Roman"/>
          <w:sz w:val="24"/>
          <w:szCs w:val="24"/>
        </w:rPr>
        <w:t xml:space="preserve">SILVA, S. F. D. </w:t>
      </w:r>
      <w:r w:rsidRPr="7FF2F60D">
        <w:rPr>
          <w:rFonts w:ascii="Times New Roman" w:eastAsia="Times New Roman" w:hAnsi="Times New Roman" w:cs="Times New Roman"/>
          <w:i/>
          <w:iCs/>
          <w:sz w:val="24"/>
          <w:szCs w:val="24"/>
        </w:rPr>
        <w:t>et al</w:t>
      </w:r>
      <w:r w:rsidRPr="7FF2F60D">
        <w:rPr>
          <w:rFonts w:ascii="Times New Roman" w:eastAsia="Times New Roman" w:hAnsi="Times New Roman" w:cs="Times New Roman"/>
          <w:sz w:val="24"/>
          <w:szCs w:val="24"/>
        </w:rPr>
        <w:t>. Obesidade infantil e atuação do enfermeiro na educação alimentar em idade escolar</w:t>
      </w:r>
      <w:r w:rsidR="00D44BBA">
        <w:rPr>
          <w:rFonts w:ascii="Times New Roman" w:eastAsia="Times New Roman" w:hAnsi="Times New Roman" w:cs="Times New Roman"/>
          <w:sz w:val="24"/>
          <w:szCs w:val="24"/>
        </w:rPr>
        <w:t xml:space="preserve">, </w:t>
      </w:r>
      <w:r w:rsidRPr="7FF2F60D">
        <w:rPr>
          <w:rFonts w:ascii="Times New Roman" w:eastAsia="Times New Roman" w:hAnsi="Times New Roman" w:cs="Times New Roman"/>
          <w:sz w:val="24"/>
          <w:szCs w:val="24"/>
        </w:rPr>
        <w:t>2024. Disponível em:&lt;https://repositorio.uema.br/jspui/handle/123456789/2828&gt;.</w:t>
      </w:r>
    </w:p>
    <w:p w14:paraId="007AD1FA" w14:textId="3485E9B9" w:rsidR="00BD5BA6" w:rsidRDefault="7FF2F60D" w:rsidP="7FF2F60D">
      <w:pPr>
        <w:keepLines/>
        <w:widowControl w:val="0"/>
        <w:spacing w:after="0" w:line="240" w:lineRule="auto"/>
        <w:ind w:right="4"/>
        <w:rPr>
          <w:rFonts w:ascii="Times New Roman" w:eastAsia="Times New Roman" w:hAnsi="Times New Roman" w:cs="Times New Roman"/>
          <w:sz w:val="24"/>
          <w:szCs w:val="24"/>
        </w:rPr>
      </w:pPr>
      <w:r w:rsidRPr="7FF2F60D">
        <w:rPr>
          <w:rFonts w:ascii="Times New Roman" w:eastAsia="Times New Roman" w:hAnsi="Times New Roman" w:cs="Times New Roman"/>
          <w:sz w:val="24"/>
          <w:szCs w:val="24"/>
        </w:rPr>
        <w:t xml:space="preserve">VERGA, S. M. P. </w:t>
      </w:r>
      <w:r w:rsidRPr="7FF2F60D">
        <w:rPr>
          <w:rFonts w:ascii="Times New Roman" w:eastAsia="Times New Roman" w:hAnsi="Times New Roman" w:cs="Times New Roman"/>
          <w:i/>
          <w:iCs/>
          <w:sz w:val="24"/>
          <w:szCs w:val="24"/>
        </w:rPr>
        <w:t>et al</w:t>
      </w:r>
      <w:r w:rsidRPr="7FF2F60D">
        <w:rPr>
          <w:rFonts w:ascii="Times New Roman" w:eastAsia="Times New Roman" w:hAnsi="Times New Roman" w:cs="Times New Roman"/>
          <w:sz w:val="24"/>
          <w:szCs w:val="24"/>
        </w:rPr>
        <w:t>. O sistema familiar buscando a transformação do seu comportamento alimentar diante da obesidade infantil. Revista Brasileira de Enfermagem, 75(4):e20210616, 2021. Disponível em:&lt;https://doi.org/10.1590/0034-7167-2021-0616&gt;.</w:t>
      </w:r>
    </w:p>
    <w:sectPr w:rsidR="00BD5BA6">
      <w:headerReference w:type="default" r:id="rId7"/>
      <w:footerReference w:type="default" r:id="rId8"/>
      <w:pgSz w:w="11906" w:h="16838"/>
      <w:pgMar w:top="1701" w:right="1134"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5FCC7" w14:textId="77777777" w:rsidR="005F565D" w:rsidRDefault="005F565D">
      <w:pPr>
        <w:spacing w:after="0" w:line="240" w:lineRule="auto"/>
      </w:pPr>
      <w:r>
        <w:separator/>
      </w:r>
    </w:p>
  </w:endnote>
  <w:endnote w:type="continuationSeparator" w:id="0">
    <w:p w14:paraId="60889A22" w14:textId="77777777" w:rsidR="005F565D" w:rsidRDefault="005F565D">
      <w:pPr>
        <w:spacing w:after="0" w:line="240" w:lineRule="auto"/>
      </w:pPr>
      <w:r>
        <w:continuationSeparator/>
      </w:r>
    </w:p>
  </w:endnote>
  <w:endnote w:type="continuationNotice" w:id="1">
    <w:p w14:paraId="27F900A2" w14:textId="77777777" w:rsidR="005F565D" w:rsidRDefault="005F5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B6C7B" w14:textId="77777777" w:rsidR="00BD5BA6" w:rsidRDefault="00BD5B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184FB" w14:textId="77777777" w:rsidR="005F565D" w:rsidRDefault="005F565D">
      <w:pPr>
        <w:spacing w:after="0" w:line="240" w:lineRule="auto"/>
      </w:pPr>
      <w:r>
        <w:separator/>
      </w:r>
    </w:p>
  </w:footnote>
  <w:footnote w:type="continuationSeparator" w:id="0">
    <w:p w14:paraId="0FCF3DD7" w14:textId="77777777" w:rsidR="005F565D" w:rsidRDefault="005F565D">
      <w:pPr>
        <w:spacing w:after="0" w:line="240" w:lineRule="auto"/>
      </w:pPr>
      <w:r>
        <w:continuationSeparator/>
      </w:r>
    </w:p>
  </w:footnote>
  <w:footnote w:type="continuationNotice" w:id="1">
    <w:p w14:paraId="13FC33F3" w14:textId="77777777" w:rsidR="005F565D" w:rsidRDefault="005F56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B91E4" w14:textId="77777777" w:rsidR="00BD5BA6" w:rsidRDefault="00EF2E10">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120D661E" wp14:editId="07777777">
          <wp:simplePos x="0" y="0"/>
          <wp:positionH relativeFrom="column">
            <wp:posOffset>-1470654</wp:posOffset>
          </wp:positionH>
          <wp:positionV relativeFrom="paragraph">
            <wp:posOffset>-449572</wp:posOffset>
          </wp:positionV>
          <wp:extent cx="8359140" cy="7620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79329"/>
                  <a:stretch>
                    <a:fillRect/>
                  </a:stretch>
                </pic:blipFill>
                <pic:spPr>
                  <a:xfrm>
                    <a:off x="0" y="0"/>
                    <a:ext cx="8359140" cy="762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3F2EC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225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BA6"/>
    <w:rsid w:val="00001673"/>
    <w:rsid w:val="00043F6B"/>
    <w:rsid w:val="001A4AAA"/>
    <w:rsid w:val="001D0D13"/>
    <w:rsid w:val="001D3B41"/>
    <w:rsid w:val="002D5F15"/>
    <w:rsid w:val="002E294A"/>
    <w:rsid w:val="00415E1D"/>
    <w:rsid w:val="00456C1A"/>
    <w:rsid w:val="00482EBE"/>
    <w:rsid w:val="004B36CC"/>
    <w:rsid w:val="004D4C35"/>
    <w:rsid w:val="005713DA"/>
    <w:rsid w:val="005E4510"/>
    <w:rsid w:val="005F565D"/>
    <w:rsid w:val="0060775A"/>
    <w:rsid w:val="007874E0"/>
    <w:rsid w:val="00840E5D"/>
    <w:rsid w:val="009013F4"/>
    <w:rsid w:val="009D1582"/>
    <w:rsid w:val="00B14175"/>
    <w:rsid w:val="00BD5BA6"/>
    <w:rsid w:val="00BF64E9"/>
    <w:rsid w:val="00D44BBA"/>
    <w:rsid w:val="00D96A7C"/>
    <w:rsid w:val="00E31640"/>
    <w:rsid w:val="00E67C6A"/>
    <w:rsid w:val="00EF2E10"/>
    <w:rsid w:val="00F15182"/>
    <w:rsid w:val="00F445FC"/>
    <w:rsid w:val="00F50779"/>
    <w:rsid w:val="7FF2F60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FFAB8D6"/>
  <w15:docId w15:val="{60166A16-5121-104F-BB73-B0076C36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semiHidden/>
    <w:unhideWhenUsed/>
    <w:rsid w:val="001A4AA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A4AAA"/>
  </w:style>
  <w:style w:type="paragraph" w:styleId="Rodap">
    <w:name w:val="footer"/>
    <w:basedOn w:val="Normal"/>
    <w:link w:val="RodapChar"/>
    <w:uiPriority w:val="99"/>
    <w:semiHidden/>
    <w:unhideWhenUsed/>
    <w:rsid w:val="001A4AA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A4AAA"/>
  </w:style>
  <w:style w:type="character" w:styleId="Hyperlink">
    <w:name w:val="Hyperlink"/>
    <w:basedOn w:val="Fontepargpadro"/>
    <w:uiPriority w:val="99"/>
    <w:unhideWhenUsed/>
    <w:rsid w:val="0060775A"/>
    <w:rPr>
      <w:color w:val="0000FF" w:themeColor="hyperlink"/>
      <w:u w:val="single"/>
    </w:rPr>
  </w:style>
  <w:style w:type="character" w:styleId="MenoPendente">
    <w:name w:val="Unresolved Mention"/>
    <w:basedOn w:val="Fontepargpadro"/>
    <w:uiPriority w:val="99"/>
    <w:semiHidden/>
    <w:unhideWhenUsed/>
    <w:rsid w:val="00607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1820</Words>
  <Characters>9829</Characters>
  <Application>Microsoft Office Word</Application>
  <DocSecurity>0</DocSecurity>
  <Lines>81</Lines>
  <Paragraphs>23</Paragraphs>
  <ScaleCrop>false</ScaleCrop>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 gabrielly brilhante</dc:creator>
  <cp:keywords/>
  <cp:lastModifiedBy>Anny gabrielly brilhante</cp:lastModifiedBy>
  <cp:revision>2</cp:revision>
  <dcterms:created xsi:type="dcterms:W3CDTF">2024-10-11T02:21:00Z</dcterms:created>
  <dcterms:modified xsi:type="dcterms:W3CDTF">2024-10-11T02:21:00Z</dcterms:modified>
</cp:coreProperties>
</file>