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6CBC0" w14:textId="77777777" w:rsidR="00DF39DF" w:rsidRDefault="00000000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INTOLERÂNCIA RELIGIOSA NO BRASIL:</w:t>
      </w:r>
    </w:p>
    <w:p w14:paraId="63536A47" w14:textId="77777777" w:rsidR="00DF39DF" w:rsidRDefault="00000000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Polêmicas e verdades</w:t>
      </w:r>
    </w:p>
    <w:p w14:paraId="1221046E" w14:textId="77777777" w:rsidR="00DF39DF" w:rsidRDefault="00DF39DF">
      <w:pPr>
        <w:spacing w:after="0"/>
        <w:rPr>
          <w:rFonts w:ascii="Arial" w:eastAsia="Arial" w:hAnsi="Arial" w:cs="Arial"/>
          <w:sz w:val="28"/>
          <w:szCs w:val="28"/>
        </w:rPr>
      </w:pPr>
    </w:p>
    <w:p w14:paraId="17B3B340" w14:textId="67FD20C6" w:rsidR="00DF39DF" w:rsidRDefault="00000000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Daniel Marcos de Oliveira Roque</w:t>
      </w:r>
      <w:r w:rsidR="00B75BBC">
        <w:rPr>
          <w:rStyle w:val="Refdenotaderodap"/>
          <w:rFonts w:ascii="Arial" w:eastAsia="Arial" w:hAnsi="Arial" w:cs="Arial"/>
          <w:b/>
          <w:i/>
        </w:rPr>
        <w:footnoteReference w:id="1"/>
      </w:r>
    </w:p>
    <w:p w14:paraId="63F05612" w14:textId="77777777" w:rsidR="00DF39DF" w:rsidRDefault="00DF39DF">
      <w:pPr>
        <w:spacing w:after="0" w:line="360" w:lineRule="auto"/>
        <w:jc w:val="right"/>
        <w:rPr>
          <w:rFonts w:ascii="Arial" w:eastAsia="Arial" w:hAnsi="Arial" w:cs="Arial"/>
        </w:rPr>
      </w:pPr>
    </w:p>
    <w:p w14:paraId="1622D6BE" w14:textId="77777777" w:rsidR="00DF39DF" w:rsidRDefault="00DF39DF">
      <w:pPr>
        <w:spacing w:after="0" w:line="360" w:lineRule="auto"/>
        <w:jc w:val="right"/>
        <w:rPr>
          <w:rFonts w:ascii="Arial" w:eastAsia="Arial" w:hAnsi="Arial" w:cs="Arial"/>
        </w:rPr>
      </w:pPr>
    </w:p>
    <w:p w14:paraId="51950792" w14:textId="77777777" w:rsidR="00DF39DF" w:rsidRDefault="00DF39DF">
      <w:pPr>
        <w:spacing w:after="0" w:line="360" w:lineRule="auto"/>
        <w:jc w:val="right"/>
        <w:rPr>
          <w:rFonts w:ascii="Arial" w:eastAsia="Arial" w:hAnsi="Arial" w:cs="Arial"/>
        </w:rPr>
      </w:pPr>
    </w:p>
    <w:p w14:paraId="5D504FFE" w14:textId="77777777" w:rsidR="00DF39DF" w:rsidRDefault="00DF39DF">
      <w:pPr>
        <w:spacing w:after="0"/>
        <w:jc w:val="right"/>
        <w:rPr>
          <w:rFonts w:ascii="Arial" w:eastAsia="Arial" w:hAnsi="Arial" w:cs="Arial"/>
        </w:rPr>
      </w:pPr>
    </w:p>
    <w:p w14:paraId="6D19A8F3" w14:textId="063E308F" w:rsidR="00DF39DF" w:rsidRPr="00537F8A" w:rsidRDefault="00000000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Grupo de Trabalho (GT</w:t>
      </w:r>
      <w:r w:rsidR="001F1674">
        <w:rPr>
          <w:rFonts w:ascii="Arial" w:eastAsia="Arial" w:hAnsi="Arial" w:cs="Arial"/>
          <w:b/>
        </w:rPr>
        <w:t xml:space="preserve"> – 9</w:t>
      </w:r>
      <w:r>
        <w:rPr>
          <w:rFonts w:ascii="Arial" w:eastAsia="Arial" w:hAnsi="Arial" w:cs="Arial"/>
          <w:b/>
        </w:rPr>
        <w:t xml:space="preserve">): </w:t>
      </w:r>
      <w:r w:rsidR="001F1674">
        <w:rPr>
          <w:rFonts w:ascii="Arial" w:eastAsia="Arial" w:hAnsi="Arial" w:cs="Arial"/>
          <w:b/>
        </w:rPr>
        <w:t xml:space="preserve"> </w:t>
      </w:r>
      <w:r w:rsidRPr="00537F8A">
        <w:rPr>
          <w:rFonts w:ascii="Arial" w:eastAsia="Arial" w:hAnsi="Arial" w:cs="Arial"/>
          <w:bCs/>
        </w:rPr>
        <w:t>Diálogo inter-religioso e cultura de paz.</w:t>
      </w:r>
    </w:p>
    <w:p w14:paraId="0C735EC7" w14:textId="77777777" w:rsidR="00DF39DF" w:rsidRDefault="00DF39DF">
      <w:pPr>
        <w:spacing w:after="0"/>
      </w:pPr>
    </w:p>
    <w:p w14:paraId="4107AC5E" w14:textId="77777777" w:rsidR="00DF39DF" w:rsidRDefault="0000000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14:paraId="5E6C7534" w14:textId="77777777" w:rsidR="00DF39DF" w:rsidRDefault="00DF39DF">
      <w:pPr>
        <w:spacing w:after="0"/>
        <w:rPr>
          <w:rFonts w:ascii="Arial" w:eastAsia="Arial" w:hAnsi="Arial" w:cs="Arial"/>
          <w:b/>
        </w:rPr>
      </w:pPr>
    </w:p>
    <w:p w14:paraId="01D92AAE" w14:textId="6DF755ED" w:rsidR="00DF39DF" w:rsidRDefault="00000000" w:rsidP="002B0694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projeto</w:t>
      </w:r>
      <w:r>
        <w:rPr>
          <w:rFonts w:ascii="Arial" w:hAnsi="Arial" w:cs="Arial"/>
          <w:snapToGrid w:val="0"/>
        </w:rPr>
        <w:t xml:space="preserve"> se propõe a discutir o contexto religioso na sociedade, como </w:t>
      </w:r>
      <w:r>
        <w:rPr>
          <w:rFonts w:ascii="Arial" w:hAnsi="Arial" w:cs="Arial"/>
        </w:rPr>
        <w:t xml:space="preserve">objetivo busca refletir as </w:t>
      </w:r>
      <w:r>
        <w:rPr>
          <w:rFonts w:ascii="Arial" w:hAnsi="Arial" w:cs="Arial"/>
          <w:snapToGrid w:val="0"/>
        </w:rPr>
        <w:t xml:space="preserve">situações de intolerância e violência religiosa no Brasil, relacionados aos mitos, polêmicas e verdades nesse cenário. Utiliza a metodologia de </w:t>
      </w:r>
      <w:r>
        <w:rPr>
          <w:rFonts w:ascii="Arial" w:hAnsi="Arial" w:cs="Arial"/>
        </w:rPr>
        <w:t xml:space="preserve">pesquisa bibliográfica qualitativa, dialógica, reflexiva e dissertativa, com análise de ver, julgar e agir. O resultado evidenciou três propostas como ferramentas que podem fazer a diferença: promover o ensino aprendizagem por meio da mediação do diálogo; a práxis pedagógica intercultural; e, trabalhar os princípios e a subjetividade por meio de técnicas inovadoras e da psicologia positiva e humanística. Conclui-se que </w:t>
      </w:r>
      <w:r>
        <w:rPr>
          <w:rFonts w:ascii="Arial" w:hAnsi="Arial" w:cs="Arial"/>
          <w:snapToGrid w:val="0"/>
        </w:rPr>
        <w:t xml:space="preserve">que </w:t>
      </w:r>
      <w:r>
        <w:rPr>
          <w:rFonts w:ascii="Arial" w:eastAsia="Times New Roman" w:hAnsi="Arial" w:cs="Arial"/>
        </w:rPr>
        <w:t xml:space="preserve">a Educação pode desenvolver, projetos e estratégias transversais, de maneira a </w:t>
      </w:r>
      <w:r>
        <w:rPr>
          <w:rFonts w:ascii="Arial" w:hAnsi="Arial" w:cs="Arial"/>
          <w:bCs/>
        </w:rPr>
        <w:t xml:space="preserve">contextualizar a diversidade religiosa e minimizar os conflitos resultantes da intolerância e consequentes violências de cunho religioso. </w:t>
      </w:r>
    </w:p>
    <w:p w14:paraId="03470013" w14:textId="77777777" w:rsidR="00DF39DF" w:rsidRDefault="00DF39DF">
      <w:pPr>
        <w:spacing w:after="0"/>
        <w:rPr>
          <w:rFonts w:ascii="Arial" w:eastAsia="Arial" w:hAnsi="Arial" w:cs="Arial"/>
          <w:b/>
        </w:rPr>
      </w:pPr>
    </w:p>
    <w:p w14:paraId="0D1C82CB" w14:textId="77777777" w:rsidR="00DF39DF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Palavras-chave:</w:t>
      </w:r>
      <w:r>
        <w:rPr>
          <w:rFonts w:ascii="Arial" w:eastAsia="Arial" w:hAnsi="Arial" w:cs="Arial"/>
          <w:bCs/>
        </w:rPr>
        <w:t xml:space="preserve"> Descriminação. Intolerância religiosa. Preconceito. Violência.</w:t>
      </w:r>
    </w:p>
    <w:p w14:paraId="19D26716" w14:textId="77777777" w:rsidR="00DF39DF" w:rsidRDefault="00DF39DF">
      <w:pPr>
        <w:spacing w:after="0" w:line="360" w:lineRule="auto"/>
        <w:jc w:val="both"/>
        <w:rPr>
          <w:rFonts w:ascii="Arial" w:eastAsia="Arial" w:hAnsi="Arial" w:cs="Arial"/>
        </w:rPr>
      </w:pPr>
    </w:p>
    <w:p w14:paraId="37C97974" w14:textId="5BD33B73" w:rsidR="00DF39DF" w:rsidRDefault="007A6650" w:rsidP="007A665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 Introdução</w:t>
      </w:r>
    </w:p>
    <w:p w14:paraId="47453566" w14:textId="77777777" w:rsidR="00DF39DF" w:rsidRDefault="00DF39DF">
      <w:pPr>
        <w:spacing w:after="0" w:line="360" w:lineRule="auto"/>
        <w:jc w:val="both"/>
        <w:rPr>
          <w:rFonts w:ascii="Arial" w:eastAsia="Arial" w:hAnsi="Arial" w:cs="Arial"/>
        </w:rPr>
      </w:pPr>
    </w:p>
    <w:p w14:paraId="3D31238C" w14:textId="07416995" w:rsidR="005D3F89" w:rsidRPr="00912F21" w:rsidRDefault="00000000" w:rsidP="005D3F89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Hlk169803116"/>
      <w:r w:rsidRPr="00912F21">
        <w:rPr>
          <w:rFonts w:ascii="Arial" w:hAnsi="Arial" w:cs="Arial"/>
          <w:bCs/>
        </w:rPr>
        <w:t xml:space="preserve">A partir do texto, </w:t>
      </w:r>
      <w:r w:rsidRPr="00912F21">
        <w:rPr>
          <w:rFonts w:ascii="Arial" w:hAnsi="Arial" w:cs="Arial"/>
        </w:rPr>
        <w:t>Intolerância e violência religiosa no Brasil: Notas sobre uma pesquisa de abrangência nacional,</w:t>
      </w:r>
      <w:r w:rsidRPr="00912F21">
        <w:rPr>
          <w:rFonts w:ascii="Arial" w:hAnsi="Arial" w:cs="Arial"/>
          <w:bCs/>
        </w:rPr>
        <w:t xml:space="preserve"> </w:t>
      </w:r>
      <w:r w:rsidRPr="00912F21">
        <w:rPr>
          <w:rFonts w:ascii="Arial" w:hAnsi="Arial" w:cs="Arial"/>
          <w:snapToGrid w:val="0"/>
        </w:rPr>
        <w:t xml:space="preserve">se propõe a discutir o contexto religioso na sociedade, com ênfase nas questões que envolvem a intolerância e violência, que se insere </w:t>
      </w:r>
      <w:r w:rsidRPr="00912F21">
        <w:rPr>
          <w:rFonts w:ascii="Arial" w:hAnsi="Arial" w:cs="Arial"/>
        </w:rPr>
        <w:t xml:space="preserve">no espaço e no tempo, em constante diálogo, porém sem grandes avanços a pacificação.   Dessa forma, se faz urgente refletir sobre tais cenários, com o intuito de construir hipótese que conduzam a redução ou resolução de tais enfrentamentos. O próprio texto base de fundamentação desse estudo, </w:t>
      </w:r>
      <w:r w:rsidR="007859F9" w:rsidRPr="00912F21">
        <w:rPr>
          <w:rFonts w:ascii="Arial" w:hAnsi="Arial" w:cs="Arial"/>
        </w:rPr>
        <w:t>de acordo com Fonseca (2017, p. 5)</w:t>
      </w:r>
      <w:r w:rsidR="00351BF7">
        <w:rPr>
          <w:rFonts w:ascii="Arial" w:hAnsi="Arial" w:cs="Arial"/>
        </w:rPr>
        <w:t xml:space="preserve"> ao se</w:t>
      </w:r>
      <w:r w:rsidRPr="00912F21">
        <w:rPr>
          <w:rFonts w:ascii="Arial" w:hAnsi="Arial" w:cs="Arial"/>
        </w:rPr>
        <w:t>: “[...] falar sobre intolerância religiosa chama a atenção que esse assunto ainda provoca resistências de segmentos seria uma ‘invenção’”</w:t>
      </w:r>
      <w:r w:rsidR="007859F9" w:rsidRPr="00912F21">
        <w:rPr>
          <w:rFonts w:ascii="Arial" w:hAnsi="Arial" w:cs="Arial"/>
        </w:rPr>
        <w:t xml:space="preserve">. </w:t>
      </w:r>
    </w:p>
    <w:p w14:paraId="2E42C478" w14:textId="4C24D377" w:rsidR="00DF39DF" w:rsidRPr="00912F21" w:rsidRDefault="00000000" w:rsidP="005D3F89">
      <w:pPr>
        <w:spacing w:after="0" w:line="360" w:lineRule="auto"/>
        <w:ind w:firstLine="709"/>
        <w:jc w:val="both"/>
        <w:rPr>
          <w:rFonts w:ascii="Arial" w:hAnsi="Arial" w:cs="Arial"/>
          <w:snapToGrid w:val="0"/>
        </w:rPr>
      </w:pPr>
      <w:r w:rsidRPr="00912F21">
        <w:rPr>
          <w:rFonts w:ascii="Arial" w:hAnsi="Arial" w:cs="Arial"/>
        </w:rPr>
        <w:lastRenderedPageBreak/>
        <w:t xml:space="preserve">Portanto, </w:t>
      </w:r>
      <w:r w:rsidRPr="0090300D">
        <w:rPr>
          <w:rFonts w:ascii="Arial" w:hAnsi="Arial" w:cs="Arial"/>
        </w:rPr>
        <w:t>o objetivo</w:t>
      </w:r>
      <w:r w:rsidRPr="00912F21">
        <w:rPr>
          <w:rFonts w:ascii="Arial" w:hAnsi="Arial" w:cs="Arial"/>
        </w:rPr>
        <w:t xml:space="preserve"> principal é refletir as </w:t>
      </w:r>
      <w:r w:rsidRPr="00912F21">
        <w:rPr>
          <w:rFonts w:ascii="Arial" w:hAnsi="Arial" w:cs="Arial"/>
          <w:snapToGrid w:val="0"/>
        </w:rPr>
        <w:t>situações de enfrentamentos de intolerância e violência religiosa no Brasil, relacionados aos mitos, polêmicas e verdades que permeiam esse cenário.</w:t>
      </w:r>
      <w:r w:rsidR="005D3F89" w:rsidRPr="00912F21">
        <w:rPr>
          <w:rFonts w:ascii="Arial" w:hAnsi="Arial" w:cs="Arial"/>
          <w:snapToGrid w:val="0"/>
        </w:rPr>
        <w:t xml:space="preserve"> </w:t>
      </w:r>
    </w:p>
    <w:p w14:paraId="372D47BC" w14:textId="6B860180" w:rsidR="007859F9" w:rsidRPr="00912F21" w:rsidRDefault="007859F9" w:rsidP="005D3F89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12F21">
        <w:rPr>
          <w:rFonts w:ascii="Arial" w:hAnsi="Arial" w:cs="Arial"/>
        </w:rPr>
        <w:t xml:space="preserve">Não apenas na mídia, mas na rotina diária a presença de estigmas, preconceitos, rótulos, discriminação e </w:t>
      </w:r>
      <w:r w:rsidRPr="00912F21">
        <w:rPr>
          <w:rFonts w:ascii="Arial" w:hAnsi="Arial" w:cs="Arial"/>
          <w:i/>
          <w:iCs/>
        </w:rPr>
        <w:t xml:space="preserve">bullying </w:t>
      </w:r>
      <w:r w:rsidRPr="00912F21">
        <w:rPr>
          <w:rFonts w:ascii="Arial" w:hAnsi="Arial" w:cs="Arial"/>
        </w:rPr>
        <w:t xml:space="preserve">de caráter religioso estão presentes em diversos setores da sociedade, como escolas, locais de trabalho, comércio e espaços de lazer. Para entender essa questão, baseia-se em estudos </w:t>
      </w:r>
      <w:r w:rsidR="005D3F89" w:rsidRPr="00912F21">
        <w:rPr>
          <w:rFonts w:ascii="Arial" w:hAnsi="Arial" w:cs="Arial"/>
        </w:rPr>
        <w:t xml:space="preserve">já realizados </w:t>
      </w:r>
      <w:r w:rsidRPr="00912F21">
        <w:rPr>
          <w:rFonts w:ascii="Arial" w:hAnsi="Arial" w:cs="Arial"/>
        </w:rPr>
        <w:t>que analisa</w:t>
      </w:r>
      <w:r w:rsidR="005D3F89" w:rsidRPr="00912F21">
        <w:rPr>
          <w:rFonts w:ascii="Arial" w:hAnsi="Arial" w:cs="Arial"/>
        </w:rPr>
        <w:t>ra</w:t>
      </w:r>
      <w:r w:rsidRPr="00912F21">
        <w:rPr>
          <w:rFonts w:ascii="Arial" w:hAnsi="Arial" w:cs="Arial"/>
        </w:rPr>
        <w:t>m as dificuldades de convivência com a diversidade religiosa no Brasil, identificando os impactos das divergências na prática de fé e propondo a necessidade de transformação e humanização das relações sociais, educacionais e religiosas.</w:t>
      </w:r>
    </w:p>
    <w:p w14:paraId="5811105B" w14:textId="3BD16608" w:rsidR="005D3F89" w:rsidRPr="00912F21" w:rsidRDefault="005D3F89" w:rsidP="005D3F8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12F21">
        <w:rPr>
          <w:rFonts w:ascii="Arial" w:hAnsi="Arial" w:cs="Arial"/>
          <w:sz w:val="22"/>
          <w:szCs w:val="22"/>
        </w:rPr>
        <w:t>As religiões impactam e são impactadas por outras áreas da vida, a intolerância e violência religiosas têm raízes em influências familiares e sociais. Existe uma realidade dupla: uma visível, marcada por intolerância e violência, e outra que nega a existência de conflitos, pregando que a sociedade aceita a diversidade religiosa de forma benevolente.</w:t>
      </w:r>
    </w:p>
    <w:p w14:paraId="2B8E505A" w14:textId="2FB2ABDD" w:rsidR="00DF39DF" w:rsidRPr="00205C9B" w:rsidRDefault="005D3F89" w:rsidP="005D3F8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12F21">
        <w:rPr>
          <w:rFonts w:ascii="Arial" w:hAnsi="Arial" w:cs="Arial"/>
          <w:sz w:val="22"/>
          <w:szCs w:val="22"/>
        </w:rPr>
        <w:t xml:space="preserve">A discussão é apoiada em dados do "Relatório sobre Intolerância e Violência Religiosa no Brasil (2011-2015)", que registra 965 episódios de intolerância religiosa, especialmente contra seguidores de religiões afro-brasileiras, evangélicos e católicos. A reflexão visa demonstrar as especificidades e semelhanças do campo religioso brasileiro, destacando a importância de um entendimento histórico e humanizado para promover uma convivência pacífica e pluralista. Cenário esse que levanta debates sobre a </w:t>
      </w:r>
      <w:proofErr w:type="spellStart"/>
      <w:r w:rsidRPr="00912F21">
        <w:rPr>
          <w:rFonts w:ascii="Arial" w:hAnsi="Arial" w:cs="Arial"/>
          <w:sz w:val="22"/>
          <w:szCs w:val="22"/>
        </w:rPr>
        <w:t>destradicionalização</w:t>
      </w:r>
      <w:proofErr w:type="spellEnd"/>
      <w:r w:rsidRPr="00912F21">
        <w:rPr>
          <w:rFonts w:ascii="Arial" w:hAnsi="Arial" w:cs="Arial"/>
          <w:sz w:val="22"/>
          <w:szCs w:val="22"/>
        </w:rPr>
        <w:t xml:space="preserve"> decorrente das dinâmicas da modernização no Brasil e a sobreposição de paradigmas, </w:t>
      </w:r>
      <w:r w:rsidRPr="00205C9B">
        <w:rPr>
          <w:rFonts w:ascii="Arial" w:hAnsi="Arial" w:cs="Arial"/>
          <w:sz w:val="22"/>
          <w:szCs w:val="22"/>
        </w:rPr>
        <w:t>levando ao âmbito religioso pertencimentos plurais, intersecções, fragmentações, hibridismos e outras interrelações.</w:t>
      </w:r>
    </w:p>
    <w:p w14:paraId="016BAC9B" w14:textId="69738BD9" w:rsidR="005D3F89" w:rsidRDefault="002B0694" w:rsidP="00F56D8F">
      <w:pPr>
        <w:pStyle w:val="Corpodetex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Quanto</w:t>
      </w:r>
      <w:r w:rsidR="005D3F89" w:rsidRPr="00205C9B">
        <w:rPr>
          <w:rFonts w:ascii="Arial" w:hAnsi="Arial" w:cs="Arial"/>
          <w:sz w:val="22"/>
          <w:szCs w:val="22"/>
        </w:rPr>
        <w:t xml:space="preserve"> </w:t>
      </w:r>
      <w:r w:rsidR="00912F21" w:rsidRPr="00205C9B">
        <w:rPr>
          <w:rFonts w:ascii="Arial" w:hAnsi="Arial" w:cs="Arial"/>
          <w:sz w:val="22"/>
          <w:szCs w:val="22"/>
        </w:rPr>
        <w:t xml:space="preserve">a </w:t>
      </w:r>
      <w:r w:rsidR="005D3F89" w:rsidRPr="00205C9B">
        <w:rPr>
          <w:rFonts w:ascii="Arial" w:hAnsi="Arial" w:cs="Arial"/>
          <w:sz w:val="22"/>
          <w:szCs w:val="22"/>
        </w:rPr>
        <w:t>metodol</w:t>
      </w:r>
      <w:r w:rsidR="00912F21" w:rsidRPr="00205C9B">
        <w:rPr>
          <w:rFonts w:ascii="Arial" w:hAnsi="Arial" w:cs="Arial"/>
          <w:sz w:val="22"/>
          <w:szCs w:val="22"/>
        </w:rPr>
        <w:t>o</w:t>
      </w:r>
      <w:r w:rsidR="005D3F89" w:rsidRPr="00205C9B">
        <w:rPr>
          <w:rFonts w:ascii="Arial" w:hAnsi="Arial" w:cs="Arial"/>
          <w:sz w:val="22"/>
          <w:szCs w:val="22"/>
        </w:rPr>
        <w:t>gi</w:t>
      </w:r>
      <w:r w:rsidR="00912F21" w:rsidRPr="00205C9B">
        <w:rPr>
          <w:rFonts w:ascii="Arial" w:hAnsi="Arial" w:cs="Arial"/>
          <w:sz w:val="22"/>
          <w:szCs w:val="22"/>
        </w:rPr>
        <w:t>a t</w:t>
      </w:r>
      <w:r w:rsidR="005D3F89" w:rsidRPr="00205C9B">
        <w:rPr>
          <w:rFonts w:ascii="Arial" w:hAnsi="Arial" w:cs="Arial"/>
          <w:sz w:val="22"/>
          <w:szCs w:val="22"/>
        </w:rPr>
        <w:t>rata-se de revisão de literatura sistêmica</w:t>
      </w:r>
      <w:r>
        <w:rPr>
          <w:rFonts w:ascii="Arial" w:hAnsi="Arial" w:cs="Arial"/>
          <w:sz w:val="22"/>
          <w:szCs w:val="22"/>
        </w:rPr>
        <w:t>,</w:t>
      </w:r>
      <w:r w:rsidR="005D3F89" w:rsidRPr="00205C9B">
        <w:rPr>
          <w:rFonts w:ascii="Arial" w:hAnsi="Arial" w:cs="Arial"/>
          <w:sz w:val="22"/>
          <w:szCs w:val="22"/>
        </w:rPr>
        <w:t xml:space="preserve"> sem meta análise, dialógica, reflexiva e dissertativa, com ênfase nas relações de pluralidade e diversidade no professar a fé</w:t>
      </w:r>
      <w:r w:rsidR="00912F21" w:rsidRPr="00205C9B">
        <w:rPr>
          <w:rFonts w:ascii="Arial" w:hAnsi="Arial" w:cs="Arial"/>
          <w:sz w:val="22"/>
          <w:szCs w:val="22"/>
        </w:rPr>
        <w:t xml:space="preserve">. Com </w:t>
      </w:r>
      <w:r>
        <w:rPr>
          <w:rFonts w:ascii="Arial" w:hAnsi="Arial" w:cs="Arial"/>
          <w:sz w:val="22"/>
          <w:szCs w:val="22"/>
        </w:rPr>
        <w:t>análise</w:t>
      </w:r>
      <w:r w:rsidR="00912F21" w:rsidRPr="00205C9B">
        <w:rPr>
          <w:rFonts w:ascii="Arial" w:hAnsi="Arial" w:cs="Arial"/>
          <w:sz w:val="22"/>
          <w:szCs w:val="22"/>
        </w:rPr>
        <w:t xml:space="preserve"> de </w:t>
      </w:r>
      <w:r w:rsidR="005D3F89" w:rsidRPr="00205C9B">
        <w:rPr>
          <w:rFonts w:ascii="Arial" w:hAnsi="Arial" w:cs="Arial"/>
          <w:sz w:val="22"/>
          <w:szCs w:val="22"/>
        </w:rPr>
        <w:t>conteúdos que fundamentam a práxis religiosa</w:t>
      </w:r>
      <w:r w:rsidR="00912F21" w:rsidRPr="00205C9B">
        <w:rPr>
          <w:rFonts w:ascii="Arial" w:hAnsi="Arial" w:cs="Arial"/>
          <w:sz w:val="22"/>
          <w:szCs w:val="22"/>
        </w:rPr>
        <w:t xml:space="preserve">, refletindo </w:t>
      </w:r>
      <w:r w:rsidR="00205C9B" w:rsidRPr="00205C9B">
        <w:rPr>
          <w:rFonts w:ascii="Arial" w:hAnsi="Arial" w:cs="Arial"/>
          <w:sz w:val="22"/>
          <w:szCs w:val="22"/>
        </w:rPr>
        <w:t>os pressupostos</w:t>
      </w:r>
      <w:r w:rsidR="00912F21" w:rsidRPr="00205C9B">
        <w:rPr>
          <w:rFonts w:ascii="Arial" w:hAnsi="Arial" w:cs="Arial"/>
          <w:sz w:val="22"/>
          <w:szCs w:val="22"/>
        </w:rPr>
        <w:t xml:space="preserve"> de </w:t>
      </w:r>
      <w:r w:rsidR="005D3F89" w:rsidRPr="00205C9B">
        <w:rPr>
          <w:rFonts w:ascii="Arial" w:hAnsi="Arial" w:cs="Arial"/>
          <w:sz w:val="22"/>
          <w:szCs w:val="22"/>
        </w:rPr>
        <w:t>Berger 1985</w:t>
      </w:r>
      <w:r w:rsidR="00912F21" w:rsidRPr="00205C9B">
        <w:rPr>
          <w:rFonts w:ascii="Arial" w:hAnsi="Arial" w:cs="Arial"/>
          <w:sz w:val="22"/>
          <w:szCs w:val="22"/>
        </w:rPr>
        <w:t>;</w:t>
      </w:r>
      <w:r w:rsidR="005D3F89" w:rsidRPr="00205C9B">
        <w:rPr>
          <w:rFonts w:ascii="Arial" w:hAnsi="Arial" w:cs="Arial"/>
          <w:sz w:val="22"/>
          <w:szCs w:val="22"/>
        </w:rPr>
        <w:t xml:space="preserve"> Aragão </w:t>
      </w:r>
      <w:r w:rsidR="005D3F89" w:rsidRPr="00F56D8F">
        <w:rPr>
          <w:rFonts w:ascii="Arial" w:hAnsi="Arial" w:cs="Arial"/>
          <w:i/>
          <w:iCs/>
          <w:sz w:val="22"/>
          <w:szCs w:val="22"/>
        </w:rPr>
        <w:t>e</w:t>
      </w:r>
      <w:r w:rsidR="00F56D8F" w:rsidRPr="00F56D8F">
        <w:rPr>
          <w:rFonts w:ascii="Arial" w:hAnsi="Arial" w:cs="Arial"/>
          <w:i/>
          <w:iCs/>
          <w:sz w:val="22"/>
          <w:szCs w:val="22"/>
        </w:rPr>
        <w:t>t al.</w:t>
      </w:r>
      <w:r w:rsidR="005D3F89" w:rsidRPr="00205C9B">
        <w:rPr>
          <w:rFonts w:ascii="Arial" w:hAnsi="Arial" w:cs="Arial"/>
          <w:sz w:val="22"/>
          <w:szCs w:val="22"/>
        </w:rPr>
        <w:t xml:space="preserve"> (2020)</w:t>
      </w:r>
      <w:r w:rsidR="00912F21" w:rsidRPr="00205C9B">
        <w:rPr>
          <w:rFonts w:ascii="Arial" w:hAnsi="Arial" w:cs="Arial"/>
          <w:sz w:val="22"/>
          <w:szCs w:val="22"/>
        </w:rPr>
        <w:t>;</w:t>
      </w:r>
      <w:r w:rsidR="005D3F89" w:rsidRPr="00205C9B">
        <w:rPr>
          <w:rFonts w:ascii="Arial" w:hAnsi="Arial" w:cs="Arial"/>
          <w:sz w:val="22"/>
          <w:szCs w:val="22"/>
        </w:rPr>
        <w:t xml:space="preserve"> Mendes e Silva (2021)</w:t>
      </w:r>
      <w:r w:rsidR="00912F21" w:rsidRPr="00205C9B">
        <w:rPr>
          <w:rFonts w:ascii="Arial" w:hAnsi="Arial" w:cs="Arial"/>
          <w:sz w:val="22"/>
          <w:szCs w:val="22"/>
        </w:rPr>
        <w:t>;</w:t>
      </w:r>
      <w:r w:rsidR="005D3F89" w:rsidRPr="00205C9B">
        <w:rPr>
          <w:rFonts w:ascii="Arial" w:hAnsi="Arial" w:cs="Arial"/>
          <w:sz w:val="22"/>
          <w:szCs w:val="22"/>
        </w:rPr>
        <w:t xml:space="preserve"> Lopes (2023) entre outros</w:t>
      </w:r>
      <w:r>
        <w:rPr>
          <w:rFonts w:ascii="Arial" w:hAnsi="Arial" w:cs="Arial"/>
          <w:sz w:val="22"/>
          <w:szCs w:val="22"/>
        </w:rPr>
        <w:t xml:space="preserve">, </w:t>
      </w:r>
      <w:r w:rsidR="005D3F89" w:rsidRPr="00205C9B">
        <w:rPr>
          <w:rFonts w:ascii="Arial" w:hAnsi="Arial" w:cs="Arial"/>
          <w:sz w:val="22"/>
          <w:szCs w:val="22"/>
        </w:rPr>
        <w:t>que comungam ou complementam os apontamentos de Fonseca (2017)</w:t>
      </w:r>
      <w:r>
        <w:rPr>
          <w:rFonts w:ascii="Arial" w:hAnsi="Arial" w:cs="Arial"/>
          <w:sz w:val="22"/>
          <w:szCs w:val="22"/>
        </w:rPr>
        <w:t>,</w:t>
      </w:r>
      <w:r w:rsidR="005D3F89" w:rsidRPr="00205C9B">
        <w:rPr>
          <w:rFonts w:ascii="Arial" w:hAnsi="Arial" w:cs="Arial"/>
          <w:sz w:val="22"/>
          <w:szCs w:val="22"/>
        </w:rPr>
        <w:t xml:space="preserve"> cuja produção constitui-se base desse estudo. </w:t>
      </w:r>
    </w:p>
    <w:p w14:paraId="514232B1" w14:textId="14D21E8B" w:rsidR="005D3F89" w:rsidRDefault="00912F21" w:rsidP="00DF6A8A">
      <w:pPr>
        <w:pStyle w:val="Corpodetexto"/>
        <w:ind w:firstLine="709"/>
        <w:rPr>
          <w:rFonts w:ascii="Arial" w:hAnsi="Arial" w:cs="Arial"/>
          <w:bCs/>
          <w:sz w:val="22"/>
          <w:szCs w:val="22"/>
        </w:rPr>
      </w:pPr>
      <w:r w:rsidRPr="00205C9B">
        <w:rPr>
          <w:rFonts w:ascii="Arial" w:hAnsi="Arial" w:cs="Arial"/>
          <w:sz w:val="22"/>
          <w:szCs w:val="22"/>
        </w:rPr>
        <w:t>A estrutura parte do</w:t>
      </w:r>
      <w:r w:rsidR="005D3F89" w:rsidRPr="00205C9B">
        <w:rPr>
          <w:rFonts w:ascii="Arial" w:hAnsi="Arial" w:cs="Arial"/>
          <w:sz w:val="22"/>
          <w:szCs w:val="22"/>
        </w:rPr>
        <w:t xml:space="preserve"> método de análise ver, julgar e agir, </w:t>
      </w:r>
      <w:r w:rsidR="002B0694">
        <w:rPr>
          <w:rFonts w:ascii="Arial" w:hAnsi="Arial" w:cs="Arial"/>
          <w:sz w:val="22"/>
          <w:szCs w:val="22"/>
        </w:rPr>
        <w:t>organizado</w:t>
      </w:r>
      <w:r w:rsidR="005D3F89" w:rsidRPr="00205C9B">
        <w:rPr>
          <w:rFonts w:ascii="Arial" w:hAnsi="Arial" w:cs="Arial"/>
          <w:sz w:val="22"/>
          <w:szCs w:val="22"/>
        </w:rPr>
        <w:t xml:space="preserve"> em capítulos, além d</w:t>
      </w:r>
      <w:r w:rsidR="00156356">
        <w:rPr>
          <w:rFonts w:ascii="Arial" w:hAnsi="Arial" w:cs="Arial"/>
          <w:sz w:val="22"/>
          <w:szCs w:val="22"/>
        </w:rPr>
        <w:t>o</w:t>
      </w:r>
      <w:r w:rsidR="005D3F89" w:rsidRPr="00205C9B">
        <w:rPr>
          <w:rFonts w:ascii="Arial" w:hAnsi="Arial" w:cs="Arial"/>
          <w:sz w:val="22"/>
          <w:szCs w:val="22"/>
        </w:rPr>
        <w:t xml:space="preserve"> capítulo 1</w:t>
      </w:r>
      <w:r w:rsidR="00156356">
        <w:rPr>
          <w:rFonts w:ascii="Arial" w:hAnsi="Arial" w:cs="Arial"/>
          <w:sz w:val="22"/>
          <w:szCs w:val="22"/>
        </w:rPr>
        <w:t xml:space="preserve">, que traz a descrição introdutória, o capitulo 2, </w:t>
      </w:r>
      <w:r w:rsidR="00156356" w:rsidRPr="00205C9B">
        <w:rPr>
          <w:rFonts w:ascii="Arial" w:hAnsi="Arial" w:cs="Arial"/>
          <w:sz w:val="22"/>
          <w:szCs w:val="22"/>
        </w:rPr>
        <w:t>traz</w:t>
      </w:r>
      <w:r w:rsidR="002B0694">
        <w:rPr>
          <w:rFonts w:ascii="Arial" w:hAnsi="Arial" w:cs="Arial"/>
          <w:sz w:val="22"/>
          <w:szCs w:val="22"/>
        </w:rPr>
        <w:t xml:space="preserve"> a</w:t>
      </w:r>
      <w:r w:rsidR="005D3F89" w:rsidRPr="00205C9B">
        <w:rPr>
          <w:rFonts w:ascii="Arial" w:hAnsi="Arial" w:cs="Arial"/>
          <w:sz w:val="22"/>
          <w:szCs w:val="22"/>
        </w:rPr>
        <w:t xml:space="preserve"> contextualização do tema na realidade</w:t>
      </w:r>
      <w:r w:rsidR="002B0694">
        <w:rPr>
          <w:rFonts w:ascii="Arial" w:hAnsi="Arial" w:cs="Arial"/>
          <w:sz w:val="22"/>
          <w:szCs w:val="22"/>
        </w:rPr>
        <w:t>,</w:t>
      </w:r>
      <w:r w:rsidR="005D3F89" w:rsidRPr="00205C9B">
        <w:rPr>
          <w:rFonts w:ascii="Arial" w:hAnsi="Arial" w:cs="Arial"/>
          <w:sz w:val="22"/>
          <w:szCs w:val="22"/>
        </w:rPr>
        <w:t xml:space="preserve"> dialogando entre os autores</w:t>
      </w:r>
      <w:r w:rsidR="002B0694">
        <w:rPr>
          <w:rFonts w:ascii="Arial" w:hAnsi="Arial" w:cs="Arial"/>
          <w:sz w:val="22"/>
          <w:szCs w:val="22"/>
        </w:rPr>
        <w:t xml:space="preserve">, </w:t>
      </w:r>
      <w:r w:rsidR="005D3F89" w:rsidRPr="00205C9B">
        <w:rPr>
          <w:rFonts w:ascii="Arial" w:hAnsi="Arial" w:cs="Arial"/>
          <w:sz w:val="22"/>
          <w:szCs w:val="22"/>
        </w:rPr>
        <w:t xml:space="preserve">que apontam similaridade em suas concepções; </w:t>
      </w:r>
      <w:r w:rsidR="00205C9B" w:rsidRPr="00205C9B">
        <w:rPr>
          <w:rFonts w:ascii="Arial" w:hAnsi="Arial" w:cs="Arial"/>
          <w:bCs/>
          <w:sz w:val="22"/>
          <w:szCs w:val="22"/>
        </w:rPr>
        <w:t xml:space="preserve">apresenta </w:t>
      </w:r>
      <w:r w:rsidR="005D3F89" w:rsidRPr="00205C9B">
        <w:rPr>
          <w:rFonts w:ascii="Arial" w:hAnsi="Arial" w:cs="Arial"/>
          <w:bCs/>
          <w:sz w:val="22"/>
          <w:szCs w:val="22"/>
        </w:rPr>
        <w:t xml:space="preserve">reflexões sobre as possibilidades </w:t>
      </w:r>
      <w:r w:rsidR="00205C9B" w:rsidRPr="00205C9B">
        <w:rPr>
          <w:rFonts w:ascii="Arial" w:hAnsi="Arial" w:cs="Arial"/>
          <w:bCs/>
          <w:sz w:val="22"/>
          <w:szCs w:val="22"/>
        </w:rPr>
        <w:t>de a</w:t>
      </w:r>
      <w:r w:rsidR="005D3F89" w:rsidRPr="00205C9B">
        <w:rPr>
          <w:rFonts w:ascii="Arial" w:hAnsi="Arial" w:cs="Arial"/>
          <w:bCs/>
          <w:sz w:val="22"/>
          <w:szCs w:val="22"/>
        </w:rPr>
        <w:t xml:space="preserve"> </w:t>
      </w:r>
      <w:r w:rsidR="005D3F89" w:rsidRPr="00205C9B">
        <w:rPr>
          <w:rFonts w:ascii="Arial" w:hAnsi="Arial" w:cs="Arial"/>
          <w:sz w:val="22"/>
          <w:szCs w:val="22"/>
        </w:rPr>
        <w:t xml:space="preserve">educação mediar o enfrentamento dos conflitos religiosos </w:t>
      </w:r>
      <w:r w:rsidRPr="00205C9B">
        <w:rPr>
          <w:rFonts w:ascii="Arial" w:hAnsi="Arial" w:cs="Arial"/>
          <w:sz w:val="22"/>
          <w:szCs w:val="22"/>
        </w:rPr>
        <w:t xml:space="preserve">afim </w:t>
      </w:r>
      <w:r w:rsidR="005D3F89" w:rsidRPr="00205C9B">
        <w:rPr>
          <w:rFonts w:ascii="Arial" w:hAnsi="Arial" w:cs="Arial"/>
          <w:sz w:val="22"/>
          <w:szCs w:val="22"/>
        </w:rPr>
        <w:t>de minimiz</w:t>
      </w:r>
      <w:r w:rsidRPr="00205C9B">
        <w:rPr>
          <w:rFonts w:ascii="Arial" w:hAnsi="Arial" w:cs="Arial"/>
          <w:sz w:val="22"/>
          <w:szCs w:val="22"/>
        </w:rPr>
        <w:t>á</w:t>
      </w:r>
      <w:r w:rsidR="005D3F89" w:rsidRPr="00205C9B">
        <w:rPr>
          <w:rFonts w:ascii="Arial" w:hAnsi="Arial" w:cs="Arial"/>
          <w:sz w:val="22"/>
          <w:szCs w:val="22"/>
        </w:rPr>
        <w:t>-los por meio do conhecimento</w:t>
      </w:r>
      <w:r w:rsidR="005D3F89" w:rsidRPr="00205C9B">
        <w:rPr>
          <w:rFonts w:ascii="Arial" w:hAnsi="Arial" w:cs="Arial"/>
          <w:bCs/>
          <w:sz w:val="22"/>
          <w:szCs w:val="22"/>
        </w:rPr>
        <w:t>.</w:t>
      </w:r>
      <w:r w:rsidR="00205C9B" w:rsidRPr="00205C9B">
        <w:rPr>
          <w:rFonts w:ascii="Arial" w:hAnsi="Arial" w:cs="Arial"/>
          <w:bCs/>
          <w:sz w:val="22"/>
          <w:szCs w:val="22"/>
        </w:rPr>
        <w:t xml:space="preserve"> </w:t>
      </w:r>
      <w:r w:rsidR="00156356">
        <w:rPr>
          <w:rFonts w:ascii="Arial" w:hAnsi="Arial" w:cs="Arial"/>
          <w:bCs/>
          <w:sz w:val="22"/>
          <w:szCs w:val="22"/>
        </w:rPr>
        <w:t>O</w:t>
      </w:r>
      <w:r w:rsidR="005D3F89" w:rsidRPr="00205C9B">
        <w:rPr>
          <w:rFonts w:ascii="Arial" w:hAnsi="Arial" w:cs="Arial"/>
          <w:bCs/>
          <w:sz w:val="22"/>
          <w:szCs w:val="22"/>
        </w:rPr>
        <w:t xml:space="preserve"> </w:t>
      </w:r>
      <w:r w:rsidR="002B0694">
        <w:rPr>
          <w:rFonts w:ascii="Arial" w:hAnsi="Arial" w:cs="Arial"/>
          <w:bCs/>
          <w:sz w:val="22"/>
          <w:szCs w:val="22"/>
        </w:rPr>
        <w:t>c</w:t>
      </w:r>
      <w:r w:rsidR="005D3F89" w:rsidRPr="00205C9B">
        <w:rPr>
          <w:rFonts w:ascii="Arial" w:hAnsi="Arial" w:cs="Arial"/>
          <w:bCs/>
          <w:sz w:val="22"/>
          <w:szCs w:val="22"/>
        </w:rPr>
        <w:t>apítulo</w:t>
      </w:r>
      <w:r w:rsidR="002B0694">
        <w:rPr>
          <w:rFonts w:ascii="Arial" w:hAnsi="Arial" w:cs="Arial"/>
          <w:bCs/>
          <w:sz w:val="22"/>
          <w:szCs w:val="22"/>
        </w:rPr>
        <w:t xml:space="preserve"> 3,</w:t>
      </w:r>
      <w:r w:rsidR="005D3F89" w:rsidRPr="00205C9B">
        <w:rPr>
          <w:rFonts w:ascii="Arial" w:hAnsi="Arial" w:cs="Arial"/>
          <w:bCs/>
          <w:sz w:val="22"/>
          <w:szCs w:val="22"/>
        </w:rPr>
        <w:t xml:space="preserve"> </w:t>
      </w:r>
      <w:r w:rsidR="002B0694">
        <w:rPr>
          <w:rFonts w:ascii="Arial" w:hAnsi="Arial" w:cs="Arial"/>
          <w:bCs/>
          <w:sz w:val="22"/>
          <w:szCs w:val="22"/>
        </w:rPr>
        <w:t xml:space="preserve">relata os resultados e discussão sobre </w:t>
      </w:r>
      <w:r w:rsidR="005D3F89" w:rsidRPr="00205C9B">
        <w:rPr>
          <w:rFonts w:ascii="Arial" w:hAnsi="Arial" w:cs="Arial"/>
          <w:bCs/>
          <w:sz w:val="22"/>
          <w:szCs w:val="22"/>
        </w:rPr>
        <w:t xml:space="preserve">os possíveis </w:t>
      </w:r>
      <w:r w:rsidR="005D3F89" w:rsidRPr="00205C9B">
        <w:rPr>
          <w:rFonts w:ascii="Arial" w:hAnsi="Arial" w:cs="Arial"/>
          <w:sz w:val="22"/>
          <w:szCs w:val="22"/>
        </w:rPr>
        <w:t>caminhos a serem percorridos na educação</w:t>
      </w:r>
      <w:r w:rsidR="002B0694">
        <w:rPr>
          <w:rFonts w:ascii="Arial" w:hAnsi="Arial" w:cs="Arial"/>
          <w:sz w:val="22"/>
          <w:szCs w:val="22"/>
        </w:rPr>
        <w:t>,</w:t>
      </w:r>
      <w:r w:rsidR="005D3F89" w:rsidRPr="00205C9B">
        <w:rPr>
          <w:rFonts w:ascii="Arial" w:hAnsi="Arial" w:cs="Arial"/>
          <w:sz w:val="22"/>
          <w:szCs w:val="22"/>
        </w:rPr>
        <w:t xml:space="preserve"> como instrumento de mediação</w:t>
      </w:r>
      <w:r w:rsidR="002B0694">
        <w:rPr>
          <w:rFonts w:ascii="Arial" w:hAnsi="Arial" w:cs="Arial"/>
          <w:sz w:val="22"/>
          <w:szCs w:val="22"/>
        </w:rPr>
        <w:t>,</w:t>
      </w:r>
      <w:r w:rsidR="005D3F89" w:rsidRPr="00205C9B">
        <w:rPr>
          <w:rFonts w:ascii="Arial" w:hAnsi="Arial" w:cs="Arial"/>
          <w:sz w:val="22"/>
          <w:szCs w:val="22"/>
        </w:rPr>
        <w:t xml:space="preserve"> nas situações de conflitos</w:t>
      </w:r>
      <w:r w:rsidR="00205C9B" w:rsidRPr="00205C9B">
        <w:rPr>
          <w:rFonts w:ascii="Arial" w:hAnsi="Arial" w:cs="Arial"/>
          <w:sz w:val="22"/>
          <w:szCs w:val="22"/>
        </w:rPr>
        <w:t>,</w:t>
      </w:r>
      <w:r w:rsidR="005D3F89" w:rsidRPr="00205C9B">
        <w:rPr>
          <w:rFonts w:ascii="Arial" w:hAnsi="Arial" w:cs="Arial"/>
          <w:sz w:val="22"/>
          <w:szCs w:val="22"/>
        </w:rPr>
        <w:t xml:space="preserve"> na produção e </w:t>
      </w:r>
      <w:r w:rsidR="005D3F89" w:rsidRPr="00205C9B">
        <w:rPr>
          <w:rFonts w:ascii="Arial" w:hAnsi="Arial" w:cs="Arial"/>
          <w:sz w:val="22"/>
          <w:szCs w:val="22"/>
        </w:rPr>
        <w:lastRenderedPageBreak/>
        <w:t>manutenção de uma cultura de paz, ética e respeito</w:t>
      </w:r>
      <w:r w:rsidR="00205C9B" w:rsidRPr="00205C9B">
        <w:rPr>
          <w:rFonts w:ascii="Arial" w:hAnsi="Arial" w:cs="Arial"/>
          <w:sz w:val="22"/>
          <w:szCs w:val="22"/>
        </w:rPr>
        <w:t xml:space="preserve"> </w:t>
      </w:r>
      <w:r w:rsidR="005D3F89" w:rsidRPr="00205C9B">
        <w:rPr>
          <w:rFonts w:ascii="Arial" w:hAnsi="Arial" w:cs="Arial"/>
          <w:sz w:val="22"/>
          <w:szCs w:val="22"/>
        </w:rPr>
        <w:t>um ao outro e ao diferente.</w:t>
      </w:r>
      <w:r w:rsidR="005D3F89" w:rsidRPr="00205C9B">
        <w:rPr>
          <w:rFonts w:ascii="Arial" w:hAnsi="Arial" w:cs="Arial"/>
          <w:bCs/>
          <w:sz w:val="22"/>
          <w:szCs w:val="22"/>
        </w:rPr>
        <w:t xml:space="preserve"> E finalmente, o estudo é encerrado com </w:t>
      </w:r>
      <w:r w:rsidR="00205C9B" w:rsidRPr="00205C9B">
        <w:rPr>
          <w:rFonts w:ascii="Arial" w:hAnsi="Arial" w:cs="Arial"/>
          <w:bCs/>
          <w:sz w:val="22"/>
          <w:szCs w:val="22"/>
        </w:rPr>
        <w:t>apontamento das considerações finais</w:t>
      </w:r>
      <w:r w:rsidR="005D3F89" w:rsidRPr="00205C9B">
        <w:rPr>
          <w:rFonts w:ascii="Arial" w:hAnsi="Arial" w:cs="Arial"/>
          <w:bCs/>
          <w:sz w:val="22"/>
          <w:szCs w:val="22"/>
        </w:rPr>
        <w:t>.</w:t>
      </w:r>
    </w:p>
    <w:p w14:paraId="0C664652" w14:textId="77777777" w:rsidR="008B4331" w:rsidRPr="00205C9B" w:rsidRDefault="008B4331" w:rsidP="00DF6A8A">
      <w:pPr>
        <w:pStyle w:val="Corpodetexto"/>
        <w:ind w:firstLine="709"/>
        <w:rPr>
          <w:rFonts w:ascii="Arial" w:hAnsi="Arial" w:cs="Arial"/>
          <w:bCs/>
          <w:sz w:val="22"/>
          <w:szCs w:val="22"/>
        </w:rPr>
      </w:pPr>
    </w:p>
    <w:p w14:paraId="40CF60E0" w14:textId="5BEA7ABF" w:rsidR="007A6650" w:rsidRPr="00445154" w:rsidRDefault="007A6650" w:rsidP="007A6650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</w:rPr>
        <w:t>2</w:t>
      </w:r>
      <w:r w:rsidRPr="00205C9B">
        <w:rPr>
          <w:rFonts w:ascii="Arial" w:eastAsia="Arial" w:hAnsi="Arial" w:cs="Arial"/>
          <w:b/>
        </w:rPr>
        <w:t xml:space="preserve"> </w:t>
      </w:r>
      <w:r w:rsidR="00205C9B" w:rsidRPr="00205C9B">
        <w:rPr>
          <w:rFonts w:ascii="Arial" w:hAnsi="Arial" w:cs="Arial"/>
          <w:b/>
        </w:rPr>
        <w:t>Contextos e significâncias</w:t>
      </w:r>
      <w:r>
        <w:rPr>
          <w:rFonts w:ascii="Arial" w:hAnsi="Arial" w:cs="Arial"/>
          <w:b/>
        </w:rPr>
        <w:t xml:space="preserve"> da intolerância religiosa: </w:t>
      </w:r>
      <w:r w:rsidRPr="00445154">
        <w:rPr>
          <w:rFonts w:ascii="Arial" w:hAnsi="Arial" w:cs="Arial"/>
          <w:b/>
          <w:bCs/>
        </w:rPr>
        <w:t>educação mediadora com o Ensino Religioso</w:t>
      </w:r>
    </w:p>
    <w:p w14:paraId="2DC23A84" w14:textId="77777777" w:rsidR="00DF6A8A" w:rsidRDefault="00DF6A8A" w:rsidP="00DF6A8A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374A197A" w14:textId="4D73D514" w:rsidR="00340978" w:rsidRPr="00DF6A8A" w:rsidRDefault="002B0694" w:rsidP="00156356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F6A8A">
        <w:rPr>
          <w:rFonts w:ascii="Arial" w:hAnsi="Arial" w:cs="Arial"/>
        </w:rPr>
        <w:t xml:space="preserve">s nuances no âmbito religioso, através de uma perspectiva reflexiva, evidenciam as possibilidades e problemas que permeiam o contexto na direção de um tempo complexo e polêmico que delineiam a perspectiva da religião e religiosidade no Brasil. </w:t>
      </w:r>
      <w:r w:rsidR="00340978" w:rsidRPr="00DF6A8A">
        <w:rPr>
          <w:rFonts w:ascii="Arial" w:hAnsi="Arial" w:cs="Arial"/>
        </w:rPr>
        <w:t>A realidade atual da religião no Brasil, baseado em reflexões de diversos autores, incluindo Fonseca (2017), sobre o "Relatório sobre Intolerância e Violência Religiosa no Brasil (2011-2015)", discutem questões como identidade, política, ética, intolerância, discriminação e violência no contexto religioso, destacando os desafios e influências dessas dinâmicas na sociedade brasileira.</w:t>
      </w:r>
    </w:p>
    <w:p w14:paraId="30C03CDB" w14:textId="77777777" w:rsidR="00340978" w:rsidRPr="0056504A" w:rsidRDefault="00340978" w:rsidP="0056504A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6A8A">
        <w:rPr>
          <w:rFonts w:ascii="Arial" w:hAnsi="Arial" w:cs="Arial"/>
          <w:sz w:val="22"/>
          <w:szCs w:val="22"/>
        </w:rPr>
        <w:t xml:space="preserve">Segundo Berger (1995), a sociedade é um produto do homem e vice-versa, onde a religião </w:t>
      </w:r>
      <w:r w:rsidRPr="0056504A">
        <w:rPr>
          <w:rFonts w:ascii="Arial" w:hAnsi="Arial" w:cs="Arial"/>
          <w:sz w:val="22"/>
          <w:szCs w:val="22"/>
        </w:rPr>
        <w:t>desempenha um papel crucial ao fornecer uma estrutura de plausibilidade para os mundos humanos. Lopes (2023) argumenta que o pluralismo religioso leva a uma subjetivação das verdades, resultando em crises de plausibilidade e, muitas vezes, em intolerância e violência.</w:t>
      </w:r>
    </w:p>
    <w:p w14:paraId="59EB67BD" w14:textId="7E492819" w:rsidR="00340978" w:rsidRPr="0056504A" w:rsidRDefault="00340978" w:rsidP="0056504A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6504A">
        <w:rPr>
          <w:rFonts w:ascii="Arial" w:hAnsi="Arial" w:cs="Arial"/>
          <w:sz w:val="22"/>
          <w:szCs w:val="22"/>
        </w:rPr>
        <w:t xml:space="preserve">A importância das relações inter-religiosas é destacada por Aragão et al. (2020), enfatizando que a religião influencia e é influenciada pela sociedade, afetando a identidade e os estilos de vida dos indivíduos. </w:t>
      </w:r>
      <w:r w:rsidR="002B0694">
        <w:rPr>
          <w:rFonts w:ascii="Arial" w:hAnsi="Arial" w:cs="Arial"/>
          <w:sz w:val="22"/>
          <w:szCs w:val="22"/>
        </w:rPr>
        <w:t>A</w:t>
      </w:r>
      <w:r w:rsidRPr="0056504A">
        <w:rPr>
          <w:rFonts w:ascii="Arial" w:hAnsi="Arial" w:cs="Arial"/>
          <w:sz w:val="22"/>
          <w:szCs w:val="22"/>
        </w:rPr>
        <w:t xml:space="preserve"> Constituição </w:t>
      </w:r>
      <w:r w:rsidR="007A6650" w:rsidRPr="0056504A">
        <w:rPr>
          <w:rFonts w:ascii="Arial" w:hAnsi="Arial" w:cs="Arial"/>
          <w:sz w:val="22"/>
          <w:szCs w:val="22"/>
        </w:rPr>
        <w:t>brasileira, garante</w:t>
      </w:r>
      <w:r w:rsidRPr="0056504A">
        <w:rPr>
          <w:rFonts w:ascii="Arial" w:hAnsi="Arial" w:cs="Arial"/>
          <w:sz w:val="22"/>
          <w:szCs w:val="22"/>
        </w:rPr>
        <w:t xml:space="preserve"> a liberdade religiosa, mas observa que, na prática, o Estado nem sempre é tão laico quanto afirma ser (Mendes; Silva, 2021).</w:t>
      </w:r>
    </w:p>
    <w:p w14:paraId="36F790C2" w14:textId="2D16CAEF" w:rsidR="00340978" w:rsidRPr="0056504A" w:rsidRDefault="00340978" w:rsidP="0056504A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6504A">
        <w:rPr>
          <w:rFonts w:ascii="Arial" w:hAnsi="Arial" w:cs="Arial"/>
          <w:sz w:val="22"/>
          <w:szCs w:val="22"/>
        </w:rPr>
        <w:t xml:space="preserve">No Espírito Santo, há um diálogo inter-religioso pacífico, mas faltam diretrizes claras e profissionais qualificados para promover uma compreensão imparcial e científica da religião, especialmente na educação. </w:t>
      </w:r>
      <w:r w:rsidR="002B0694">
        <w:rPr>
          <w:rFonts w:ascii="Arial" w:hAnsi="Arial" w:cs="Arial"/>
          <w:sz w:val="22"/>
          <w:szCs w:val="22"/>
        </w:rPr>
        <w:t>N</w:t>
      </w:r>
      <w:r w:rsidRPr="0056504A">
        <w:rPr>
          <w:rFonts w:ascii="Arial" w:hAnsi="Arial" w:cs="Arial"/>
          <w:sz w:val="22"/>
          <w:szCs w:val="22"/>
        </w:rPr>
        <w:t>o ambiente educacional</w:t>
      </w:r>
      <w:r w:rsidR="002B0694">
        <w:rPr>
          <w:rFonts w:ascii="Arial" w:hAnsi="Arial" w:cs="Arial"/>
          <w:sz w:val="22"/>
          <w:szCs w:val="22"/>
        </w:rPr>
        <w:t>, o estudo da religião</w:t>
      </w:r>
      <w:r w:rsidRPr="0056504A">
        <w:rPr>
          <w:rFonts w:ascii="Arial" w:hAnsi="Arial" w:cs="Arial"/>
          <w:sz w:val="22"/>
          <w:szCs w:val="22"/>
        </w:rPr>
        <w:t xml:space="preserve"> é visto como uma forma de promover tolerância e humanização, superando preconceitos e discriminação (Aragão </w:t>
      </w:r>
      <w:r w:rsidRPr="002B0694">
        <w:rPr>
          <w:rFonts w:ascii="Arial" w:hAnsi="Arial" w:cs="Arial"/>
          <w:i/>
          <w:iCs/>
          <w:sz w:val="22"/>
          <w:szCs w:val="22"/>
        </w:rPr>
        <w:t>et al</w:t>
      </w:r>
      <w:r w:rsidRPr="0056504A">
        <w:rPr>
          <w:rFonts w:ascii="Arial" w:hAnsi="Arial" w:cs="Arial"/>
          <w:sz w:val="22"/>
          <w:szCs w:val="22"/>
        </w:rPr>
        <w:t>., 2020).</w:t>
      </w:r>
    </w:p>
    <w:p w14:paraId="3332520A" w14:textId="7877F1F4" w:rsidR="00411AE5" w:rsidRPr="0056504A" w:rsidRDefault="00411AE5" w:rsidP="0056504A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6504A">
        <w:rPr>
          <w:rFonts w:ascii="Arial" w:hAnsi="Arial" w:cs="Arial"/>
          <w:sz w:val="22"/>
          <w:szCs w:val="22"/>
        </w:rPr>
        <w:t>A presença de conflitos religiosos ao longo da história, destaca a intolerância e disputas pelo poder marcando diferentes períodos. No Brasil, um país multicultural com diversas religiões, a hibridização de etnias e tradições ocorreu de forma opressiva, resultando em uma realidade onde a intolerância religiosa é influenciada por racismo e preconceitos históricos (</w:t>
      </w:r>
      <w:proofErr w:type="spellStart"/>
      <w:r w:rsidRPr="0056504A">
        <w:rPr>
          <w:rFonts w:ascii="Arial" w:hAnsi="Arial" w:cs="Arial"/>
          <w:sz w:val="22"/>
          <w:szCs w:val="22"/>
        </w:rPr>
        <w:t>Baccarini</w:t>
      </w:r>
      <w:proofErr w:type="spellEnd"/>
      <w:r w:rsidRPr="0056504A">
        <w:rPr>
          <w:rFonts w:ascii="Arial" w:hAnsi="Arial" w:cs="Arial"/>
          <w:sz w:val="22"/>
          <w:szCs w:val="22"/>
        </w:rPr>
        <w:t>, 2022).</w:t>
      </w:r>
    </w:p>
    <w:p w14:paraId="2C822605" w14:textId="5E7405C5" w:rsidR="00411AE5" w:rsidRPr="0056504A" w:rsidRDefault="00411AE5" w:rsidP="0056504A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56504A">
        <w:rPr>
          <w:rFonts w:ascii="Arial" w:hAnsi="Arial" w:cs="Arial"/>
          <w:sz w:val="22"/>
          <w:szCs w:val="22"/>
        </w:rPr>
        <w:t>Baccarini</w:t>
      </w:r>
      <w:proofErr w:type="spellEnd"/>
      <w:r w:rsidRPr="0056504A">
        <w:rPr>
          <w:rFonts w:ascii="Arial" w:hAnsi="Arial" w:cs="Arial"/>
          <w:sz w:val="22"/>
          <w:szCs w:val="22"/>
        </w:rPr>
        <w:t xml:space="preserve"> (2022) e Ribeiro (2016) refletem sobre a complexidade das nações pluriculturais, onde a aceitação de uma única religião é impraticável devido à diversidade cultural e social. A intolerância religiosa é exacerbada por fundamentalismo e extremismo, </w:t>
      </w:r>
      <w:r w:rsidRPr="0056504A">
        <w:rPr>
          <w:rFonts w:ascii="Arial" w:hAnsi="Arial" w:cs="Arial"/>
          <w:sz w:val="22"/>
          <w:szCs w:val="22"/>
        </w:rPr>
        <w:lastRenderedPageBreak/>
        <w:t>como observado por Nunes (2021), resultando em violência significativa, especialmente contra religiões de origem afro-brasileira.</w:t>
      </w:r>
    </w:p>
    <w:p w14:paraId="55D3CC29" w14:textId="6984649C" w:rsidR="00411AE5" w:rsidRPr="0056504A" w:rsidRDefault="00411AE5" w:rsidP="0056504A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6504A">
        <w:rPr>
          <w:rFonts w:ascii="Arial" w:hAnsi="Arial" w:cs="Arial"/>
          <w:sz w:val="22"/>
          <w:szCs w:val="22"/>
        </w:rPr>
        <w:t>Von (2003) e outros autores discutem a noção de superioridade religiosa como base da intolerância, enquanto Nogueira (2020) diferencia entre tolerância (aceitação sem compreensão) e respeito (validação das diferenças).</w:t>
      </w:r>
      <w:r w:rsidR="0056504A" w:rsidRPr="0056504A">
        <w:rPr>
          <w:rFonts w:ascii="Arial" w:hAnsi="Arial" w:cs="Arial"/>
          <w:sz w:val="22"/>
          <w:szCs w:val="22"/>
        </w:rPr>
        <w:t xml:space="preserve"> </w:t>
      </w:r>
      <w:r w:rsidRPr="0056504A">
        <w:rPr>
          <w:rFonts w:ascii="Arial" w:hAnsi="Arial" w:cs="Arial"/>
          <w:sz w:val="22"/>
          <w:szCs w:val="22"/>
        </w:rPr>
        <w:t xml:space="preserve">A mídia e o Estado são criticados por sua ineficácia em abordar a intolerância religiosa, com interpretações superficiais e falta de educação sobre o tema. </w:t>
      </w:r>
      <w:r w:rsidR="007A6650">
        <w:rPr>
          <w:rFonts w:ascii="Arial" w:hAnsi="Arial" w:cs="Arial"/>
          <w:sz w:val="22"/>
          <w:szCs w:val="22"/>
        </w:rPr>
        <w:t>O</w:t>
      </w:r>
      <w:r w:rsidRPr="0056504A">
        <w:rPr>
          <w:rFonts w:ascii="Arial" w:hAnsi="Arial" w:cs="Arial"/>
          <w:sz w:val="22"/>
          <w:szCs w:val="22"/>
        </w:rPr>
        <w:t xml:space="preserve">s autores concordam que a intolerância religiosa é um problema subestimado que afeta a democracia no </w:t>
      </w:r>
      <w:r w:rsidR="007A6650">
        <w:rPr>
          <w:rFonts w:ascii="Arial" w:hAnsi="Arial" w:cs="Arial"/>
          <w:sz w:val="22"/>
          <w:szCs w:val="22"/>
        </w:rPr>
        <w:t>país</w:t>
      </w:r>
      <w:r w:rsidRPr="0056504A">
        <w:rPr>
          <w:rFonts w:ascii="Arial" w:hAnsi="Arial" w:cs="Arial"/>
          <w:sz w:val="22"/>
          <w:szCs w:val="22"/>
        </w:rPr>
        <w:t>.</w:t>
      </w:r>
    </w:p>
    <w:p w14:paraId="0B0B614D" w14:textId="0D273DBA" w:rsidR="0056504A" w:rsidRPr="0056504A" w:rsidRDefault="0056504A" w:rsidP="000C6723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6504A">
        <w:rPr>
          <w:rFonts w:ascii="Arial" w:hAnsi="Arial" w:cs="Arial"/>
        </w:rPr>
        <w:t>Os debates sobre intolerância religiosa, se reveste ainda hoje de muita fragilidade, visto como ato burlesco que alcança alguns indivíduos e de modo geral se acredita que somente impacta aos negros e membros de religiões de origem africana, ignorando a significância da liberdade religiosa na construção e solidificação da democracia no país (</w:t>
      </w:r>
      <w:r w:rsidR="000C6723" w:rsidRPr="0056504A">
        <w:rPr>
          <w:rFonts w:ascii="Arial" w:hAnsi="Arial" w:cs="Arial"/>
        </w:rPr>
        <w:t xml:space="preserve">Aragão </w:t>
      </w:r>
      <w:r w:rsidR="00BE49AA" w:rsidRPr="00BE49AA">
        <w:rPr>
          <w:rFonts w:ascii="Arial" w:hAnsi="Arial" w:cs="Arial"/>
          <w:i/>
          <w:iCs/>
        </w:rPr>
        <w:t>et al.</w:t>
      </w:r>
      <w:r w:rsidRPr="0056504A">
        <w:rPr>
          <w:rFonts w:ascii="Arial" w:hAnsi="Arial" w:cs="Arial"/>
        </w:rPr>
        <w:t xml:space="preserve">, 2020; </w:t>
      </w:r>
      <w:r w:rsidRPr="0056504A">
        <w:rPr>
          <w:rFonts w:ascii="Arial" w:hAnsi="Arial" w:cs="Arial"/>
          <w:shd w:val="clear" w:color="auto" w:fill="FFFFFF"/>
        </w:rPr>
        <w:t>Mendes &amp; Silva, 2021; Lopes, 2023).</w:t>
      </w:r>
    </w:p>
    <w:p w14:paraId="4EA084CA" w14:textId="4B6DA170" w:rsidR="0056504A" w:rsidRPr="0056504A" w:rsidRDefault="0056504A" w:rsidP="0056504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6504A">
        <w:rPr>
          <w:rFonts w:ascii="Arial" w:hAnsi="Arial" w:cs="Arial"/>
        </w:rPr>
        <w:t>Nesse contexto, as pessoas são etnocêntricas privilegiam a maneira como um sujeito percebe o universo, a sociedade e faz ponderações a respeito das diversas culturas. Esse comportamento suscita confusões e afastamento entre os indivíduos, coletividade e castas sociais. Essas ações resultam em certos círculos sociais, a se percebem como “superiores” revestidos de poder para inferiorizar e depreciar o outro (</w:t>
      </w:r>
      <w:proofErr w:type="spellStart"/>
      <w:r w:rsidRPr="0056504A">
        <w:rPr>
          <w:rFonts w:ascii="Arial" w:hAnsi="Arial" w:cs="Arial"/>
        </w:rPr>
        <w:t>Zucon</w:t>
      </w:r>
      <w:proofErr w:type="spellEnd"/>
      <w:r w:rsidRPr="0056504A">
        <w:rPr>
          <w:rFonts w:ascii="Arial" w:hAnsi="Arial" w:cs="Arial"/>
        </w:rPr>
        <w:t xml:space="preserve"> &amp; Braga, 2013).</w:t>
      </w:r>
    </w:p>
    <w:p w14:paraId="7F130D99" w14:textId="7F0B26E0" w:rsidR="0056504A" w:rsidRPr="0056504A" w:rsidRDefault="007A6650" w:rsidP="002B069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6504A" w:rsidRPr="0056504A">
        <w:rPr>
          <w:rFonts w:ascii="Arial" w:hAnsi="Arial" w:cs="Arial"/>
        </w:rPr>
        <w:t>ssa realidade evidencia que a educação se constitui em um instrumento valioso que oportuniza contrapor a iniquidade social</w:t>
      </w:r>
      <w:r>
        <w:rPr>
          <w:rFonts w:ascii="Arial" w:hAnsi="Arial" w:cs="Arial"/>
        </w:rPr>
        <w:t xml:space="preserve">, essa </w:t>
      </w:r>
      <w:r w:rsidR="0056504A" w:rsidRPr="0056504A">
        <w:rPr>
          <w:rFonts w:ascii="Arial" w:hAnsi="Arial" w:cs="Arial"/>
        </w:rPr>
        <w:t>se consolida no encalço, na intolerância e discriminação</w:t>
      </w:r>
      <w:r>
        <w:rPr>
          <w:rFonts w:ascii="Arial" w:hAnsi="Arial" w:cs="Arial"/>
        </w:rPr>
        <w:t>,</w:t>
      </w:r>
      <w:r w:rsidR="0056504A" w:rsidRPr="0056504A">
        <w:rPr>
          <w:rFonts w:ascii="Arial" w:hAnsi="Arial" w:cs="Arial"/>
        </w:rPr>
        <w:t xml:space="preserve"> sustentados naquilo em que se crê</w:t>
      </w:r>
      <w:r w:rsidR="00156356">
        <w:rPr>
          <w:rFonts w:ascii="Arial" w:hAnsi="Arial" w:cs="Arial"/>
        </w:rPr>
        <w:t>.</w:t>
      </w:r>
      <w:r w:rsidR="0056504A" w:rsidRPr="0056504A">
        <w:rPr>
          <w:rFonts w:ascii="Arial" w:hAnsi="Arial" w:cs="Arial"/>
        </w:rPr>
        <w:t xml:space="preserve"> </w:t>
      </w:r>
      <w:r w:rsidR="00156356">
        <w:rPr>
          <w:rFonts w:ascii="Arial" w:hAnsi="Arial" w:cs="Arial"/>
        </w:rPr>
        <w:t>E</w:t>
      </w:r>
      <w:r w:rsidR="0056504A" w:rsidRPr="0056504A">
        <w:rPr>
          <w:rFonts w:ascii="Arial" w:hAnsi="Arial" w:cs="Arial"/>
        </w:rPr>
        <w:t xml:space="preserve">mbora o Brasil configure-se legalmente laico, em teoria, assegura a liberdade de professar a fé, ao culto e as crenças, </w:t>
      </w:r>
      <w:r>
        <w:rPr>
          <w:rFonts w:ascii="Arial" w:hAnsi="Arial" w:cs="Arial"/>
        </w:rPr>
        <w:t>n</w:t>
      </w:r>
      <w:r w:rsidR="0056504A" w:rsidRPr="0056504A">
        <w:rPr>
          <w:rFonts w:ascii="Arial" w:hAnsi="Arial" w:cs="Arial"/>
        </w:rPr>
        <w:t>a realidade se mostra contraditória a esse pressuposto formal. Portanto, se defende, a relevância do Ensino Religioso no Ensino Fundamental e Médio</w:t>
      </w:r>
      <w:r w:rsidR="00156356">
        <w:rPr>
          <w:rFonts w:ascii="Arial" w:hAnsi="Arial" w:cs="Arial"/>
        </w:rPr>
        <w:t>,</w:t>
      </w:r>
      <w:r w:rsidR="0056504A" w:rsidRPr="0056504A">
        <w:rPr>
          <w:rFonts w:ascii="Arial" w:hAnsi="Arial" w:cs="Arial"/>
        </w:rPr>
        <w:t xml:space="preserve"> para que os jovens em formação tenham a oportunidade de adquirir a compreensão e experienciar a diversidade sociocultural e religiosa que permeiam a sociedade brasileira (Ribeiro, 2021).</w:t>
      </w:r>
    </w:p>
    <w:p w14:paraId="68CCCC23" w14:textId="458028D5" w:rsidR="00445154" w:rsidRPr="00445154" w:rsidRDefault="00445154" w:rsidP="002B069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445154">
        <w:rPr>
          <w:rFonts w:ascii="Arial" w:hAnsi="Arial" w:cs="Arial"/>
        </w:rPr>
        <w:t>A Educação em suas várias disciplinas oportuniza uma maneira crítica e coerente de buscar a compreensão dos fenômenos socioculturais, refletindo-os a luz da ciência, proporcionando a coletividade um ambiente na qual se experienciam procedimentos diversos de estilos de vida que são distintos, múltiplos e multifacetados. Em especial, destaca o Ensino Religioso como uma ferramenta fundamental para a formação desde a Educação Infantil até o Ensino Médio, desde que sua prática seja baseada no respeito, imparcialidade e distanciamento adequado. Isso evitaria o reforço de concepções hegemônicas, especialmente as relacionadas à matriz cristã (Ribeiro &amp; Rodrigues</w:t>
      </w:r>
      <w:r w:rsidRPr="00445154">
        <w:rPr>
          <w:rStyle w:val="Refdenotaderodap"/>
          <w:rFonts w:ascii="Arial" w:hAnsi="Arial" w:cs="Arial"/>
        </w:rPr>
        <w:t xml:space="preserve"> </w:t>
      </w:r>
      <w:r w:rsidRPr="00445154">
        <w:rPr>
          <w:rFonts w:ascii="Arial" w:hAnsi="Arial" w:cs="Arial"/>
        </w:rPr>
        <w:t>, 2021).</w:t>
      </w:r>
    </w:p>
    <w:p w14:paraId="3219DB47" w14:textId="1CA3BCE7" w:rsidR="00445154" w:rsidRPr="00445154" w:rsidRDefault="00445154" w:rsidP="00156356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45154">
        <w:rPr>
          <w:rFonts w:ascii="Arial" w:hAnsi="Arial" w:cs="Arial"/>
          <w:sz w:val="22"/>
          <w:szCs w:val="22"/>
        </w:rPr>
        <w:t>Silva &amp; Lanza (2019) ressaltam a preocupação com a intolerância religiosa no Brasil contemporâneo, que vai contra os Direitos Humanos</w:t>
      </w:r>
      <w:r w:rsidR="00156356">
        <w:rPr>
          <w:rFonts w:ascii="Arial" w:hAnsi="Arial" w:cs="Arial"/>
          <w:sz w:val="22"/>
          <w:szCs w:val="22"/>
        </w:rPr>
        <w:t>, mediante d</w:t>
      </w:r>
      <w:r w:rsidRPr="00445154">
        <w:rPr>
          <w:rFonts w:ascii="Arial" w:hAnsi="Arial" w:cs="Arial"/>
          <w:sz w:val="22"/>
          <w:szCs w:val="22"/>
        </w:rPr>
        <w:t xml:space="preserve">ados resultantes da </w:t>
      </w:r>
      <w:r w:rsidRPr="00445154">
        <w:rPr>
          <w:rFonts w:ascii="Arial" w:hAnsi="Arial" w:cs="Arial"/>
          <w:sz w:val="22"/>
          <w:szCs w:val="22"/>
        </w:rPr>
        <w:lastRenderedPageBreak/>
        <w:t xml:space="preserve">investigação realizada com professores pelo Laboratório de Estudos sobre Religiões e Religiosidades (LERR, 2017), evidenciando que o espaço escolar público é o ambiente principal em que ocorre a incidência de violência e intolerância religiosa, assim como a sua reprodução. “A matriz religiosa cristã brasileira possui grupos que reforçam discursos de ódio e intolerância, causando danos, dor e diferentes formas de violência, geralmente impostas às pessoas adeptas das religiões afro-brasileiras, dentre outras minorias religiosas” (Silva &amp; Lanza, 2019, p. 117). </w:t>
      </w:r>
    </w:p>
    <w:p w14:paraId="3DAEDCF6" w14:textId="37D65083" w:rsidR="00445154" w:rsidRPr="00445154" w:rsidRDefault="00445154" w:rsidP="0044515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45154">
        <w:rPr>
          <w:rFonts w:ascii="Arial" w:hAnsi="Arial" w:cs="Arial"/>
          <w:sz w:val="22"/>
          <w:szCs w:val="22"/>
        </w:rPr>
        <w:t>Embora o Brasil tenha uma estrutura legal para coibir a discriminação religiosa, existe uma lacuna entre a lei e sua aplicação prática. O poder público e a mídia têm se mostrado ineficazes em abordar essas questões. A educação pode desempenhar um papel crucial na luta contra a intolerância e preconceito, promovendo uma cultura de paz. O currículo do Ensino Religioso deve abordar temas relevantes como teologia, textos sagrados, ritos, cerimônias, ética e valores humanos, respeitando a diversidade de crenças. A nova Base Nacional Comum Curricular (BNCC) propõe o Ensino Religioso não como disciplina, mas como apoio ao ensino, promovendo a empatia e resiliência (</w:t>
      </w:r>
      <w:r w:rsidRPr="00445154">
        <w:rPr>
          <w:rFonts w:ascii="Arial" w:hAnsi="Arial" w:cs="Arial"/>
          <w:sz w:val="22"/>
          <w:szCs w:val="22"/>
          <w:shd w:val="clear" w:color="auto" w:fill="FFFFFF"/>
        </w:rPr>
        <w:t>Pereira, 2023)</w:t>
      </w:r>
      <w:r w:rsidRPr="00445154">
        <w:rPr>
          <w:rFonts w:ascii="Arial" w:hAnsi="Arial" w:cs="Arial"/>
          <w:sz w:val="22"/>
          <w:szCs w:val="22"/>
        </w:rPr>
        <w:t>.</w:t>
      </w:r>
    </w:p>
    <w:p w14:paraId="661E13C0" w14:textId="71885639" w:rsidR="00445154" w:rsidRPr="000C6723" w:rsidRDefault="00445154" w:rsidP="000C6723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</w:rPr>
      </w:pPr>
      <w:r w:rsidRPr="00445154">
        <w:rPr>
          <w:rFonts w:ascii="Arial" w:hAnsi="Arial" w:cs="Arial"/>
        </w:rPr>
        <w:t>Os docentes de Ensino Religioso precisam de formação de qualidade, com habilidades para lidar com temas transversais e um compromisso ético e moral. Contudo, há uma carência de conhecimento e preparação qualificada entre os professores, o que representa um desafio constante na busca por uma educação relacional e inclusiva. É imprescindível que o docente seja dotado de grande habilidade para exercer o trato com temáticas transversais human</w:t>
      </w:r>
      <w:r w:rsidR="00156356">
        <w:rPr>
          <w:rFonts w:ascii="Arial" w:hAnsi="Arial" w:cs="Arial"/>
        </w:rPr>
        <w:t>a</w:t>
      </w:r>
      <w:r w:rsidRPr="00445154">
        <w:rPr>
          <w:rFonts w:ascii="Arial" w:hAnsi="Arial" w:cs="Arial"/>
        </w:rPr>
        <w:t xml:space="preserve">s e comprometidos com a ética, a moral e o respeito, corroborados pela consciência universalizada e plural, com a finalidade de exercer com maestria temas complexos, delicados e socioculturais multifacetados em sua grande maioria. Portanto, é imprescindível o estabelecimento do diálogo, enquanto resposta imperativa, ao respeito a diversidade </w:t>
      </w:r>
      <w:r w:rsidRPr="000C6723">
        <w:rPr>
          <w:rFonts w:ascii="Arial" w:hAnsi="Arial" w:cs="Arial"/>
        </w:rPr>
        <w:t>sociocultural e religiosa, mediando debates sobre a discriminação em todas as suas formas (Adão, 2021).</w:t>
      </w:r>
    </w:p>
    <w:p w14:paraId="6E9520DB" w14:textId="77777777" w:rsidR="0056504A" w:rsidRPr="000C6723" w:rsidRDefault="0056504A" w:rsidP="000C672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397B37" w14:textId="38C636A9" w:rsidR="00DF39DF" w:rsidRPr="000C6723" w:rsidRDefault="007A6650" w:rsidP="000C6723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</w:t>
      </w:r>
      <w:r w:rsidRPr="000C6723">
        <w:rPr>
          <w:rFonts w:ascii="Arial" w:eastAsia="Arial" w:hAnsi="Arial" w:cs="Arial"/>
          <w:b/>
        </w:rPr>
        <w:t xml:space="preserve"> Resultados e Discussão</w:t>
      </w:r>
    </w:p>
    <w:p w14:paraId="7E38DF51" w14:textId="77777777" w:rsidR="00DF39DF" w:rsidRPr="000C6723" w:rsidRDefault="00DF39DF" w:rsidP="000C6723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29E0BBA9" w14:textId="176D47D5" w:rsidR="007B0146" w:rsidRPr="00F56D8F" w:rsidRDefault="00B75BBC" w:rsidP="00F56D8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F</w:t>
      </w:r>
      <w:r w:rsidR="007B0146" w:rsidRPr="00F56D8F">
        <w:rPr>
          <w:rFonts w:ascii="Arial" w:hAnsi="Arial" w:cs="Arial"/>
        </w:rPr>
        <w:t>oi possível delimitar algumas estratégias no espaço escolar, com a finalidade de promover ferramentas que façam a diferença. Pensando a educação como mediadora no processo de ressignificação da intolerância e violência ao professar a fé de maneira distintas</w:t>
      </w:r>
      <w:r>
        <w:rPr>
          <w:rFonts w:ascii="Arial" w:hAnsi="Arial" w:cs="Arial"/>
        </w:rPr>
        <w:t>.</w:t>
      </w:r>
      <w:r w:rsidR="007B0146" w:rsidRPr="00F56D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7B0146" w:rsidRPr="00F56D8F">
        <w:rPr>
          <w:rFonts w:ascii="Arial" w:hAnsi="Arial" w:cs="Arial"/>
        </w:rPr>
        <w:t>em</w:t>
      </w:r>
      <w:r>
        <w:rPr>
          <w:rFonts w:ascii="Arial" w:hAnsi="Arial" w:cs="Arial"/>
        </w:rPr>
        <w:t>-</w:t>
      </w:r>
      <w:r w:rsidR="007B0146" w:rsidRPr="00F56D8F">
        <w:rPr>
          <w:rFonts w:ascii="Arial" w:hAnsi="Arial" w:cs="Arial"/>
        </w:rPr>
        <w:t>se a consciência de que é necessário começar pela educação desde a primeira infância, porém não se deve relegar ao esquecimento os jovens e adultos já em processo de formação que ocupam as cadeiras do Ensino Médio e Superior (Pereira, 2020).</w:t>
      </w:r>
    </w:p>
    <w:p w14:paraId="7E169612" w14:textId="34365FBC" w:rsidR="007B0146" w:rsidRPr="00F56D8F" w:rsidRDefault="007B0146" w:rsidP="00F56D8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56D8F">
        <w:rPr>
          <w:rFonts w:ascii="Arial" w:hAnsi="Arial" w:cs="Arial"/>
          <w:sz w:val="22"/>
          <w:szCs w:val="22"/>
        </w:rPr>
        <w:lastRenderedPageBreak/>
        <w:t xml:space="preserve">Para promover a ressignificação da intolerância e violência religiosa, é essencial implementar estratégias educacionais </w:t>
      </w:r>
      <w:r w:rsidR="00B75BBC">
        <w:rPr>
          <w:rFonts w:ascii="Arial" w:hAnsi="Arial" w:cs="Arial"/>
          <w:sz w:val="22"/>
          <w:szCs w:val="22"/>
        </w:rPr>
        <w:t>d</w:t>
      </w:r>
      <w:r w:rsidRPr="00F56D8F">
        <w:rPr>
          <w:rFonts w:ascii="Arial" w:hAnsi="Arial" w:cs="Arial"/>
          <w:sz w:val="22"/>
          <w:szCs w:val="22"/>
        </w:rPr>
        <w:t>a primeira infância ao Ensino Médio e Superior. É necessária uma educação que valorize e respeite todas as crenças, costumes e tradições, desenvolvendo a consciência inclusiva. O Ensino Religioso deve focar no conhecimento das diversas religiões, promovendo o diálogo e a reflexão para evitar disputas e comportamentos inadequados. Os professores precisam se inspirar em preceitos e criar metodologias que incentivem a convivência mútua</w:t>
      </w:r>
      <w:r w:rsidR="00F56D8F">
        <w:rPr>
          <w:rFonts w:ascii="Arial" w:hAnsi="Arial" w:cs="Arial"/>
          <w:sz w:val="22"/>
          <w:szCs w:val="22"/>
        </w:rPr>
        <w:t xml:space="preserve"> </w:t>
      </w:r>
      <w:r w:rsidRPr="00F56D8F">
        <w:rPr>
          <w:rFonts w:ascii="Arial" w:hAnsi="Arial" w:cs="Arial"/>
          <w:sz w:val="22"/>
          <w:szCs w:val="22"/>
        </w:rPr>
        <w:t>(Adão, 2021).</w:t>
      </w:r>
    </w:p>
    <w:p w14:paraId="63722E60" w14:textId="77777777" w:rsidR="007B0146" w:rsidRPr="00F56D8F" w:rsidRDefault="007B0146" w:rsidP="00F56D8F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</w:rPr>
      </w:pPr>
      <w:r w:rsidRPr="00F56D8F">
        <w:rPr>
          <w:rFonts w:ascii="Arial" w:hAnsi="Arial" w:cs="Arial"/>
        </w:rPr>
        <w:t xml:space="preserve">Uma proposta intercultural abrange três categorias: Humana (afetividade, empatia, resiliência), Técnica (metodologias de ensino-aprendizagem) e Político-Social (reflexão crítica e igualdade). Esta abordagem promove uma cultura de resiliência, tolerância e paz dentro das escolas são pressupostos defendidos por Silva (2020) e Pereira (2023). </w:t>
      </w:r>
    </w:p>
    <w:p w14:paraId="7D47100C" w14:textId="57B9DB44" w:rsidR="007B0146" w:rsidRPr="0090300D" w:rsidRDefault="007B0146" w:rsidP="00F56D8F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</w:rPr>
      </w:pPr>
      <w:r w:rsidRPr="00F56D8F">
        <w:rPr>
          <w:rFonts w:ascii="Arial" w:hAnsi="Arial" w:cs="Arial"/>
        </w:rPr>
        <w:t xml:space="preserve">As propostas se voltam para formar alunos com senso reflexivo, coerente, sensatos, moderados e ordeiros. Isto somente se concretizará se os professores se despojarem de suas próprias preconcepções inadequadas ou discriminatórias, e que possuam capacidade de criar </w:t>
      </w:r>
      <w:r w:rsidRPr="0090300D">
        <w:rPr>
          <w:rFonts w:ascii="Arial" w:hAnsi="Arial" w:cs="Arial"/>
        </w:rPr>
        <w:t>metodologias didáticas pedagógicas, para incentivar a convivência pacífica e inclusiva com as diferenças. É possível transformar as distinções em oportunidades para agregar valores e princípios enriquecendo as aulas e propiciar melhor compreensão acerca das diversidades religiosas.</w:t>
      </w:r>
    </w:p>
    <w:p w14:paraId="43883264" w14:textId="25037CA0" w:rsidR="007B0146" w:rsidRPr="0090300D" w:rsidRDefault="007B0146" w:rsidP="00F56D8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0300D">
        <w:rPr>
          <w:rFonts w:ascii="Arial" w:hAnsi="Arial" w:cs="Arial"/>
          <w:sz w:val="22"/>
          <w:szCs w:val="22"/>
        </w:rPr>
        <w:t xml:space="preserve">Outra proposta envolve o uso de técnicas inovadoras, como meditação e psicologia positiva, para promover a harmonia e o bem-estar, contribuindo para a ressignificação de sentimentos e a construção de uma cultura de paz (Oliveira &amp; </w:t>
      </w:r>
      <w:proofErr w:type="spellStart"/>
      <w:r w:rsidRPr="0090300D">
        <w:rPr>
          <w:rFonts w:ascii="Arial" w:hAnsi="Arial" w:cs="Arial"/>
          <w:sz w:val="22"/>
          <w:szCs w:val="22"/>
        </w:rPr>
        <w:t>Marquezan</w:t>
      </w:r>
      <w:proofErr w:type="spellEnd"/>
      <w:r w:rsidRPr="0090300D">
        <w:rPr>
          <w:rFonts w:ascii="Arial" w:hAnsi="Arial" w:cs="Arial"/>
          <w:sz w:val="22"/>
          <w:szCs w:val="22"/>
        </w:rPr>
        <w:t>, 2019).</w:t>
      </w:r>
      <w:r w:rsidR="00F56D8F" w:rsidRPr="0090300D">
        <w:rPr>
          <w:rFonts w:ascii="Arial" w:hAnsi="Arial" w:cs="Arial"/>
          <w:sz w:val="22"/>
          <w:szCs w:val="22"/>
        </w:rPr>
        <w:t xml:space="preserve"> Essas novas ramificações das ciências apresentam apoio por meio da afetividade, finalidades, honestidade e significação singular, desenvolvendo no ser humano a nobreza dos sentimentos de bem-estar. Consequentemente, estimulam a prática do pensamento voltado a significância positiva, essencialmente em tempos incertos e turbulentos, de intolerância e violência, a partir das vivências que encorajam sentimentos positivos contribuem para que as emoções negativas se esvaneçam ligeiramente.</w:t>
      </w:r>
    </w:p>
    <w:p w14:paraId="2E8D0FBC" w14:textId="5FDCB668" w:rsidR="0056504A" w:rsidRDefault="0056504A" w:rsidP="00F56D8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2BD53A8" w14:textId="77777777" w:rsidR="00DF39DF" w:rsidRPr="0090300D" w:rsidRDefault="00000000" w:rsidP="00F56D8F">
      <w:pPr>
        <w:spacing w:after="0" w:line="360" w:lineRule="auto"/>
        <w:jc w:val="both"/>
        <w:rPr>
          <w:rFonts w:ascii="Arial" w:eastAsia="Arial" w:hAnsi="Arial" w:cs="Arial"/>
        </w:rPr>
      </w:pPr>
      <w:r w:rsidRPr="0090300D">
        <w:rPr>
          <w:rFonts w:ascii="Arial" w:eastAsia="Arial" w:hAnsi="Arial" w:cs="Arial"/>
          <w:b/>
        </w:rPr>
        <w:t>5 Considerações Finais</w:t>
      </w:r>
    </w:p>
    <w:p w14:paraId="4DE01288" w14:textId="77777777" w:rsidR="00F56D8F" w:rsidRPr="0090300D" w:rsidRDefault="00F56D8F" w:rsidP="00F56D8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5EEC9A9E" w14:textId="3C5E3BE0" w:rsidR="00F56D8F" w:rsidRPr="0090300D" w:rsidRDefault="00B75BBC" w:rsidP="00F56D8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Buscou-se </w:t>
      </w:r>
      <w:r w:rsidR="00F56D8F" w:rsidRPr="0090300D">
        <w:rPr>
          <w:rFonts w:ascii="Arial" w:hAnsi="Arial" w:cs="Arial"/>
          <w:sz w:val="22"/>
          <w:szCs w:val="22"/>
        </w:rPr>
        <w:t>compreender as discussões das divergências na profissão de fé que resultaram em nocividades. A reflexão apresentada, dialogando com vários autores, concluiu que a Educação pode, por meio da disciplina de Ensino Religioso, desenvolver projetos e estratégias transversais implementadas por novas ramificações da ciência, contextualizando a diversidade religiosa e minimizando os conflitos resultantes da intolerância e violência</w:t>
      </w:r>
    </w:p>
    <w:p w14:paraId="6C08E844" w14:textId="73D3E0BD" w:rsidR="00F56D8F" w:rsidRPr="0090300D" w:rsidRDefault="00F56D8F" w:rsidP="00F56D8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90300D">
        <w:rPr>
          <w:rFonts w:ascii="Arial" w:hAnsi="Arial" w:cs="Arial"/>
        </w:rPr>
        <w:lastRenderedPageBreak/>
        <w:t xml:space="preserve">Essa prática deve identificar e trabalhar, especialmente durante as aulas, as contribuições das virtudes como temperança, espiritualidade, modéstia, pensamento crítico, prudência, inteligência social, sensatez, autorregulação e perdão, direcionadas para a paz pessoal, a qualidade de vida e o bem-estar individual </w:t>
      </w:r>
      <w:r w:rsidRPr="0090300D">
        <w:rPr>
          <w:rFonts w:ascii="Arial" w:hAnsi="Arial" w:cs="Arial"/>
          <w:bCs/>
        </w:rPr>
        <w:t>e coletivo.</w:t>
      </w:r>
    </w:p>
    <w:bookmarkEnd w:id="0"/>
    <w:p w14:paraId="6C679FB5" w14:textId="77777777" w:rsidR="00DF39DF" w:rsidRPr="0090300D" w:rsidRDefault="00DF39D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5E66C2F6" w14:textId="77777777" w:rsidR="00DF39DF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90300D">
        <w:rPr>
          <w:rFonts w:ascii="Arial" w:eastAsia="Arial" w:hAnsi="Arial" w:cs="Arial"/>
          <w:b/>
        </w:rPr>
        <w:t>Referências</w:t>
      </w:r>
    </w:p>
    <w:p w14:paraId="0FF0D917" w14:textId="77777777" w:rsidR="008B4331" w:rsidRPr="0090300D" w:rsidRDefault="008B4331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4734ADE5" w14:textId="680D1A31" w:rsidR="00D71FCD" w:rsidRPr="0090300D" w:rsidRDefault="00D71FCD" w:rsidP="00D71FCD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90300D">
        <w:rPr>
          <w:rFonts w:ascii="Arial" w:hAnsi="Arial" w:cs="Arial"/>
          <w:sz w:val="22"/>
          <w:szCs w:val="22"/>
        </w:rPr>
        <w:t xml:space="preserve">ADÃO, Cláudio Augusto. O Ensino Religioso como um mecanismo de combate </w:t>
      </w:r>
      <w:r w:rsidR="0090300D" w:rsidRPr="0090300D">
        <w:rPr>
          <w:rFonts w:ascii="Arial" w:hAnsi="Arial" w:cs="Arial"/>
          <w:sz w:val="22"/>
          <w:szCs w:val="22"/>
        </w:rPr>
        <w:t>à</w:t>
      </w:r>
      <w:r w:rsidRPr="0090300D">
        <w:rPr>
          <w:rFonts w:ascii="Arial" w:hAnsi="Arial" w:cs="Arial"/>
          <w:sz w:val="22"/>
          <w:szCs w:val="22"/>
        </w:rPr>
        <w:t xml:space="preserve"> intolerância religiosa no Brasil.</w:t>
      </w:r>
      <w:r w:rsidRPr="0090300D">
        <w:rPr>
          <w:rFonts w:ascii="Arial" w:hAnsi="Arial" w:cs="Arial"/>
          <w:i/>
          <w:iCs/>
          <w:sz w:val="22"/>
          <w:szCs w:val="22"/>
        </w:rPr>
        <w:t xml:space="preserve"> Revista Cientifica </w:t>
      </w:r>
      <w:proofErr w:type="spellStart"/>
      <w:r w:rsidRPr="0090300D">
        <w:rPr>
          <w:rFonts w:ascii="Arial" w:hAnsi="Arial" w:cs="Arial"/>
          <w:i/>
          <w:iCs/>
          <w:sz w:val="22"/>
          <w:szCs w:val="22"/>
        </w:rPr>
        <w:t>Cognitionis</w:t>
      </w:r>
      <w:proofErr w:type="spellEnd"/>
      <w:r w:rsidRPr="0090300D">
        <w:rPr>
          <w:rFonts w:ascii="Arial" w:hAnsi="Arial" w:cs="Arial"/>
          <w:sz w:val="22"/>
          <w:szCs w:val="22"/>
        </w:rPr>
        <w:t xml:space="preserve"> v. 2, n.2, 2021</w:t>
      </w:r>
    </w:p>
    <w:p w14:paraId="4B00162A" w14:textId="77777777" w:rsidR="00D71FCD" w:rsidRPr="0090300D" w:rsidRDefault="00D71FCD" w:rsidP="00D71FCD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5D5F1948" w14:textId="77777777" w:rsidR="00D71FCD" w:rsidRPr="0090300D" w:rsidRDefault="00D71FCD" w:rsidP="00D71FCD">
      <w:pPr>
        <w:spacing w:after="0" w:line="240" w:lineRule="auto"/>
        <w:jc w:val="both"/>
        <w:rPr>
          <w:rFonts w:ascii="Arial" w:hAnsi="Arial" w:cs="Arial"/>
        </w:rPr>
      </w:pPr>
      <w:r w:rsidRPr="0090300D">
        <w:rPr>
          <w:rFonts w:ascii="Arial" w:hAnsi="Arial" w:cs="Arial"/>
        </w:rPr>
        <w:t xml:space="preserve">ARAGÃO, </w:t>
      </w:r>
      <w:proofErr w:type="spellStart"/>
      <w:r w:rsidRPr="0090300D">
        <w:rPr>
          <w:rFonts w:ascii="Arial" w:hAnsi="Arial" w:cs="Arial"/>
        </w:rPr>
        <w:t>Gilbraz</w:t>
      </w:r>
      <w:proofErr w:type="spellEnd"/>
      <w:r w:rsidRPr="0090300D">
        <w:rPr>
          <w:rFonts w:ascii="Arial" w:hAnsi="Arial" w:cs="Arial"/>
        </w:rPr>
        <w:t>; VICENTE, Mariano (</w:t>
      </w:r>
      <w:proofErr w:type="spellStart"/>
      <w:r w:rsidRPr="0090300D">
        <w:rPr>
          <w:rFonts w:ascii="Arial" w:hAnsi="Arial" w:cs="Arial"/>
        </w:rPr>
        <w:t>org</w:t>
      </w:r>
      <w:proofErr w:type="spellEnd"/>
      <w:r w:rsidRPr="0090300D">
        <w:rPr>
          <w:rFonts w:ascii="Arial" w:hAnsi="Arial" w:cs="Arial"/>
        </w:rPr>
        <w:t xml:space="preserve">). </w:t>
      </w:r>
      <w:r w:rsidRPr="0090300D">
        <w:rPr>
          <w:rFonts w:ascii="Arial" w:hAnsi="Arial" w:cs="Arial"/>
          <w:i/>
          <w:iCs/>
        </w:rPr>
        <w:t>Desafios dos fundamentalismos</w:t>
      </w:r>
      <w:r w:rsidRPr="0090300D">
        <w:rPr>
          <w:rFonts w:ascii="Arial" w:hAnsi="Arial" w:cs="Arial"/>
        </w:rPr>
        <w:t xml:space="preserve"> [recurso eletrônico] Recife: Observatório Transdisciplinar das Religiões no Recife, 2020.</w:t>
      </w:r>
    </w:p>
    <w:p w14:paraId="2459B8B3" w14:textId="77777777" w:rsidR="00D71FCD" w:rsidRPr="0090300D" w:rsidRDefault="00D71FCD" w:rsidP="00D71FCD">
      <w:pPr>
        <w:spacing w:after="0" w:line="240" w:lineRule="auto"/>
        <w:jc w:val="both"/>
        <w:rPr>
          <w:rFonts w:ascii="Arial" w:hAnsi="Arial" w:cs="Arial"/>
        </w:rPr>
      </w:pPr>
    </w:p>
    <w:p w14:paraId="210F60D4" w14:textId="00995A43" w:rsidR="00D71FCD" w:rsidRPr="0090300D" w:rsidRDefault="00D71FCD" w:rsidP="00D71FCD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90300D">
        <w:rPr>
          <w:rFonts w:ascii="Arial" w:hAnsi="Arial" w:cs="Arial"/>
          <w:sz w:val="22"/>
          <w:szCs w:val="22"/>
        </w:rPr>
        <w:t xml:space="preserve">BACCARINI, Mariana Pimenta </w:t>
      </w:r>
      <w:r w:rsidR="0090300D" w:rsidRPr="0090300D">
        <w:rPr>
          <w:rFonts w:ascii="Arial" w:hAnsi="Arial" w:cs="Arial"/>
          <w:sz w:val="22"/>
          <w:szCs w:val="22"/>
        </w:rPr>
        <w:t>Oliveira; AMORIM</w:t>
      </w:r>
      <w:r w:rsidRPr="0090300D">
        <w:rPr>
          <w:rFonts w:ascii="Arial" w:hAnsi="Arial" w:cs="Arial"/>
          <w:sz w:val="22"/>
          <w:szCs w:val="22"/>
        </w:rPr>
        <w:t xml:space="preserve">, Isabella </w:t>
      </w:r>
      <w:proofErr w:type="spellStart"/>
      <w:r w:rsidRPr="0090300D">
        <w:rPr>
          <w:rFonts w:ascii="Arial" w:hAnsi="Arial" w:cs="Arial"/>
          <w:sz w:val="22"/>
          <w:szCs w:val="22"/>
        </w:rPr>
        <w:t>Kettuly</w:t>
      </w:r>
      <w:proofErr w:type="spellEnd"/>
      <w:r w:rsidRPr="0090300D">
        <w:rPr>
          <w:rFonts w:ascii="Arial" w:hAnsi="Arial" w:cs="Arial"/>
          <w:sz w:val="22"/>
          <w:szCs w:val="22"/>
        </w:rPr>
        <w:t xml:space="preserve"> Pereira de Castro; CORREIA, Carlos Eduardo de Lima. ROCHA, Beatriz Ribeiro. Enfrentando a intolerância religiosa no Brasil por meio da arte: a experiência do grupo de teatro político interna-só-na-mente. </w:t>
      </w:r>
      <w:r w:rsidRPr="0090300D">
        <w:rPr>
          <w:rFonts w:ascii="Arial" w:hAnsi="Arial" w:cs="Arial"/>
          <w:i/>
          <w:iCs/>
          <w:sz w:val="22"/>
          <w:szCs w:val="22"/>
        </w:rPr>
        <w:t>Moringa arte e espetáculo</w:t>
      </w:r>
      <w:r w:rsidRPr="0090300D">
        <w:rPr>
          <w:rFonts w:ascii="Arial" w:hAnsi="Arial" w:cs="Arial"/>
          <w:sz w:val="22"/>
          <w:szCs w:val="22"/>
        </w:rPr>
        <w:t xml:space="preserve">. João Pessoa, V. 13 N. 1 </w:t>
      </w:r>
      <w:proofErr w:type="spellStart"/>
      <w:r w:rsidRPr="0090300D">
        <w:rPr>
          <w:rFonts w:ascii="Arial" w:hAnsi="Arial" w:cs="Arial"/>
          <w:sz w:val="22"/>
          <w:szCs w:val="22"/>
        </w:rPr>
        <w:t>jan-jun</w:t>
      </w:r>
      <w:proofErr w:type="spellEnd"/>
      <w:r w:rsidR="0090300D">
        <w:rPr>
          <w:rFonts w:ascii="Arial" w:hAnsi="Arial" w:cs="Arial"/>
          <w:sz w:val="22"/>
          <w:szCs w:val="22"/>
        </w:rPr>
        <w:t xml:space="preserve">, </w:t>
      </w:r>
      <w:r w:rsidRPr="0090300D">
        <w:rPr>
          <w:rFonts w:ascii="Arial" w:hAnsi="Arial" w:cs="Arial"/>
          <w:sz w:val="22"/>
          <w:szCs w:val="22"/>
        </w:rPr>
        <w:t>2022.</w:t>
      </w:r>
    </w:p>
    <w:p w14:paraId="66026886" w14:textId="77777777" w:rsidR="00D71FCD" w:rsidRPr="0090300D" w:rsidRDefault="00D71FCD" w:rsidP="00D71FCD">
      <w:pPr>
        <w:spacing w:after="0" w:line="240" w:lineRule="auto"/>
        <w:jc w:val="both"/>
        <w:rPr>
          <w:rFonts w:ascii="Arial" w:hAnsi="Arial" w:cs="Arial"/>
        </w:rPr>
      </w:pPr>
    </w:p>
    <w:p w14:paraId="0570CFC6" w14:textId="77777777" w:rsidR="00D71FCD" w:rsidRPr="0090300D" w:rsidRDefault="00D71FCD" w:rsidP="00D71FCD">
      <w:pPr>
        <w:spacing w:after="0" w:line="240" w:lineRule="auto"/>
        <w:jc w:val="both"/>
        <w:rPr>
          <w:rFonts w:ascii="Arial" w:hAnsi="Arial" w:cs="Arial"/>
        </w:rPr>
      </w:pPr>
      <w:r w:rsidRPr="0090300D">
        <w:rPr>
          <w:rFonts w:ascii="Arial" w:hAnsi="Arial" w:cs="Arial"/>
        </w:rPr>
        <w:t>BERGER, Peter L.</w:t>
      </w:r>
      <w:r w:rsidRPr="0090300D">
        <w:rPr>
          <w:rFonts w:ascii="Arial" w:hAnsi="Arial" w:cs="Arial"/>
          <w:b/>
        </w:rPr>
        <w:t xml:space="preserve"> </w:t>
      </w:r>
      <w:r w:rsidRPr="0090300D">
        <w:rPr>
          <w:rFonts w:ascii="Arial" w:hAnsi="Arial" w:cs="Arial"/>
          <w:bCs/>
          <w:i/>
          <w:iCs/>
        </w:rPr>
        <w:t>O dossel sagrado</w:t>
      </w:r>
      <w:r w:rsidRPr="0090300D">
        <w:rPr>
          <w:rFonts w:ascii="Arial" w:hAnsi="Arial" w:cs="Arial"/>
          <w:bCs/>
        </w:rPr>
        <w:t>:</w:t>
      </w:r>
      <w:r w:rsidRPr="0090300D">
        <w:rPr>
          <w:rFonts w:ascii="Arial" w:hAnsi="Arial" w:cs="Arial"/>
          <w:b/>
        </w:rPr>
        <w:t xml:space="preserve"> </w:t>
      </w:r>
      <w:r w:rsidRPr="0090300D">
        <w:rPr>
          <w:rFonts w:ascii="Arial" w:hAnsi="Arial" w:cs="Arial"/>
        </w:rPr>
        <w:t>elementos para uma teoria sociológica da religião. São Paulo: Paulus, 1985.</w:t>
      </w:r>
    </w:p>
    <w:p w14:paraId="33218D6A" w14:textId="77777777" w:rsidR="00D71FCD" w:rsidRPr="0090300D" w:rsidRDefault="00D71FCD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07658F63" w14:textId="77777777" w:rsidR="00D71FCD" w:rsidRPr="0090300D" w:rsidRDefault="00D71FCD" w:rsidP="00D71FCD">
      <w:pPr>
        <w:spacing w:after="0" w:line="240" w:lineRule="auto"/>
        <w:jc w:val="both"/>
        <w:rPr>
          <w:rFonts w:ascii="Arial" w:hAnsi="Arial" w:cs="Arial"/>
        </w:rPr>
      </w:pPr>
      <w:r w:rsidRPr="0090300D">
        <w:rPr>
          <w:rFonts w:ascii="Arial" w:hAnsi="Arial" w:cs="Arial"/>
        </w:rPr>
        <w:t xml:space="preserve">FONSECA, Alexandre Brasil. Intolerância e violência religiosa no Brasil: notas sobre uma pesquisa de abrangência nacional. In: </w:t>
      </w:r>
      <w:r w:rsidRPr="0090300D">
        <w:rPr>
          <w:rFonts w:ascii="Arial" w:hAnsi="Arial" w:cs="Arial"/>
          <w:i/>
          <w:iCs/>
        </w:rPr>
        <w:t>Intolerância Religiosa.</w:t>
      </w:r>
      <w:r w:rsidRPr="0090300D">
        <w:rPr>
          <w:rFonts w:ascii="Arial" w:hAnsi="Arial" w:cs="Arial"/>
        </w:rPr>
        <w:t xml:space="preserve"> 2(1), </w:t>
      </w:r>
      <w:proofErr w:type="spellStart"/>
      <w:r w:rsidRPr="0090300D">
        <w:rPr>
          <w:rFonts w:ascii="Arial" w:hAnsi="Arial" w:cs="Arial"/>
        </w:rPr>
        <w:t>jul</w:t>
      </w:r>
      <w:proofErr w:type="spellEnd"/>
      <w:r w:rsidRPr="0090300D">
        <w:rPr>
          <w:rFonts w:ascii="Arial" w:hAnsi="Arial" w:cs="Arial"/>
        </w:rPr>
        <w:t>-dez, 2017.</w:t>
      </w:r>
    </w:p>
    <w:p w14:paraId="5E3A8940" w14:textId="77777777" w:rsidR="00D71FCD" w:rsidRPr="0090300D" w:rsidRDefault="00D71FCD" w:rsidP="00D71FCD">
      <w:pPr>
        <w:spacing w:after="0" w:line="240" w:lineRule="auto"/>
        <w:jc w:val="both"/>
        <w:rPr>
          <w:rFonts w:ascii="Arial" w:hAnsi="Arial" w:cs="Arial"/>
        </w:rPr>
      </w:pPr>
    </w:p>
    <w:p w14:paraId="06B0569D" w14:textId="77777777" w:rsidR="00D71FCD" w:rsidRPr="0090300D" w:rsidRDefault="00D71FCD" w:rsidP="00D71FCD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90300D">
        <w:rPr>
          <w:rFonts w:ascii="Arial" w:hAnsi="Arial" w:cs="Arial"/>
          <w:sz w:val="22"/>
          <w:szCs w:val="22"/>
          <w:shd w:val="clear" w:color="auto" w:fill="FFFFFF"/>
        </w:rPr>
        <w:t>LOPES, Veronica da Silva Nogueira. Intolerância religiosa e violência. Último Andar, 26(41), e58285, 2023.</w:t>
      </w:r>
    </w:p>
    <w:p w14:paraId="35F769E7" w14:textId="77777777" w:rsidR="00D71FCD" w:rsidRPr="0090300D" w:rsidRDefault="00D71FCD" w:rsidP="00D71FCD">
      <w:pPr>
        <w:spacing w:after="0" w:line="240" w:lineRule="auto"/>
        <w:jc w:val="both"/>
        <w:rPr>
          <w:rFonts w:ascii="Arial" w:hAnsi="Arial" w:cs="Arial"/>
        </w:rPr>
      </w:pPr>
    </w:p>
    <w:p w14:paraId="6FA6847A" w14:textId="19CBFB25" w:rsidR="00D71FCD" w:rsidRPr="0090300D" w:rsidRDefault="00D71FCD" w:rsidP="00D71FCD">
      <w:pPr>
        <w:spacing w:after="0" w:line="240" w:lineRule="auto"/>
        <w:jc w:val="both"/>
        <w:rPr>
          <w:rFonts w:ascii="Arial" w:hAnsi="Arial" w:cs="Arial"/>
        </w:rPr>
      </w:pPr>
      <w:r w:rsidRPr="0090300D">
        <w:rPr>
          <w:rFonts w:ascii="Arial" w:hAnsi="Arial" w:cs="Arial"/>
          <w:shd w:val="clear" w:color="auto" w:fill="FFFFFF"/>
        </w:rPr>
        <w:t xml:space="preserve">MENDES, </w:t>
      </w:r>
      <w:r w:rsidR="0090300D" w:rsidRPr="0090300D">
        <w:rPr>
          <w:rFonts w:ascii="Arial" w:hAnsi="Arial" w:cs="Arial"/>
          <w:shd w:val="clear" w:color="auto" w:fill="FFFFFF"/>
        </w:rPr>
        <w:t>Bandeira Dantas dos Santos Franklin</w:t>
      </w:r>
      <w:r w:rsidRPr="0090300D">
        <w:rPr>
          <w:rFonts w:ascii="Arial" w:hAnsi="Arial" w:cs="Arial"/>
          <w:shd w:val="clear" w:color="auto" w:fill="FFFFFF"/>
        </w:rPr>
        <w:t xml:space="preserve">; </w:t>
      </w:r>
      <w:proofErr w:type="gramStart"/>
      <w:r w:rsidRPr="0090300D">
        <w:rPr>
          <w:rFonts w:ascii="Arial" w:hAnsi="Arial" w:cs="Arial"/>
          <w:shd w:val="clear" w:color="auto" w:fill="FFFFFF"/>
        </w:rPr>
        <w:t>SILVA,</w:t>
      </w:r>
      <w:r w:rsidR="0090300D" w:rsidRPr="0090300D">
        <w:rPr>
          <w:rFonts w:ascii="Arial" w:hAnsi="Arial" w:cs="Arial"/>
          <w:shd w:val="clear" w:color="auto" w:fill="FFFFFF"/>
        </w:rPr>
        <w:t xml:space="preserve"> </w:t>
      </w:r>
      <w:r w:rsidR="0090300D" w:rsidRPr="0090300D">
        <w:rPr>
          <w:rFonts w:ascii="Arial" w:hAnsi="Arial" w:cs="Arial"/>
          <w:b/>
          <w:bCs/>
          <w:shd w:val="clear" w:color="auto" w:fill="FFFFFF"/>
        </w:rPr>
        <w:t> </w:t>
      </w:r>
      <w:r w:rsidR="0090300D" w:rsidRPr="0090300D">
        <w:rPr>
          <w:rFonts w:ascii="Arial" w:hAnsi="Arial" w:cs="Arial"/>
          <w:shd w:val="clear" w:color="auto" w:fill="FFFFFF"/>
        </w:rPr>
        <w:t>Carolina</w:t>
      </w:r>
      <w:proofErr w:type="gramEnd"/>
      <w:r w:rsidR="0090300D" w:rsidRPr="0090300D">
        <w:rPr>
          <w:rFonts w:ascii="Arial" w:hAnsi="Arial" w:cs="Arial"/>
          <w:shd w:val="clear" w:color="auto" w:fill="FFFFFF"/>
        </w:rPr>
        <w:t xml:space="preserve"> Santos e Silva.</w:t>
      </w:r>
      <w:r w:rsidRPr="0090300D">
        <w:rPr>
          <w:rFonts w:ascii="Arial" w:hAnsi="Arial" w:cs="Arial"/>
          <w:shd w:val="clear" w:color="auto" w:fill="FFFFFF"/>
        </w:rPr>
        <w:t xml:space="preserve">  Das circunstâncias e dos desafios da análise do relatório de intolerância e violência no campo religioso brasileiro. </w:t>
      </w:r>
      <w:proofErr w:type="spellStart"/>
      <w:r w:rsidRPr="0090300D">
        <w:rPr>
          <w:rFonts w:ascii="Arial" w:hAnsi="Arial" w:cs="Arial"/>
          <w:i/>
          <w:iCs/>
          <w:shd w:val="clear" w:color="auto" w:fill="FFFFFF"/>
        </w:rPr>
        <w:t>Brazilian</w:t>
      </w:r>
      <w:proofErr w:type="spellEnd"/>
      <w:r w:rsidRPr="0090300D">
        <w:rPr>
          <w:rFonts w:ascii="Arial" w:hAnsi="Arial" w:cs="Arial"/>
          <w:i/>
          <w:iCs/>
          <w:shd w:val="clear" w:color="auto" w:fill="FFFFFF"/>
        </w:rPr>
        <w:t xml:space="preserve"> </w:t>
      </w:r>
      <w:proofErr w:type="spellStart"/>
      <w:r w:rsidRPr="0090300D">
        <w:rPr>
          <w:rFonts w:ascii="Arial" w:hAnsi="Arial" w:cs="Arial"/>
          <w:i/>
          <w:iCs/>
          <w:shd w:val="clear" w:color="auto" w:fill="FFFFFF"/>
        </w:rPr>
        <w:t>Journal</w:t>
      </w:r>
      <w:proofErr w:type="spellEnd"/>
      <w:r w:rsidRPr="0090300D">
        <w:rPr>
          <w:rFonts w:ascii="Arial" w:hAnsi="Arial" w:cs="Arial"/>
          <w:i/>
          <w:iCs/>
          <w:shd w:val="clear" w:color="auto" w:fill="FFFFFF"/>
        </w:rPr>
        <w:t xml:space="preserve"> </w:t>
      </w:r>
      <w:proofErr w:type="spellStart"/>
      <w:r w:rsidRPr="0090300D">
        <w:rPr>
          <w:rFonts w:ascii="Arial" w:hAnsi="Arial" w:cs="Arial"/>
          <w:i/>
          <w:iCs/>
          <w:shd w:val="clear" w:color="auto" w:fill="FFFFFF"/>
        </w:rPr>
        <w:t>of</w:t>
      </w:r>
      <w:proofErr w:type="spellEnd"/>
      <w:r w:rsidRPr="0090300D">
        <w:rPr>
          <w:rFonts w:ascii="Arial" w:hAnsi="Arial" w:cs="Arial"/>
          <w:i/>
          <w:iCs/>
          <w:shd w:val="clear" w:color="auto" w:fill="FFFFFF"/>
        </w:rPr>
        <w:t xml:space="preserve"> </w:t>
      </w:r>
      <w:proofErr w:type="spellStart"/>
      <w:r w:rsidRPr="0090300D">
        <w:rPr>
          <w:rFonts w:ascii="Arial" w:hAnsi="Arial" w:cs="Arial"/>
          <w:i/>
          <w:iCs/>
          <w:shd w:val="clear" w:color="auto" w:fill="FFFFFF"/>
        </w:rPr>
        <w:t>Development</w:t>
      </w:r>
      <w:proofErr w:type="spellEnd"/>
      <w:r w:rsidRPr="0090300D">
        <w:rPr>
          <w:rFonts w:ascii="Arial" w:hAnsi="Arial" w:cs="Arial"/>
          <w:shd w:val="clear" w:color="auto" w:fill="FFFFFF"/>
        </w:rPr>
        <w:t>, </w:t>
      </w:r>
      <w:r w:rsidRPr="0090300D">
        <w:rPr>
          <w:rFonts w:ascii="Arial" w:hAnsi="Arial" w:cs="Arial"/>
          <w:i/>
          <w:iCs/>
          <w:shd w:val="clear" w:color="auto" w:fill="FFFFFF"/>
        </w:rPr>
        <w:t>7</w:t>
      </w:r>
      <w:r w:rsidRPr="0090300D">
        <w:rPr>
          <w:rFonts w:ascii="Arial" w:hAnsi="Arial" w:cs="Arial"/>
          <w:shd w:val="clear" w:color="auto" w:fill="FFFFFF"/>
        </w:rPr>
        <w:t>(12), 2021.</w:t>
      </w:r>
    </w:p>
    <w:p w14:paraId="62353A0C" w14:textId="77777777" w:rsidR="00D71FCD" w:rsidRPr="0090300D" w:rsidRDefault="00D71FCD" w:rsidP="00D71FCD">
      <w:pPr>
        <w:spacing w:after="0" w:line="240" w:lineRule="auto"/>
        <w:jc w:val="both"/>
        <w:rPr>
          <w:rFonts w:ascii="Arial" w:hAnsi="Arial" w:cs="Arial"/>
        </w:rPr>
      </w:pPr>
    </w:p>
    <w:p w14:paraId="2F00D6C5" w14:textId="039E9B71" w:rsidR="00D71FCD" w:rsidRPr="0090300D" w:rsidRDefault="00D71FCD" w:rsidP="00D71FCD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90300D">
        <w:rPr>
          <w:rFonts w:ascii="Arial" w:hAnsi="Arial" w:cs="Arial"/>
          <w:sz w:val="22"/>
          <w:szCs w:val="22"/>
        </w:rPr>
        <w:t>NOGUEIRA, Sidnei. Intolerância Religiosa (Feminismos Plurais). São Paulo: Sueli Carneiro; Pólen, 2020.</w:t>
      </w:r>
    </w:p>
    <w:p w14:paraId="4E3C196F" w14:textId="77777777" w:rsidR="00D71FCD" w:rsidRPr="0090300D" w:rsidRDefault="00D71FCD" w:rsidP="00D71FCD">
      <w:pPr>
        <w:spacing w:after="0" w:line="240" w:lineRule="auto"/>
        <w:jc w:val="both"/>
        <w:rPr>
          <w:rFonts w:ascii="Arial" w:hAnsi="Arial" w:cs="Arial"/>
        </w:rPr>
      </w:pPr>
    </w:p>
    <w:p w14:paraId="72A8974E" w14:textId="77777777" w:rsidR="00D71FCD" w:rsidRPr="0090300D" w:rsidRDefault="00D71FCD" w:rsidP="00D71FCD">
      <w:pPr>
        <w:spacing w:after="0" w:line="240" w:lineRule="auto"/>
        <w:jc w:val="both"/>
        <w:rPr>
          <w:rFonts w:ascii="Arial" w:hAnsi="Arial" w:cs="Arial"/>
        </w:rPr>
      </w:pPr>
      <w:r w:rsidRPr="0090300D">
        <w:rPr>
          <w:rFonts w:ascii="Arial" w:hAnsi="Arial" w:cs="Arial"/>
        </w:rPr>
        <w:t xml:space="preserve">NUNES, Wellington Rocha. O fundamentalismo e a intolerância religiosa no Brasil de hoje. </w:t>
      </w:r>
      <w:proofErr w:type="spellStart"/>
      <w:r w:rsidRPr="0090300D">
        <w:rPr>
          <w:rFonts w:ascii="Arial" w:hAnsi="Arial" w:cs="Arial"/>
        </w:rPr>
        <w:t>Brazilian</w:t>
      </w:r>
      <w:proofErr w:type="spellEnd"/>
      <w:r w:rsidRPr="0090300D">
        <w:rPr>
          <w:rFonts w:ascii="Arial" w:hAnsi="Arial" w:cs="Arial"/>
        </w:rPr>
        <w:t xml:space="preserve"> </w:t>
      </w:r>
      <w:proofErr w:type="spellStart"/>
      <w:r w:rsidRPr="0090300D">
        <w:rPr>
          <w:rFonts w:ascii="Arial" w:hAnsi="Arial" w:cs="Arial"/>
          <w:i/>
          <w:iCs/>
        </w:rPr>
        <w:t>Journal</w:t>
      </w:r>
      <w:proofErr w:type="spellEnd"/>
      <w:r w:rsidRPr="0090300D">
        <w:rPr>
          <w:rFonts w:ascii="Arial" w:hAnsi="Arial" w:cs="Arial"/>
          <w:i/>
          <w:iCs/>
        </w:rPr>
        <w:t xml:space="preserve"> </w:t>
      </w:r>
      <w:proofErr w:type="spellStart"/>
      <w:r w:rsidRPr="0090300D">
        <w:rPr>
          <w:rFonts w:ascii="Arial" w:hAnsi="Arial" w:cs="Arial"/>
          <w:i/>
          <w:iCs/>
        </w:rPr>
        <w:t>of</w:t>
      </w:r>
      <w:proofErr w:type="spellEnd"/>
      <w:r w:rsidRPr="0090300D">
        <w:rPr>
          <w:rFonts w:ascii="Arial" w:hAnsi="Arial" w:cs="Arial"/>
          <w:i/>
          <w:iCs/>
        </w:rPr>
        <w:t xml:space="preserve"> </w:t>
      </w:r>
      <w:proofErr w:type="spellStart"/>
      <w:r w:rsidRPr="0090300D">
        <w:rPr>
          <w:rFonts w:ascii="Arial" w:hAnsi="Arial" w:cs="Arial"/>
          <w:i/>
          <w:iCs/>
        </w:rPr>
        <w:t>Development</w:t>
      </w:r>
      <w:proofErr w:type="spellEnd"/>
      <w:r w:rsidRPr="0090300D">
        <w:rPr>
          <w:rFonts w:ascii="Arial" w:hAnsi="Arial" w:cs="Arial"/>
        </w:rPr>
        <w:t xml:space="preserve">, Curitiba, v.7, n.9, p. 86654-86673 sep. 2021. </w:t>
      </w:r>
    </w:p>
    <w:p w14:paraId="48C17F53" w14:textId="77777777" w:rsidR="00D71FCD" w:rsidRPr="0090300D" w:rsidRDefault="00D71FCD" w:rsidP="00D71FCD">
      <w:pPr>
        <w:spacing w:after="0" w:line="240" w:lineRule="auto"/>
        <w:jc w:val="both"/>
        <w:rPr>
          <w:rFonts w:ascii="Arial" w:hAnsi="Arial" w:cs="Arial"/>
        </w:rPr>
      </w:pPr>
    </w:p>
    <w:p w14:paraId="423E73E3" w14:textId="003AE1DC" w:rsidR="00D71FCD" w:rsidRPr="0090300D" w:rsidRDefault="0090300D" w:rsidP="00D71FCD">
      <w:pPr>
        <w:spacing w:after="0" w:line="240" w:lineRule="auto"/>
        <w:jc w:val="both"/>
        <w:rPr>
          <w:rFonts w:ascii="Arial" w:hAnsi="Arial" w:cs="Arial"/>
        </w:rPr>
      </w:pPr>
      <w:r w:rsidRPr="0090300D">
        <w:rPr>
          <w:rFonts w:ascii="Arial" w:hAnsi="Arial" w:cs="Arial"/>
        </w:rPr>
        <w:t xml:space="preserve">OLIVEIRA, </w:t>
      </w:r>
      <w:r w:rsidRPr="0090300D">
        <w:rPr>
          <w:rStyle w:val="Forte"/>
          <w:rFonts w:ascii="Arial" w:hAnsi="Arial" w:cs="Arial"/>
          <w:b w:val="0"/>
          <w:bCs w:val="0"/>
          <w:shd w:val="clear" w:color="auto" w:fill="F9F9F9"/>
        </w:rPr>
        <w:t>Fatima</w:t>
      </w:r>
      <w:r w:rsidR="00D71FCD" w:rsidRPr="0090300D">
        <w:rPr>
          <w:rFonts w:ascii="Arial" w:hAnsi="Arial" w:cs="Arial"/>
        </w:rPr>
        <w:t xml:space="preserve"> Aparecida; MARQUEZAN, Lorena Inês </w:t>
      </w:r>
      <w:proofErr w:type="spellStart"/>
      <w:r w:rsidR="00D71FCD" w:rsidRPr="0090300D">
        <w:rPr>
          <w:rFonts w:ascii="Arial" w:hAnsi="Arial" w:cs="Arial"/>
        </w:rPr>
        <w:t>Peterini</w:t>
      </w:r>
      <w:proofErr w:type="spellEnd"/>
      <w:r w:rsidR="00D71FCD" w:rsidRPr="0090300D">
        <w:rPr>
          <w:rFonts w:ascii="Arial" w:hAnsi="Arial" w:cs="Arial"/>
        </w:rPr>
        <w:t>. Revisitando o Círculo da Paz a partir da Trajetória Autobiográfica. In: DALLA CORTE, Marilene Gabriel; SARTURI, Rosane Carneiro, POSSA, Leandra Bôer (Org.). Agendas políticas globais e locais e as práticas contemporâneas em educação. São Paulo: Pimenta Cultural, 2019.</w:t>
      </w:r>
    </w:p>
    <w:p w14:paraId="70F0920B" w14:textId="77777777" w:rsidR="00D71FCD" w:rsidRPr="0090300D" w:rsidRDefault="00D71FCD" w:rsidP="00D71FCD">
      <w:pPr>
        <w:spacing w:after="0" w:line="240" w:lineRule="auto"/>
        <w:jc w:val="both"/>
        <w:rPr>
          <w:rFonts w:ascii="Arial" w:hAnsi="Arial" w:cs="Arial"/>
        </w:rPr>
      </w:pPr>
    </w:p>
    <w:p w14:paraId="581FB43E" w14:textId="77777777" w:rsidR="00D71FCD" w:rsidRPr="0090300D" w:rsidRDefault="00D71FCD" w:rsidP="00D71FCD">
      <w:pPr>
        <w:spacing w:after="0" w:line="240" w:lineRule="auto"/>
        <w:jc w:val="both"/>
        <w:rPr>
          <w:rFonts w:ascii="Arial" w:hAnsi="Arial" w:cs="Arial"/>
        </w:rPr>
      </w:pPr>
      <w:r w:rsidRPr="0090300D">
        <w:rPr>
          <w:rFonts w:ascii="Arial" w:hAnsi="Arial" w:cs="Arial"/>
        </w:rPr>
        <w:t xml:space="preserve">PEREIRA, Lázaro Amílcar </w:t>
      </w:r>
      <w:proofErr w:type="spellStart"/>
      <w:r w:rsidRPr="0090300D">
        <w:rPr>
          <w:rFonts w:ascii="Arial" w:hAnsi="Arial" w:cs="Arial"/>
        </w:rPr>
        <w:t>Sosa</w:t>
      </w:r>
      <w:proofErr w:type="spellEnd"/>
      <w:r w:rsidRPr="0090300D">
        <w:rPr>
          <w:rFonts w:ascii="Arial" w:hAnsi="Arial" w:cs="Arial"/>
        </w:rPr>
        <w:t xml:space="preserve">. </w:t>
      </w:r>
      <w:r w:rsidRPr="0090300D">
        <w:rPr>
          <w:rFonts w:ascii="Arial" w:hAnsi="Arial" w:cs="Arial"/>
          <w:i/>
          <w:iCs/>
        </w:rPr>
        <w:t>Mediação da disciplina de Ensino Religioso nas escolas públicas e seus desafios.</w:t>
      </w:r>
      <w:r w:rsidRPr="0090300D">
        <w:rPr>
          <w:rFonts w:ascii="Arial" w:hAnsi="Arial" w:cs="Arial"/>
        </w:rPr>
        <w:t xml:space="preserve"> Universidade Federal de Santa Maria. Centro de Educação Licenciatura em Ciências da Religião. Quaraí/RS: UFSM, novembro de 2020.</w:t>
      </w:r>
    </w:p>
    <w:p w14:paraId="53529F4A" w14:textId="77777777" w:rsidR="00D71FCD" w:rsidRPr="0090300D" w:rsidRDefault="00D71FCD" w:rsidP="00D71FCD">
      <w:pPr>
        <w:pStyle w:val="Textodenotaderodap"/>
        <w:jc w:val="both"/>
        <w:rPr>
          <w:rFonts w:ascii="Arial" w:hAnsi="Arial" w:cs="Arial"/>
          <w:sz w:val="22"/>
          <w:szCs w:val="22"/>
        </w:rPr>
      </w:pPr>
    </w:p>
    <w:p w14:paraId="23B5C1E3" w14:textId="77777777" w:rsidR="00D71FCD" w:rsidRPr="0090300D" w:rsidRDefault="00D71FCD" w:rsidP="00D71FCD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90300D">
        <w:rPr>
          <w:rFonts w:ascii="Arial" w:hAnsi="Arial" w:cs="Arial"/>
          <w:shd w:val="clear" w:color="auto" w:fill="FFFFFF"/>
        </w:rPr>
        <w:t>PEREIRA, Gerson Lourenço. O Ensino Religioso como proposta de educação intercultural e possibilidades de combate à intolerância religiosa na baixada fluminense. </w:t>
      </w:r>
      <w:r w:rsidRPr="0090300D">
        <w:rPr>
          <w:rFonts w:ascii="Arial" w:hAnsi="Arial" w:cs="Arial"/>
          <w:i/>
          <w:iCs/>
          <w:shd w:val="clear" w:color="auto" w:fill="FFFFFF"/>
        </w:rPr>
        <w:t>Aprender - Caderno De Filosofia E Psicologia Da Educação</w:t>
      </w:r>
      <w:r w:rsidRPr="0090300D">
        <w:rPr>
          <w:rFonts w:ascii="Arial" w:hAnsi="Arial" w:cs="Arial"/>
          <w:shd w:val="clear" w:color="auto" w:fill="FFFFFF"/>
        </w:rPr>
        <w:t>, (29), 79-94, 2023.</w:t>
      </w:r>
    </w:p>
    <w:p w14:paraId="0EDBD971" w14:textId="77777777" w:rsidR="00D71FCD" w:rsidRPr="0090300D" w:rsidRDefault="00D71FCD" w:rsidP="00D71FCD">
      <w:pPr>
        <w:pStyle w:val="Textodenotaderodap"/>
        <w:jc w:val="both"/>
        <w:rPr>
          <w:rFonts w:ascii="Arial" w:hAnsi="Arial" w:cs="Arial"/>
          <w:sz w:val="22"/>
          <w:szCs w:val="22"/>
        </w:rPr>
      </w:pPr>
    </w:p>
    <w:p w14:paraId="23316B77" w14:textId="77777777" w:rsidR="00D71FCD" w:rsidRPr="0090300D" w:rsidRDefault="00D71FCD" w:rsidP="00D71FCD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90300D">
        <w:rPr>
          <w:rFonts w:ascii="Arial" w:hAnsi="Arial" w:cs="Arial"/>
          <w:sz w:val="22"/>
          <w:szCs w:val="22"/>
        </w:rPr>
        <w:lastRenderedPageBreak/>
        <w:t xml:space="preserve">RIBEIRO, </w:t>
      </w:r>
      <w:r w:rsidRPr="0090300D">
        <w:rPr>
          <w:rFonts w:ascii="Arial" w:hAnsi="Arial" w:cs="Arial"/>
          <w:sz w:val="22"/>
          <w:szCs w:val="22"/>
          <w:shd w:val="clear" w:color="auto" w:fill="FFFFFF"/>
        </w:rPr>
        <w:t>Wesley dos Santos</w:t>
      </w:r>
      <w:r w:rsidRPr="0090300D">
        <w:rPr>
          <w:rFonts w:ascii="Arial" w:hAnsi="Arial" w:cs="Arial"/>
          <w:sz w:val="22"/>
          <w:szCs w:val="22"/>
        </w:rPr>
        <w:t xml:space="preserve">.  </w:t>
      </w:r>
      <w:r w:rsidRPr="0090300D">
        <w:rPr>
          <w:rFonts w:ascii="Arial" w:hAnsi="Arial" w:cs="Arial"/>
          <w:i/>
          <w:iCs/>
          <w:sz w:val="22"/>
          <w:szCs w:val="22"/>
        </w:rPr>
        <w:t>Intolerância religiosa e violência, frente às práticas religiosas no Brasil, no século XXI.</w:t>
      </w:r>
      <w:r w:rsidRPr="0090300D">
        <w:rPr>
          <w:rFonts w:ascii="Arial" w:hAnsi="Arial" w:cs="Arial"/>
          <w:sz w:val="22"/>
          <w:szCs w:val="22"/>
        </w:rPr>
        <w:t xml:space="preserve"> Dissertação. Pontifícia Universidade Católica de Goiás, Programa de Pós-graduação Stricto Sensu em Ciências da Religião, Goiânia, 2016.</w:t>
      </w:r>
    </w:p>
    <w:p w14:paraId="39F47C89" w14:textId="77777777" w:rsidR="00D71FCD" w:rsidRPr="0090300D" w:rsidRDefault="00D71FCD" w:rsidP="00D71FCD">
      <w:pPr>
        <w:spacing w:after="0" w:line="240" w:lineRule="auto"/>
        <w:jc w:val="both"/>
        <w:rPr>
          <w:rFonts w:ascii="Arial" w:hAnsi="Arial" w:cs="Arial"/>
        </w:rPr>
      </w:pPr>
    </w:p>
    <w:p w14:paraId="735A7878" w14:textId="77777777" w:rsidR="00D71FCD" w:rsidRPr="0090300D" w:rsidRDefault="00D71FCD" w:rsidP="00D71FCD">
      <w:pPr>
        <w:spacing w:line="240" w:lineRule="auto"/>
        <w:jc w:val="both"/>
        <w:rPr>
          <w:rFonts w:ascii="Arial" w:hAnsi="Arial" w:cs="Arial"/>
        </w:rPr>
      </w:pPr>
      <w:r w:rsidRPr="0090300D">
        <w:rPr>
          <w:rFonts w:ascii="Arial" w:hAnsi="Arial" w:cs="Arial"/>
        </w:rPr>
        <w:t xml:space="preserve">RIBEIRO, Paulo Henrique Miranda; RODRIGUES, Maria Emília. Origens e manifestações contemporâneas da intolerância religiosa no Brasil: considerações sobre o fenômeno e formas de combatê-lo. </w:t>
      </w:r>
      <w:r w:rsidRPr="0090300D">
        <w:rPr>
          <w:rFonts w:ascii="Arial" w:hAnsi="Arial" w:cs="Arial"/>
          <w:i/>
          <w:iCs/>
        </w:rPr>
        <w:t xml:space="preserve">Caderno </w:t>
      </w:r>
      <w:proofErr w:type="spellStart"/>
      <w:r w:rsidRPr="0090300D">
        <w:rPr>
          <w:rFonts w:ascii="Arial" w:hAnsi="Arial" w:cs="Arial"/>
          <w:i/>
          <w:iCs/>
        </w:rPr>
        <w:t>Intersaberes</w:t>
      </w:r>
      <w:proofErr w:type="spellEnd"/>
      <w:r w:rsidRPr="0090300D">
        <w:rPr>
          <w:rFonts w:ascii="Arial" w:hAnsi="Arial" w:cs="Arial"/>
        </w:rPr>
        <w:t>, Curitiba, v. 10, n. 28, p. 4-15, 2021.</w:t>
      </w:r>
    </w:p>
    <w:p w14:paraId="70CC9897" w14:textId="77777777" w:rsidR="00D71FCD" w:rsidRPr="0090300D" w:rsidRDefault="00D71FCD" w:rsidP="00D71FCD">
      <w:pPr>
        <w:spacing w:after="0" w:line="240" w:lineRule="auto"/>
        <w:jc w:val="both"/>
        <w:rPr>
          <w:rFonts w:ascii="Arial" w:hAnsi="Arial" w:cs="Arial"/>
        </w:rPr>
      </w:pPr>
      <w:r w:rsidRPr="0090300D">
        <w:rPr>
          <w:rFonts w:ascii="Arial" w:hAnsi="Arial" w:cs="Arial"/>
        </w:rPr>
        <w:t xml:space="preserve">SILVA, Claudia Neves e LANZA, Fabio. A intolerância religiosa à brasileira: estudo de caso na cidade de Londrina/Paraná.  </w:t>
      </w:r>
      <w:r w:rsidRPr="0090300D">
        <w:rPr>
          <w:rFonts w:ascii="Arial" w:hAnsi="Arial" w:cs="Arial"/>
          <w:i/>
          <w:iCs/>
        </w:rPr>
        <w:t>Sociologia: Revista da Faculdade de Letras da Universidade do Porto</w:t>
      </w:r>
      <w:r w:rsidRPr="0090300D">
        <w:rPr>
          <w:rFonts w:ascii="Arial" w:hAnsi="Arial" w:cs="Arial"/>
        </w:rPr>
        <w:t>, Vol. XXXVII, pp. 97-118, 2019.</w:t>
      </w:r>
    </w:p>
    <w:p w14:paraId="7406C294" w14:textId="77777777" w:rsidR="00D71FCD" w:rsidRPr="0090300D" w:rsidRDefault="00D71FCD" w:rsidP="00D71FCD">
      <w:pPr>
        <w:pStyle w:val="Textodenotaderodap"/>
        <w:jc w:val="both"/>
        <w:rPr>
          <w:rFonts w:ascii="Arial" w:hAnsi="Arial" w:cs="Arial"/>
          <w:sz w:val="22"/>
          <w:szCs w:val="22"/>
        </w:rPr>
      </w:pPr>
    </w:p>
    <w:p w14:paraId="3464F5AD" w14:textId="77777777" w:rsidR="00D71FCD" w:rsidRPr="0090300D" w:rsidRDefault="00D71FCD" w:rsidP="00D71FCD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90300D">
        <w:rPr>
          <w:rFonts w:ascii="Arial" w:hAnsi="Arial" w:cs="Arial"/>
          <w:sz w:val="22"/>
          <w:szCs w:val="22"/>
        </w:rPr>
        <w:t xml:space="preserve">VON, Cristina. </w:t>
      </w:r>
      <w:r w:rsidRPr="0090300D">
        <w:rPr>
          <w:rFonts w:ascii="Arial" w:hAnsi="Arial" w:cs="Arial"/>
          <w:i/>
          <w:iCs/>
          <w:sz w:val="22"/>
          <w:szCs w:val="22"/>
        </w:rPr>
        <w:t>Cultura de paz:</w:t>
      </w:r>
      <w:r w:rsidRPr="0090300D">
        <w:rPr>
          <w:rFonts w:ascii="Arial" w:hAnsi="Arial" w:cs="Arial"/>
          <w:sz w:val="22"/>
          <w:szCs w:val="22"/>
        </w:rPr>
        <w:t xml:space="preserve"> o que os indivíduos, grupos, escolas e organizações podem fazer pela paz no mundo. São Paulo: </w:t>
      </w:r>
      <w:proofErr w:type="spellStart"/>
      <w:r w:rsidRPr="0090300D">
        <w:rPr>
          <w:rFonts w:ascii="Arial" w:hAnsi="Arial" w:cs="Arial"/>
          <w:sz w:val="22"/>
          <w:szCs w:val="22"/>
        </w:rPr>
        <w:t>Pierópolis</w:t>
      </w:r>
      <w:proofErr w:type="spellEnd"/>
      <w:r w:rsidRPr="0090300D">
        <w:rPr>
          <w:rFonts w:ascii="Arial" w:hAnsi="Arial" w:cs="Arial"/>
          <w:sz w:val="22"/>
          <w:szCs w:val="22"/>
        </w:rPr>
        <w:t>, 2003.</w:t>
      </w:r>
    </w:p>
    <w:p w14:paraId="2031CBBC" w14:textId="77777777" w:rsidR="00D71FCD" w:rsidRPr="0090300D" w:rsidRDefault="00D71FCD" w:rsidP="00D71FCD">
      <w:pPr>
        <w:pStyle w:val="Textodenotaderodap"/>
        <w:jc w:val="both"/>
        <w:rPr>
          <w:rFonts w:ascii="Arial" w:hAnsi="Arial" w:cs="Arial"/>
          <w:sz w:val="22"/>
          <w:szCs w:val="22"/>
        </w:rPr>
      </w:pPr>
    </w:p>
    <w:p w14:paraId="3161B5A1" w14:textId="150889E4" w:rsidR="00D71FCD" w:rsidRPr="0090300D" w:rsidRDefault="00D71FCD" w:rsidP="00D71FCD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90300D">
        <w:rPr>
          <w:rFonts w:ascii="Arial" w:hAnsi="Arial" w:cs="Arial"/>
          <w:sz w:val="22"/>
          <w:szCs w:val="22"/>
        </w:rPr>
        <w:t xml:space="preserve">ZUCON, Otávio; BRAGA, </w:t>
      </w:r>
      <w:proofErr w:type="spellStart"/>
      <w:r w:rsidRPr="0090300D">
        <w:rPr>
          <w:rFonts w:ascii="Arial" w:hAnsi="Arial" w:cs="Arial"/>
          <w:sz w:val="22"/>
          <w:szCs w:val="22"/>
          <w:shd w:val="clear" w:color="auto" w:fill="FFFFFF"/>
        </w:rPr>
        <w:t>Geslline</w:t>
      </w:r>
      <w:proofErr w:type="spellEnd"/>
      <w:r w:rsidRPr="0090300D">
        <w:rPr>
          <w:rFonts w:ascii="Arial" w:hAnsi="Arial" w:cs="Arial"/>
          <w:sz w:val="22"/>
          <w:szCs w:val="22"/>
          <w:shd w:val="clear" w:color="auto" w:fill="FFFFFF"/>
        </w:rPr>
        <w:t xml:space="preserve"> Giovana</w:t>
      </w:r>
      <w:r w:rsidRPr="0090300D">
        <w:rPr>
          <w:rFonts w:ascii="Arial" w:hAnsi="Arial" w:cs="Arial"/>
          <w:sz w:val="22"/>
          <w:szCs w:val="22"/>
        </w:rPr>
        <w:t xml:space="preserve">. </w:t>
      </w:r>
      <w:r w:rsidRPr="0090300D">
        <w:rPr>
          <w:rFonts w:ascii="Arial" w:hAnsi="Arial" w:cs="Arial"/>
          <w:i/>
          <w:iCs/>
          <w:sz w:val="22"/>
          <w:szCs w:val="22"/>
        </w:rPr>
        <w:t>Introdução às culturas populares no Brasil</w:t>
      </w:r>
      <w:r w:rsidRPr="0090300D">
        <w:rPr>
          <w:rFonts w:ascii="Arial" w:hAnsi="Arial" w:cs="Arial"/>
          <w:sz w:val="22"/>
          <w:szCs w:val="22"/>
        </w:rPr>
        <w:t xml:space="preserve">.  Curitiba: </w:t>
      </w:r>
      <w:proofErr w:type="spellStart"/>
      <w:r w:rsidRPr="0090300D">
        <w:rPr>
          <w:rFonts w:ascii="Arial" w:hAnsi="Arial" w:cs="Arial"/>
          <w:sz w:val="22"/>
          <w:szCs w:val="22"/>
        </w:rPr>
        <w:t>Intersaberes</w:t>
      </w:r>
      <w:proofErr w:type="spellEnd"/>
      <w:r w:rsidRPr="0090300D">
        <w:rPr>
          <w:rFonts w:ascii="Arial" w:hAnsi="Arial" w:cs="Arial"/>
          <w:sz w:val="22"/>
          <w:szCs w:val="22"/>
        </w:rPr>
        <w:t>, 2013.</w:t>
      </w:r>
    </w:p>
    <w:p w14:paraId="0C819C29" w14:textId="77777777" w:rsidR="00D71FCD" w:rsidRPr="00B02423" w:rsidRDefault="00D71FCD" w:rsidP="00D71FCD">
      <w:pPr>
        <w:pStyle w:val="Textodenotaderodap"/>
        <w:rPr>
          <w:rFonts w:ascii="Times New Roman" w:hAnsi="Times New Roman" w:cs="Times New Roman"/>
        </w:rPr>
      </w:pPr>
    </w:p>
    <w:p w14:paraId="63508CFC" w14:textId="77777777" w:rsidR="00D71FCD" w:rsidRPr="00B02423" w:rsidRDefault="00D71FCD" w:rsidP="00D71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94269" w14:textId="77777777" w:rsidR="00D71FCD" w:rsidRDefault="00D71FCD" w:rsidP="00D71FCD">
      <w:pPr>
        <w:spacing w:after="0" w:line="360" w:lineRule="auto"/>
        <w:jc w:val="both"/>
        <w:rPr>
          <w:rFonts w:ascii="Arial" w:hAnsi="Arial" w:cs="Arial"/>
        </w:rPr>
      </w:pPr>
    </w:p>
    <w:sectPr w:rsidR="00D71FCD">
      <w:footerReference w:type="default" r:id="rId7"/>
      <w:headerReference w:type="first" r:id="rId8"/>
      <w:pgSz w:w="11906" w:h="16838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7F83E" w14:textId="77777777" w:rsidR="00B03169" w:rsidRDefault="00B03169">
      <w:pPr>
        <w:spacing w:line="240" w:lineRule="auto"/>
      </w:pPr>
      <w:r>
        <w:separator/>
      </w:r>
    </w:p>
  </w:endnote>
  <w:endnote w:type="continuationSeparator" w:id="0">
    <w:p w14:paraId="286E9CFA" w14:textId="77777777" w:rsidR="00B03169" w:rsidRDefault="00B03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A4BB7" w14:textId="77777777" w:rsidR="00DF39DF" w:rsidRDefault="00000000">
    <w:pP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274D">
      <w:rPr>
        <w:noProof/>
        <w:color w:val="000000"/>
      </w:rPr>
      <w:t>2</w:t>
    </w:r>
    <w:r>
      <w:rPr>
        <w:color w:val="000000"/>
      </w:rPr>
      <w:fldChar w:fldCharType="end"/>
    </w:r>
  </w:p>
  <w:p w14:paraId="76E791E8" w14:textId="77777777" w:rsidR="00DF39DF" w:rsidRDefault="00DF39DF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056EA" w14:textId="77777777" w:rsidR="00B03169" w:rsidRDefault="00B03169">
      <w:pPr>
        <w:spacing w:after="0"/>
      </w:pPr>
      <w:r>
        <w:separator/>
      </w:r>
    </w:p>
  </w:footnote>
  <w:footnote w:type="continuationSeparator" w:id="0">
    <w:p w14:paraId="7801F64C" w14:textId="77777777" w:rsidR="00B03169" w:rsidRDefault="00B03169">
      <w:pPr>
        <w:spacing w:after="0"/>
      </w:pPr>
      <w:r>
        <w:continuationSeparator/>
      </w:r>
    </w:p>
  </w:footnote>
  <w:footnote w:id="1">
    <w:p w14:paraId="77F3F060" w14:textId="6C65B4D2" w:rsidR="00B75BBC" w:rsidRPr="00B75BBC" w:rsidRDefault="00B75BBC" w:rsidP="00B75BBC">
      <w:pPr>
        <w:pStyle w:val="Textodenotaderodap"/>
        <w:jc w:val="both"/>
        <w:rPr>
          <w:rFonts w:ascii="Arial" w:eastAsia="Times New Roman" w:hAnsi="Arial" w:cs="Arial"/>
          <w:sz w:val="18"/>
          <w:szCs w:val="18"/>
        </w:rPr>
      </w:pPr>
      <w:r w:rsidRPr="00B75BBC">
        <w:rPr>
          <w:rStyle w:val="Refdenotaderodap"/>
          <w:rFonts w:ascii="Arial" w:hAnsi="Arial" w:cs="Arial"/>
          <w:sz w:val="18"/>
          <w:szCs w:val="18"/>
        </w:rPr>
        <w:footnoteRef/>
      </w:r>
      <w:r w:rsidRPr="00B75BBC">
        <w:rPr>
          <w:rFonts w:ascii="Arial" w:hAnsi="Arial" w:cs="Arial"/>
          <w:sz w:val="18"/>
          <w:szCs w:val="18"/>
        </w:rPr>
        <w:t xml:space="preserve"> </w:t>
      </w:r>
      <w:r w:rsidR="00351BF7">
        <w:rPr>
          <w:rFonts w:ascii="Arial" w:hAnsi="Arial" w:cs="Arial"/>
          <w:sz w:val="18"/>
          <w:szCs w:val="18"/>
        </w:rPr>
        <w:t xml:space="preserve">Cursa </w:t>
      </w:r>
      <w:r w:rsidRPr="00B75BBC">
        <w:rPr>
          <w:rFonts w:ascii="Arial" w:hAnsi="Arial" w:cs="Arial"/>
          <w:sz w:val="18"/>
          <w:szCs w:val="18"/>
        </w:rPr>
        <w:t xml:space="preserve">Mestrado </w:t>
      </w:r>
      <w:r w:rsidRPr="00B75BBC">
        <w:rPr>
          <w:rFonts w:ascii="Arial" w:eastAsia="Times New Roman" w:hAnsi="Arial" w:cs="Arial"/>
          <w:sz w:val="18"/>
          <w:szCs w:val="18"/>
        </w:rPr>
        <w:t xml:space="preserve">em Profissional de Ciências das Religiões </w:t>
      </w:r>
      <w:r w:rsidR="00351BF7">
        <w:rPr>
          <w:rFonts w:ascii="Arial" w:eastAsia="Times New Roman" w:hAnsi="Arial" w:cs="Arial"/>
          <w:sz w:val="18"/>
          <w:szCs w:val="18"/>
        </w:rPr>
        <w:t xml:space="preserve">pela </w:t>
      </w:r>
      <w:r w:rsidRPr="00B75BBC">
        <w:rPr>
          <w:rFonts w:ascii="Arial" w:eastAsia="Times New Roman" w:hAnsi="Arial" w:cs="Arial"/>
          <w:sz w:val="18"/>
          <w:szCs w:val="18"/>
        </w:rPr>
        <w:t>Faculdade Unida de Vitória/ES</w:t>
      </w:r>
    </w:p>
    <w:p w14:paraId="74DF2DC8" w14:textId="64599B3E" w:rsidR="00B75BBC" w:rsidRDefault="00B75BBC" w:rsidP="00B75BBC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420B" w14:textId="77777777" w:rsidR="00DF39DF" w:rsidRDefault="00000000">
    <w:pP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710B22AE" wp14:editId="533E55CF">
          <wp:extent cx="5725160" cy="17856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DF"/>
    <w:rsid w:val="00080799"/>
    <w:rsid w:val="000B2971"/>
    <w:rsid w:val="000C6723"/>
    <w:rsid w:val="001017C7"/>
    <w:rsid w:val="001042A6"/>
    <w:rsid w:val="00156356"/>
    <w:rsid w:val="001F1674"/>
    <w:rsid w:val="00205C9B"/>
    <w:rsid w:val="002B0694"/>
    <w:rsid w:val="00340978"/>
    <w:rsid w:val="00351BF7"/>
    <w:rsid w:val="003E2984"/>
    <w:rsid w:val="00411AE5"/>
    <w:rsid w:val="00445154"/>
    <w:rsid w:val="00537F8A"/>
    <w:rsid w:val="00564750"/>
    <w:rsid w:val="0056504A"/>
    <w:rsid w:val="005967FD"/>
    <w:rsid w:val="005D3F89"/>
    <w:rsid w:val="007859F9"/>
    <w:rsid w:val="007A6650"/>
    <w:rsid w:val="007B0146"/>
    <w:rsid w:val="00803E0A"/>
    <w:rsid w:val="008B4331"/>
    <w:rsid w:val="0090300D"/>
    <w:rsid w:val="00912F21"/>
    <w:rsid w:val="0095059F"/>
    <w:rsid w:val="00965FA4"/>
    <w:rsid w:val="00A53671"/>
    <w:rsid w:val="00AD382F"/>
    <w:rsid w:val="00B03169"/>
    <w:rsid w:val="00B6274D"/>
    <w:rsid w:val="00B75BBC"/>
    <w:rsid w:val="00BE49AA"/>
    <w:rsid w:val="00D71FCD"/>
    <w:rsid w:val="00DA70DC"/>
    <w:rsid w:val="00DF39DF"/>
    <w:rsid w:val="00DF6A8A"/>
    <w:rsid w:val="00F22878"/>
    <w:rsid w:val="00F56D8F"/>
    <w:rsid w:val="348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6B8B"/>
  <w15:docId w15:val="{9B1CA888-A386-42C1-822B-9E76422B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Default Paragraph Font" w:semiHidden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859F9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rPr>
      <w:rFonts w:ascii="Times New Roman" w:eastAsia="Times New Roman" w:hAnsi="Times New Roman" w:cs="Times New Roman"/>
    </w:rPr>
    <w:tblPr/>
  </w:style>
  <w:style w:type="paragraph" w:styleId="NormalWeb">
    <w:name w:val="Normal (Web)"/>
    <w:basedOn w:val="Normal"/>
    <w:uiPriority w:val="99"/>
    <w:unhideWhenUsed/>
    <w:rsid w:val="005D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5D3F8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D3F89"/>
    <w:rPr>
      <w:rFonts w:ascii="Times New Roman" w:eastAsia="Times New Roman" w:hAnsi="Times New Roman" w:cs="Times New Roman"/>
      <w:sz w:val="24"/>
    </w:rPr>
  </w:style>
  <w:style w:type="character" w:styleId="Refdenotaderodap">
    <w:name w:val="footnote reference"/>
    <w:basedOn w:val="Fontepargpadro"/>
    <w:uiPriority w:val="99"/>
    <w:unhideWhenUsed/>
    <w:rsid w:val="005D3F8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F6A8A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F6A8A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D71FC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1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E1958-DD5B-416D-8DAB-651AB9F3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3037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</dc:creator>
  <cp:lastModifiedBy>55279</cp:lastModifiedBy>
  <cp:revision>3</cp:revision>
  <dcterms:created xsi:type="dcterms:W3CDTF">2024-08-26T19:03:00Z</dcterms:created>
  <dcterms:modified xsi:type="dcterms:W3CDTF">2024-08-26T19:05:00Z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40607117ADCF49FD842B81633E8C0B27_13</vt:lpwstr>
  </property>
</Properties>
</file>