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A4B8" w14:textId="77777777"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56565" w14:textId="6C94CDAA" w:rsidR="00CC5F35" w:rsidRPr="00CC5F35" w:rsidRDefault="00DC7E13" w:rsidP="00CC5F35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2578026"/>
      <w:r w:rsidRPr="00DC7E13">
        <w:rPr>
          <w:rFonts w:ascii="Times New Roman" w:hAnsi="Times New Roman" w:cs="Times New Roman"/>
          <w:b/>
          <w:bCs/>
          <w:sz w:val="24"/>
          <w:szCs w:val="24"/>
        </w:rPr>
        <w:t>CASUÍSTICA</w:t>
      </w:r>
      <w:r w:rsidR="00CC5F35" w:rsidRPr="00CC5F35">
        <w:rPr>
          <w:rFonts w:ascii="Times New Roman" w:hAnsi="Times New Roman" w:cs="Times New Roman"/>
          <w:b/>
          <w:bCs/>
          <w:sz w:val="24"/>
          <w:szCs w:val="24"/>
        </w:rPr>
        <w:t xml:space="preserve"> SOBRE O TUMOR VENERIO TRANSMISIVEL E PATOLOGI</w:t>
      </w:r>
      <w:r w:rsidR="00CC5F35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CC5F35" w:rsidRPr="00CC5F35">
        <w:rPr>
          <w:rFonts w:ascii="Times New Roman" w:hAnsi="Times New Roman" w:cs="Times New Roman"/>
          <w:b/>
          <w:bCs/>
          <w:sz w:val="24"/>
          <w:szCs w:val="24"/>
        </w:rPr>
        <w:t xml:space="preserve"> DO SISTEMA REPRODUTIVO DE GATAS E CADELAS ATENDIDAS NO HOSPITAL VETERINÁRIO</w:t>
      </w:r>
      <w:r w:rsidR="00CC5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5F35" w:rsidRPr="00CC5F35">
        <w:rPr>
          <w:rFonts w:ascii="Times New Roman" w:hAnsi="Times New Roman" w:cs="Times New Roman"/>
          <w:b/>
          <w:bCs/>
          <w:sz w:val="24"/>
          <w:szCs w:val="24"/>
        </w:rPr>
        <w:t>ADÍLIO SANTOS DE AZEVEDO</w:t>
      </w:r>
    </w:p>
    <w:bookmarkEnd w:id="0"/>
    <w:p w14:paraId="41989EA6" w14:textId="0239A94B" w:rsidR="00D1545D" w:rsidRDefault="00D1545D" w:rsidP="00C96F2D">
      <w:pPr>
        <w:pStyle w:val="SemEspaamen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Maria Andressa Gadelha de Oliveira</w:t>
      </w:r>
      <w:r w:rsidRPr="008C042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96F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Danilo Lourenço Albuquerque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081311">
        <w:rPr>
          <w:rFonts w:ascii="Times New Roman" w:hAnsi="Times New Roman" w:cs="Times New Roman"/>
          <w:bCs/>
          <w:sz w:val="24"/>
          <w:szCs w:val="24"/>
        </w:rPr>
        <w:t>; Francisco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311">
        <w:rPr>
          <w:rFonts w:ascii="Times New Roman" w:hAnsi="Times New Roman" w:cs="Times New Roman"/>
          <w:bCs/>
          <w:sz w:val="24"/>
          <w:szCs w:val="24"/>
        </w:rPr>
        <w:t>Leo Na</w:t>
      </w:r>
      <w:r>
        <w:rPr>
          <w:rFonts w:ascii="Times New Roman" w:hAnsi="Times New Roman" w:cs="Times New Roman"/>
          <w:bCs/>
          <w:sz w:val="24"/>
          <w:szCs w:val="24"/>
        </w:rPr>
        <w:t>scimento de Aguiar</w:t>
      </w:r>
      <w:r w:rsidR="0063636A" w:rsidRPr="008C042C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63636A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63636A" w:rsidRPr="0063636A">
        <w:rPr>
          <w:rFonts w:ascii="Times New Roman" w:hAnsi="Times New Roman" w:cs="Times New Roman"/>
          <w:bCs/>
          <w:sz w:val="24"/>
          <w:szCs w:val="24"/>
        </w:rPr>
        <w:t>Patricia</w:t>
      </w:r>
      <w:proofErr w:type="spellEnd"/>
      <w:r w:rsidR="0063636A" w:rsidRPr="0063636A">
        <w:rPr>
          <w:rFonts w:ascii="Times New Roman" w:hAnsi="Times New Roman" w:cs="Times New Roman"/>
          <w:bCs/>
          <w:sz w:val="24"/>
          <w:szCs w:val="24"/>
        </w:rPr>
        <w:t xml:space="preserve"> Vieira Ferreira</w:t>
      </w:r>
      <w:r w:rsidR="0063636A" w:rsidRPr="005F545F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63636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</w:t>
      </w:r>
    </w:p>
    <w:p w14:paraId="49028855" w14:textId="77777777" w:rsidR="00D1545D" w:rsidRDefault="00D1545D" w:rsidP="00D1545D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976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Discente de Medicina Veterinária do IFPB campus Sousa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Pr="00A154FE">
        <w:rPr>
          <w:rFonts w:ascii="Times New Roman" w:hAnsi="Times New Roman" w:cs="Times New Roman"/>
          <w:color w:val="5B9BD5" w:themeColor="accent1"/>
          <w:sz w:val="20"/>
          <w:szCs w:val="20"/>
          <w:u w:val="single"/>
        </w:rPr>
        <w:t>andressavet0@gmail.com</w:t>
      </w:r>
    </w:p>
    <w:p w14:paraId="01350624" w14:textId="77777777" w:rsidR="00D1545D" w:rsidRPr="00560B90" w:rsidRDefault="00D1545D" w:rsidP="00D1545D">
      <w:pPr>
        <w:pStyle w:val="SemEspaamento"/>
        <w:rPr>
          <w:rFonts w:ascii="Times New Roman" w:hAnsi="Times New Roman" w:cs="Times New Roman"/>
          <w:color w:val="5B9BD5" w:themeColor="accent1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Ms. Professor de Medicina Veterinária do IFPB campus Sousa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Pr="00560B90">
        <w:rPr>
          <w:rFonts w:ascii="Times New Roman" w:hAnsi="Times New Roman" w:cs="Times New Roman"/>
          <w:color w:val="5B9BD5" w:themeColor="accent1"/>
          <w:sz w:val="18"/>
          <w:szCs w:val="18"/>
          <w:u w:val="single"/>
        </w:rPr>
        <w:t>danilo.lourenco@academico.ifpb.edu.br</w:t>
      </w:r>
    </w:p>
    <w:p w14:paraId="1B104048" w14:textId="1EF60FEB" w:rsidR="00752993" w:rsidRDefault="00D1545D" w:rsidP="00752993">
      <w:pPr>
        <w:pStyle w:val="SemEspaamen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PhD. Professor de Medicina Veterinária do IFPB campus Sousa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 E-mail: </w:t>
      </w:r>
      <w:hyperlink r:id="rId7" w:history="1">
        <w:r w:rsidR="00752993" w:rsidRPr="00147202">
          <w:rPr>
            <w:rStyle w:val="Hyperlink"/>
            <w:rFonts w:ascii="Times New Roman" w:hAnsi="Times New Roman" w:cs="Times New Roman"/>
            <w:sz w:val="20"/>
            <w:szCs w:val="20"/>
          </w:rPr>
          <w:t>francisco.aguiar@ifpb.edu.br</w:t>
        </w:r>
      </w:hyperlink>
    </w:p>
    <w:p w14:paraId="345B9473" w14:textId="77AF4C55" w:rsidR="00752993" w:rsidRDefault="00752993" w:rsidP="00752993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752993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63636A">
        <w:rPr>
          <w:rFonts w:ascii="Times New Roman" w:hAnsi="Times New Roman" w:cs="Times New Roman"/>
          <w:sz w:val="20"/>
          <w:szCs w:val="20"/>
        </w:rPr>
        <w:t xml:space="preserve">Especializando em </w:t>
      </w:r>
      <w:r>
        <w:rPr>
          <w:rFonts w:ascii="Times New Roman" w:hAnsi="Times New Roman" w:cs="Times New Roman"/>
          <w:sz w:val="20"/>
          <w:szCs w:val="20"/>
        </w:rPr>
        <w:t>análises</w:t>
      </w:r>
      <w:r w:rsidR="0063636A">
        <w:rPr>
          <w:rFonts w:ascii="Times New Roman" w:hAnsi="Times New Roman" w:cs="Times New Roman"/>
          <w:sz w:val="20"/>
          <w:szCs w:val="20"/>
        </w:rPr>
        <w:t xml:space="preserve"> e </w:t>
      </w:r>
      <w:r>
        <w:rPr>
          <w:rFonts w:ascii="Times New Roman" w:hAnsi="Times New Roman" w:cs="Times New Roman"/>
          <w:sz w:val="20"/>
          <w:szCs w:val="20"/>
        </w:rPr>
        <w:t>clínica</w:t>
      </w:r>
      <w:r w:rsidR="006363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Veterinária</w:t>
      </w:r>
      <w:r w:rsidR="0063636A">
        <w:rPr>
          <w:rFonts w:ascii="Times New Roman" w:hAnsi="Times New Roman" w:cs="Times New Roman"/>
          <w:sz w:val="20"/>
          <w:szCs w:val="20"/>
        </w:rPr>
        <w:t xml:space="preserve"> do IFPB campus Sousa E-mail:</w:t>
      </w:r>
      <w:r w:rsidRPr="00752993">
        <w:rPr>
          <w:rStyle w:val="Hyperlink"/>
          <w:rFonts w:ascii="Times New Roman" w:hAnsi="Times New Roman" w:cs="Times New Roman"/>
          <w:sz w:val="20"/>
          <w:szCs w:val="20"/>
        </w:rPr>
        <w:t xml:space="preserve"> patieira@yahoo.com.br</w:t>
      </w:r>
    </w:p>
    <w:p w14:paraId="239FD127" w14:textId="77777777" w:rsidR="00752993" w:rsidRDefault="00752993" w:rsidP="00752993">
      <w:pPr>
        <w:pStyle w:val="SemEspaamento"/>
        <w:rPr>
          <w:rFonts w:ascii="Times New Roman" w:hAnsi="Times New Roman" w:cs="Times New Roman"/>
          <w:sz w:val="20"/>
          <w:szCs w:val="20"/>
          <w:u w:val="single"/>
        </w:rPr>
      </w:pPr>
    </w:p>
    <w:p w14:paraId="1341EA09" w14:textId="24937EC8" w:rsidR="00E60B9B" w:rsidRPr="000D4628" w:rsidRDefault="00096391" w:rsidP="000D4628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0D4628">
        <w:rPr>
          <w:rFonts w:ascii="Times New Roman" w:hAnsi="Times New Roman" w:cs="Times New Roman"/>
          <w:b/>
        </w:rPr>
        <w:t>R</w:t>
      </w:r>
      <w:r w:rsidR="00087BA3" w:rsidRPr="000D4628">
        <w:rPr>
          <w:rFonts w:ascii="Times New Roman" w:hAnsi="Times New Roman" w:cs="Times New Roman"/>
          <w:b/>
        </w:rPr>
        <w:t>esumo</w:t>
      </w:r>
      <w:r w:rsidR="005F545F" w:rsidRPr="000D4628">
        <w:rPr>
          <w:rFonts w:ascii="Times New Roman" w:hAnsi="Times New Roman" w:cs="Times New Roman"/>
          <w:b/>
        </w:rPr>
        <w:t xml:space="preserve">: </w:t>
      </w:r>
      <w:r w:rsidR="00E60B9B" w:rsidRPr="000D4628">
        <w:rPr>
          <w:rFonts w:ascii="Times New Roman" w:eastAsia="Times New Roman" w:hAnsi="Times New Roman" w:cs="Times New Roman"/>
        </w:rPr>
        <w:t>A casuística</w:t>
      </w:r>
      <w:r w:rsidR="00B629E2" w:rsidRPr="000D4628">
        <w:rPr>
          <w:rFonts w:ascii="Times New Roman" w:eastAsia="Times New Roman" w:hAnsi="Times New Roman" w:cs="Times New Roman"/>
        </w:rPr>
        <w:t xml:space="preserve"> </w:t>
      </w:r>
      <w:r w:rsidR="00D1545D" w:rsidRPr="000D4628">
        <w:rPr>
          <w:rFonts w:ascii="Times New Roman" w:eastAsia="Times New Roman" w:hAnsi="Times New Roman" w:cs="Times New Roman"/>
        </w:rPr>
        <w:t xml:space="preserve">clínica </w:t>
      </w:r>
      <w:r w:rsidR="00E60B9B" w:rsidRPr="000D4628">
        <w:rPr>
          <w:rFonts w:ascii="Times New Roman" w:eastAsia="Times New Roman" w:hAnsi="Times New Roman" w:cs="Times New Roman"/>
        </w:rPr>
        <w:t>das patologias que afetam o sistema reprodutiv</w:t>
      </w:r>
      <w:r w:rsidR="00D1545D" w:rsidRPr="000D4628">
        <w:rPr>
          <w:rFonts w:ascii="Times New Roman" w:eastAsia="Times New Roman" w:hAnsi="Times New Roman" w:cs="Times New Roman"/>
        </w:rPr>
        <w:t>o</w:t>
      </w:r>
      <w:r w:rsidR="00E60B9B" w:rsidRPr="000D4628">
        <w:rPr>
          <w:rFonts w:ascii="Times New Roman" w:eastAsia="Times New Roman" w:hAnsi="Times New Roman" w:cs="Times New Roman"/>
        </w:rPr>
        <w:t xml:space="preserve"> d</w:t>
      </w:r>
      <w:r w:rsidR="00D1545D" w:rsidRPr="000D4628">
        <w:rPr>
          <w:rFonts w:ascii="Times New Roman" w:eastAsia="Times New Roman" w:hAnsi="Times New Roman" w:cs="Times New Roman"/>
        </w:rPr>
        <w:t>os</w:t>
      </w:r>
      <w:r w:rsidR="00E60B9B" w:rsidRPr="000D4628">
        <w:rPr>
          <w:rFonts w:ascii="Times New Roman" w:eastAsia="Times New Roman" w:hAnsi="Times New Roman" w:cs="Times New Roman"/>
        </w:rPr>
        <w:t xml:space="preserve"> animais domésticos é de grande importância para decisões estratégicas capazes de nortear políticas diversas </w:t>
      </w:r>
      <w:r w:rsidR="00836793" w:rsidRPr="000D4628">
        <w:rPr>
          <w:rFonts w:ascii="Times New Roman" w:eastAsia="Times New Roman" w:hAnsi="Times New Roman" w:cs="Times New Roman"/>
        </w:rPr>
        <w:t>na medicina veterinária preventiva</w:t>
      </w:r>
      <w:r w:rsidR="00E60B9B" w:rsidRPr="000D4628">
        <w:rPr>
          <w:rFonts w:ascii="Times New Roman" w:eastAsia="Times New Roman" w:hAnsi="Times New Roman" w:cs="Times New Roman"/>
        </w:rPr>
        <w:t xml:space="preserve">. O objetivo deste trabalho foi realizar um levantamento de dados epidemiológicos </w:t>
      </w:r>
      <w:r w:rsidR="00836793" w:rsidRPr="000D4628">
        <w:rPr>
          <w:rFonts w:ascii="Times New Roman" w:eastAsia="Times New Roman" w:hAnsi="Times New Roman" w:cs="Times New Roman"/>
        </w:rPr>
        <w:t xml:space="preserve">sobre casos clínicos </w:t>
      </w:r>
      <w:r w:rsidR="00E60B9B" w:rsidRPr="000D4628">
        <w:rPr>
          <w:rFonts w:ascii="Times New Roman" w:eastAsia="Times New Roman" w:hAnsi="Times New Roman" w:cs="Times New Roman"/>
        </w:rPr>
        <w:t xml:space="preserve">através de informações ofertadas pelas fichas hospitalares dos pacientes atendidos com problemas no sistema reprodutivo encontradas no </w:t>
      </w:r>
      <w:r w:rsidR="00D1545D" w:rsidRPr="000D4628">
        <w:rPr>
          <w:rFonts w:ascii="Times New Roman" w:eastAsia="Times New Roman" w:hAnsi="Times New Roman" w:cs="Times New Roman"/>
        </w:rPr>
        <w:t>H</w:t>
      </w:r>
      <w:r w:rsidR="00E60B9B" w:rsidRPr="000D4628">
        <w:rPr>
          <w:rFonts w:ascii="Times New Roman" w:eastAsia="Times New Roman" w:hAnsi="Times New Roman" w:cs="Times New Roman"/>
        </w:rPr>
        <w:t xml:space="preserve">ospital </w:t>
      </w:r>
      <w:r w:rsidR="00D1545D" w:rsidRPr="000D4628">
        <w:rPr>
          <w:rFonts w:ascii="Times New Roman" w:eastAsia="Times New Roman" w:hAnsi="Times New Roman" w:cs="Times New Roman"/>
        </w:rPr>
        <w:t>V</w:t>
      </w:r>
      <w:r w:rsidR="00E60B9B" w:rsidRPr="000D4628">
        <w:rPr>
          <w:rFonts w:ascii="Times New Roman" w:eastAsia="Times New Roman" w:hAnsi="Times New Roman" w:cs="Times New Roman"/>
        </w:rPr>
        <w:t xml:space="preserve">eterinário Adílio Santos de Azevedo (HV-ASA), do Instituto Federal de Educação, Ciência e Tecnologia da Paraíba (IFPB), Campus Sousa. O estudo delimitou-se entre janeiro de 2018 a setembro de 2023. Como metodologia, realizou-se um estudo retrospectivo a partir da análise de todas as fichas clínicas de forma física de todos os pacientes atendidos </w:t>
      </w:r>
      <w:r w:rsidR="00D1545D" w:rsidRPr="000D4628">
        <w:rPr>
          <w:rFonts w:ascii="Times New Roman" w:eastAsia="Times New Roman" w:hAnsi="Times New Roman" w:cs="Times New Roman"/>
        </w:rPr>
        <w:t xml:space="preserve">no período de estudo </w:t>
      </w:r>
      <w:r w:rsidR="00E60B9B" w:rsidRPr="000D4628">
        <w:rPr>
          <w:rFonts w:ascii="Times New Roman" w:eastAsia="Times New Roman" w:hAnsi="Times New Roman" w:cs="Times New Roman"/>
        </w:rPr>
        <w:t>no setor de Clínica Médica de Pequenos Animais. Os resultados demonstram que</w:t>
      </w:r>
      <w:r w:rsidR="00D1545D" w:rsidRPr="000D4628">
        <w:rPr>
          <w:rFonts w:ascii="Times New Roman" w:eastAsia="Times New Roman" w:hAnsi="Times New Roman" w:cs="Times New Roman"/>
        </w:rPr>
        <w:t>, dentro d</w:t>
      </w:r>
      <w:r w:rsidR="00E60B9B" w:rsidRPr="000D4628">
        <w:rPr>
          <w:rFonts w:ascii="Times New Roman" w:eastAsia="Times New Roman" w:hAnsi="Times New Roman" w:cs="Times New Roman"/>
        </w:rPr>
        <w:t xml:space="preserve">os casos </w:t>
      </w:r>
      <w:r w:rsidR="00BF6149" w:rsidRPr="000D4628">
        <w:rPr>
          <w:rFonts w:ascii="Times New Roman" w:eastAsia="Times New Roman" w:hAnsi="Times New Roman" w:cs="Times New Roman"/>
        </w:rPr>
        <w:t>clínicos</w:t>
      </w:r>
      <w:r w:rsidR="00E60B9B" w:rsidRPr="000D4628">
        <w:rPr>
          <w:rFonts w:ascii="Times New Roman" w:eastAsia="Times New Roman" w:hAnsi="Times New Roman" w:cs="Times New Roman"/>
        </w:rPr>
        <w:t xml:space="preserve"> envolvendo o sistema reprodutivo atendidos no ambiente do HV-ASA, </w:t>
      </w:r>
      <w:r w:rsidR="006910C1" w:rsidRPr="000D4628">
        <w:rPr>
          <w:rFonts w:ascii="Times New Roman" w:eastAsia="Times New Roman" w:hAnsi="Times New Roman" w:cs="Times New Roman"/>
        </w:rPr>
        <w:t>1</w:t>
      </w:r>
      <w:r w:rsidR="000500B8" w:rsidRPr="000D4628">
        <w:rPr>
          <w:rFonts w:ascii="Times New Roman" w:eastAsia="Times New Roman" w:hAnsi="Times New Roman" w:cs="Times New Roman"/>
        </w:rPr>
        <w:t>0</w:t>
      </w:r>
      <w:r w:rsidR="00E60B9B" w:rsidRPr="000D4628">
        <w:rPr>
          <w:rFonts w:ascii="Times New Roman" w:eastAsia="Times New Roman" w:hAnsi="Times New Roman" w:cs="Times New Roman"/>
        </w:rPr>
        <w:t xml:space="preserve">% </w:t>
      </w:r>
      <w:r w:rsidR="003900B4" w:rsidRPr="000D4628">
        <w:rPr>
          <w:rFonts w:ascii="Times New Roman" w:eastAsia="Times New Roman" w:hAnsi="Times New Roman" w:cs="Times New Roman"/>
        </w:rPr>
        <w:t xml:space="preserve">(178 fichas) </w:t>
      </w:r>
      <w:r w:rsidR="00E60B9B" w:rsidRPr="000D4628">
        <w:rPr>
          <w:rFonts w:ascii="Times New Roman" w:eastAsia="Times New Roman" w:hAnsi="Times New Roman" w:cs="Times New Roman"/>
        </w:rPr>
        <w:t>corresponde</w:t>
      </w:r>
      <w:r w:rsidR="00D1545D" w:rsidRPr="000D4628">
        <w:rPr>
          <w:rFonts w:ascii="Times New Roman" w:eastAsia="Times New Roman" w:hAnsi="Times New Roman" w:cs="Times New Roman"/>
        </w:rPr>
        <w:t>m</w:t>
      </w:r>
      <w:r w:rsidR="00E60B9B" w:rsidRPr="000D4628">
        <w:rPr>
          <w:rFonts w:ascii="Times New Roman" w:eastAsia="Times New Roman" w:hAnsi="Times New Roman" w:cs="Times New Roman"/>
        </w:rPr>
        <w:t xml:space="preserve"> a </w:t>
      </w:r>
      <w:r w:rsidR="003900B4" w:rsidRPr="000D4628">
        <w:rPr>
          <w:rFonts w:ascii="Times New Roman" w:eastAsia="Times New Roman" w:hAnsi="Times New Roman" w:cs="Times New Roman"/>
        </w:rPr>
        <w:t>casos</w:t>
      </w:r>
      <w:r w:rsidR="00E60B9B" w:rsidRPr="000D4628">
        <w:rPr>
          <w:rFonts w:ascii="Times New Roman" w:eastAsia="Times New Roman" w:hAnsi="Times New Roman" w:cs="Times New Roman"/>
        </w:rPr>
        <w:t xml:space="preserve"> </w:t>
      </w:r>
      <w:r w:rsidR="00836793" w:rsidRPr="000D4628">
        <w:rPr>
          <w:rFonts w:ascii="Times New Roman" w:eastAsia="Times New Roman" w:hAnsi="Times New Roman" w:cs="Times New Roman"/>
        </w:rPr>
        <w:t>clínic</w:t>
      </w:r>
      <w:r w:rsidR="003900B4" w:rsidRPr="000D4628">
        <w:rPr>
          <w:rFonts w:ascii="Times New Roman" w:eastAsia="Times New Roman" w:hAnsi="Times New Roman" w:cs="Times New Roman"/>
        </w:rPr>
        <w:t>o</w:t>
      </w:r>
      <w:r w:rsidR="00836793" w:rsidRPr="000D4628">
        <w:rPr>
          <w:rFonts w:ascii="Times New Roman" w:eastAsia="Times New Roman" w:hAnsi="Times New Roman" w:cs="Times New Roman"/>
        </w:rPr>
        <w:t>s</w:t>
      </w:r>
      <w:r w:rsidR="00E60B9B" w:rsidRPr="000D4628">
        <w:rPr>
          <w:rFonts w:ascii="Times New Roman" w:eastAsia="Times New Roman" w:hAnsi="Times New Roman" w:cs="Times New Roman"/>
        </w:rPr>
        <w:t xml:space="preserve"> envolvendo o sistema reprodutor, enquanto </w:t>
      </w:r>
      <w:r w:rsidR="000500B8" w:rsidRPr="000D4628">
        <w:rPr>
          <w:rFonts w:ascii="Times New Roman" w:eastAsia="Times New Roman" w:hAnsi="Times New Roman" w:cs="Times New Roman"/>
        </w:rPr>
        <w:t>90</w:t>
      </w:r>
      <w:r w:rsidR="00E60B9B" w:rsidRPr="000D4628">
        <w:rPr>
          <w:rFonts w:ascii="Times New Roman" w:eastAsia="Times New Roman" w:hAnsi="Times New Roman" w:cs="Times New Roman"/>
        </w:rPr>
        <w:t>% (</w:t>
      </w:r>
      <w:r w:rsidR="006910C1" w:rsidRPr="000D4628">
        <w:rPr>
          <w:rFonts w:ascii="Times New Roman" w:hAnsi="Times New Roman" w:cs="Times New Roman"/>
        </w:rPr>
        <w:t>1.533</w:t>
      </w:r>
      <w:r w:rsidR="00E60B9B" w:rsidRPr="000D4628">
        <w:rPr>
          <w:rFonts w:ascii="Times New Roman" w:eastAsia="Times New Roman" w:hAnsi="Times New Roman" w:cs="Times New Roman"/>
        </w:rPr>
        <w:t xml:space="preserve"> pacientes)</w:t>
      </w:r>
      <w:r w:rsidR="003900B4" w:rsidRPr="000D4628">
        <w:rPr>
          <w:rFonts w:ascii="Times New Roman" w:eastAsia="Times New Roman" w:hAnsi="Times New Roman" w:cs="Times New Roman"/>
        </w:rPr>
        <w:t xml:space="preserve"> dos casos</w:t>
      </w:r>
      <w:r w:rsidR="00E60B9B" w:rsidRPr="000D4628">
        <w:rPr>
          <w:rFonts w:ascii="Times New Roman" w:eastAsia="Times New Roman" w:hAnsi="Times New Roman" w:cs="Times New Roman"/>
        </w:rPr>
        <w:t xml:space="preserve"> foram </w:t>
      </w:r>
      <w:r w:rsidR="003900B4" w:rsidRPr="000D4628">
        <w:rPr>
          <w:rFonts w:ascii="Times New Roman" w:eastAsia="Times New Roman" w:hAnsi="Times New Roman" w:cs="Times New Roman"/>
        </w:rPr>
        <w:t>relacionados a</w:t>
      </w:r>
      <w:r w:rsidR="00271A64" w:rsidRPr="000D4628">
        <w:rPr>
          <w:rFonts w:ascii="Times New Roman" w:eastAsia="Times New Roman" w:hAnsi="Times New Roman" w:cs="Times New Roman"/>
        </w:rPr>
        <w:t xml:space="preserve"> </w:t>
      </w:r>
      <w:r w:rsidR="00E60B9B" w:rsidRPr="000D4628">
        <w:rPr>
          <w:rFonts w:ascii="Times New Roman" w:eastAsia="Times New Roman" w:hAnsi="Times New Roman" w:cs="Times New Roman"/>
        </w:rPr>
        <w:t xml:space="preserve">outros sistemas. Dentro da casuística </w:t>
      </w:r>
      <w:r w:rsidR="003900B4" w:rsidRPr="000D4628">
        <w:rPr>
          <w:rFonts w:ascii="Times New Roman" w:eastAsia="Times New Roman" w:hAnsi="Times New Roman" w:cs="Times New Roman"/>
        </w:rPr>
        <w:t xml:space="preserve">clínica </w:t>
      </w:r>
      <w:r w:rsidR="00E60B9B" w:rsidRPr="000D4628">
        <w:rPr>
          <w:rFonts w:ascii="Times New Roman" w:eastAsia="Times New Roman" w:hAnsi="Times New Roman" w:cs="Times New Roman"/>
        </w:rPr>
        <w:t xml:space="preserve">relativa ao sistema reprodutivo, o maior número de atendimentos </w:t>
      </w:r>
      <w:r w:rsidR="003900B4" w:rsidRPr="000D4628">
        <w:rPr>
          <w:rFonts w:ascii="Times New Roman" w:eastAsia="Times New Roman" w:hAnsi="Times New Roman" w:cs="Times New Roman"/>
        </w:rPr>
        <w:t>ocorre</w:t>
      </w:r>
      <w:r w:rsidR="00623EE3" w:rsidRPr="000D4628">
        <w:rPr>
          <w:rFonts w:ascii="Times New Roman" w:eastAsia="Times New Roman" w:hAnsi="Times New Roman" w:cs="Times New Roman"/>
        </w:rPr>
        <w:t>u</w:t>
      </w:r>
      <w:r w:rsidR="003900B4" w:rsidRPr="000D4628">
        <w:rPr>
          <w:rFonts w:ascii="Times New Roman" w:eastAsia="Times New Roman" w:hAnsi="Times New Roman" w:cs="Times New Roman"/>
        </w:rPr>
        <w:t xml:space="preserve"> </w:t>
      </w:r>
      <w:r w:rsidR="00623EE3" w:rsidRPr="000D4628">
        <w:rPr>
          <w:rFonts w:ascii="Times New Roman" w:eastAsia="Times New Roman" w:hAnsi="Times New Roman" w:cs="Times New Roman"/>
        </w:rPr>
        <w:t xml:space="preserve">para a </w:t>
      </w:r>
      <w:r w:rsidR="00E60B9B" w:rsidRPr="000D4628">
        <w:rPr>
          <w:rFonts w:ascii="Times New Roman" w:eastAsia="Times New Roman" w:hAnsi="Times New Roman" w:cs="Times New Roman"/>
        </w:rPr>
        <w:t xml:space="preserve">patologia </w:t>
      </w:r>
      <w:r w:rsidR="00623EE3" w:rsidRPr="000D4628">
        <w:rPr>
          <w:rFonts w:ascii="Times New Roman" w:eastAsia="Times New Roman" w:hAnsi="Times New Roman" w:cs="Times New Roman"/>
        </w:rPr>
        <w:t xml:space="preserve">do </w:t>
      </w:r>
      <w:r w:rsidR="006910C1" w:rsidRPr="000D4628">
        <w:rPr>
          <w:rFonts w:ascii="Times New Roman" w:eastAsia="Times New Roman" w:hAnsi="Times New Roman" w:cs="Times New Roman"/>
        </w:rPr>
        <w:t>tumor venéreo transmissível</w:t>
      </w:r>
      <w:r w:rsidR="00623EE3" w:rsidRPr="000D4628">
        <w:rPr>
          <w:rFonts w:ascii="Times New Roman" w:eastAsia="Times New Roman" w:hAnsi="Times New Roman" w:cs="Times New Roman"/>
        </w:rPr>
        <w:t xml:space="preserve"> (TVT),</w:t>
      </w:r>
      <w:r w:rsidR="000500B8" w:rsidRPr="000D4628">
        <w:rPr>
          <w:rFonts w:ascii="Times New Roman" w:eastAsia="Times New Roman" w:hAnsi="Times New Roman" w:cs="Times New Roman"/>
        </w:rPr>
        <w:t xml:space="preserve"> com</w:t>
      </w:r>
      <w:r w:rsidR="006910C1" w:rsidRPr="000D4628">
        <w:rPr>
          <w:rFonts w:ascii="Times New Roman" w:eastAsia="Times New Roman" w:hAnsi="Times New Roman" w:cs="Times New Roman"/>
        </w:rPr>
        <w:t xml:space="preserve"> cerca de</w:t>
      </w:r>
      <w:r w:rsidR="000500B8" w:rsidRPr="000D4628">
        <w:rPr>
          <w:rFonts w:ascii="Times New Roman" w:eastAsia="Times New Roman" w:hAnsi="Times New Roman" w:cs="Times New Roman"/>
        </w:rPr>
        <w:t xml:space="preserve"> </w:t>
      </w:r>
      <w:bookmarkStart w:id="1" w:name="_Hlk172149107"/>
      <w:r w:rsidR="00811440" w:rsidRPr="000D4628">
        <w:rPr>
          <w:rFonts w:ascii="Times New Roman" w:eastAsia="Times New Roman" w:hAnsi="Times New Roman" w:cs="Times New Roman"/>
        </w:rPr>
        <w:t>1,9</w:t>
      </w:r>
      <w:r w:rsidR="000500B8" w:rsidRPr="000D4628">
        <w:rPr>
          <w:rFonts w:ascii="Times New Roman" w:eastAsia="Times New Roman" w:hAnsi="Times New Roman" w:cs="Times New Roman"/>
        </w:rPr>
        <w:t xml:space="preserve">% </w:t>
      </w:r>
      <w:bookmarkEnd w:id="1"/>
      <w:r w:rsidR="000500B8" w:rsidRPr="000D4628">
        <w:rPr>
          <w:rFonts w:ascii="Times New Roman" w:eastAsia="Times New Roman" w:hAnsi="Times New Roman" w:cs="Times New Roman"/>
        </w:rPr>
        <w:t>(</w:t>
      </w:r>
      <w:r w:rsidR="00811440" w:rsidRPr="000D4628">
        <w:rPr>
          <w:rFonts w:ascii="Times New Roman" w:eastAsia="Times New Roman" w:hAnsi="Times New Roman" w:cs="Times New Roman"/>
        </w:rPr>
        <w:t>29</w:t>
      </w:r>
      <w:r w:rsidR="000500B8" w:rsidRPr="000D4628">
        <w:rPr>
          <w:rFonts w:ascii="Times New Roman" w:eastAsia="Times New Roman" w:hAnsi="Times New Roman" w:cs="Times New Roman"/>
        </w:rPr>
        <w:t xml:space="preserve"> fichas </w:t>
      </w:r>
      <w:r w:rsidR="00BF6149" w:rsidRPr="000D4628">
        <w:rPr>
          <w:rFonts w:ascii="Times New Roman" w:eastAsia="Times New Roman" w:hAnsi="Times New Roman" w:cs="Times New Roman"/>
        </w:rPr>
        <w:t>clínicas),</w:t>
      </w:r>
      <w:r w:rsidR="00E60B9B" w:rsidRPr="000D4628">
        <w:rPr>
          <w:rFonts w:ascii="Times New Roman" w:eastAsia="Times New Roman" w:hAnsi="Times New Roman" w:cs="Times New Roman"/>
        </w:rPr>
        <w:t xml:space="preserve"> seguida de </w:t>
      </w:r>
      <w:r w:rsidR="000500B8" w:rsidRPr="000D4628">
        <w:rPr>
          <w:rFonts w:ascii="Times New Roman" w:eastAsia="Times New Roman" w:hAnsi="Times New Roman" w:cs="Times New Roman"/>
        </w:rPr>
        <w:t>neoplasia mam</w:t>
      </w:r>
      <w:r w:rsidR="00E60B9B" w:rsidRPr="000D4628">
        <w:rPr>
          <w:rFonts w:ascii="Times New Roman" w:eastAsia="Times New Roman" w:hAnsi="Times New Roman" w:cs="Times New Roman"/>
        </w:rPr>
        <w:t>ári</w:t>
      </w:r>
      <w:r w:rsidR="000500B8" w:rsidRPr="000D4628">
        <w:rPr>
          <w:rFonts w:ascii="Times New Roman" w:eastAsia="Times New Roman" w:hAnsi="Times New Roman" w:cs="Times New Roman"/>
        </w:rPr>
        <w:t>a</w:t>
      </w:r>
      <w:r w:rsidR="00E60B9B" w:rsidRPr="000D4628">
        <w:rPr>
          <w:rFonts w:ascii="Times New Roman" w:eastAsia="Times New Roman" w:hAnsi="Times New Roman" w:cs="Times New Roman"/>
        </w:rPr>
        <w:t xml:space="preserve"> </w:t>
      </w:r>
      <w:r w:rsidR="00811440" w:rsidRPr="000D4628">
        <w:rPr>
          <w:rFonts w:ascii="Times New Roman" w:eastAsia="Times New Roman" w:hAnsi="Times New Roman" w:cs="Times New Roman"/>
        </w:rPr>
        <w:t>1,4</w:t>
      </w:r>
      <w:r w:rsidR="00E60B9B" w:rsidRPr="000D4628">
        <w:rPr>
          <w:rFonts w:ascii="Times New Roman" w:eastAsia="Times New Roman" w:hAnsi="Times New Roman" w:cs="Times New Roman"/>
        </w:rPr>
        <w:t>% (</w:t>
      </w:r>
      <w:r w:rsidR="00BF6149" w:rsidRPr="000D4628">
        <w:rPr>
          <w:rFonts w:ascii="Times New Roman" w:eastAsia="Times New Roman" w:hAnsi="Times New Roman" w:cs="Times New Roman"/>
        </w:rPr>
        <w:t>2</w:t>
      </w:r>
      <w:r w:rsidR="00811440" w:rsidRPr="000D4628">
        <w:rPr>
          <w:rFonts w:ascii="Times New Roman" w:eastAsia="Times New Roman" w:hAnsi="Times New Roman" w:cs="Times New Roman"/>
        </w:rPr>
        <w:t>2</w:t>
      </w:r>
      <w:r w:rsidR="00E60B9B" w:rsidRPr="000D4628">
        <w:rPr>
          <w:rFonts w:ascii="Times New Roman" w:eastAsia="Times New Roman" w:hAnsi="Times New Roman" w:cs="Times New Roman"/>
        </w:rPr>
        <w:t>fichas)</w:t>
      </w:r>
      <w:r w:rsidR="00811440" w:rsidRPr="000D4628">
        <w:rPr>
          <w:rFonts w:ascii="Times New Roman" w:eastAsia="Times New Roman" w:hAnsi="Times New Roman" w:cs="Times New Roman"/>
        </w:rPr>
        <w:t xml:space="preserve">, hiperplasia endometrial cística conhecida como </w:t>
      </w:r>
      <w:proofErr w:type="spellStart"/>
      <w:r w:rsidR="00811440" w:rsidRPr="000D4628">
        <w:rPr>
          <w:rFonts w:ascii="Times New Roman" w:eastAsia="Times New Roman" w:hAnsi="Times New Roman" w:cs="Times New Roman"/>
        </w:rPr>
        <w:t>piometra</w:t>
      </w:r>
      <w:proofErr w:type="spellEnd"/>
      <w:r w:rsidR="00811440" w:rsidRPr="000D4628">
        <w:rPr>
          <w:rFonts w:ascii="Times New Roman" w:eastAsia="Times New Roman" w:hAnsi="Times New Roman" w:cs="Times New Roman"/>
        </w:rPr>
        <w:t xml:space="preserve"> 0,9% (14 fichas)</w:t>
      </w:r>
      <w:r w:rsidR="00BF6149" w:rsidRPr="000D4628">
        <w:rPr>
          <w:rFonts w:ascii="Times New Roman" w:eastAsia="Times New Roman" w:hAnsi="Times New Roman" w:cs="Times New Roman"/>
        </w:rPr>
        <w:t xml:space="preserve"> e fêmeas gestantes com risco de aborto </w:t>
      </w:r>
      <w:r w:rsidR="00811440" w:rsidRPr="000D4628">
        <w:rPr>
          <w:rFonts w:ascii="Times New Roman" w:eastAsia="Times New Roman" w:hAnsi="Times New Roman" w:cs="Times New Roman"/>
        </w:rPr>
        <w:t>0,6</w:t>
      </w:r>
      <w:r w:rsidR="00BF6149" w:rsidRPr="000D4628">
        <w:rPr>
          <w:rFonts w:ascii="Times New Roman" w:eastAsia="Times New Roman" w:hAnsi="Times New Roman" w:cs="Times New Roman"/>
        </w:rPr>
        <w:t>% (</w:t>
      </w:r>
      <w:r w:rsidR="00811440" w:rsidRPr="000D4628">
        <w:rPr>
          <w:rFonts w:ascii="Times New Roman" w:eastAsia="Times New Roman" w:hAnsi="Times New Roman" w:cs="Times New Roman"/>
        </w:rPr>
        <w:t>9</w:t>
      </w:r>
      <w:r w:rsidR="00BF6149" w:rsidRPr="000D4628">
        <w:rPr>
          <w:rFonts w:ascii="Times New Roman" w:eastAsia="Times New Roman" w:hAnsi="Times New Roman" w:cs="Times New Roman"/>
        </w:rPr>
        <w:t xml:space="preserve"> fichas)</w:t>
      </w:r>
      <w:r w:rsidR="00E60B9B" w:rsidRPr="000D4628">
        <w:rPr>
          <w:rFonts w:ascii="Times New Roman" w:eastAsia="Times New Roman" w:hAnsi="Times New Roman" w:cs="Times New Roman"/>
        </w:rPr>
        <w:t xml:space="preserve">. </w:t>
      </w:r>
      <w:r w:rsidR="00623EE3" w:rsidRPr="000D4628">
        <w:rPr>
          <w:rFonts w:ascii="Times New Roman" w:eastAsia="Times New Roman" w:hAnsi="Times New Roman" w:cs="Times New Roman"/>
        </w:rPr>
        <w:t>Portanto, c</w:t>
      </w:r>
      <w:r w:rsidR="00E60B9B" w:rsidRPr="000D4628">
        <w:rPr>
          <w:rFonts w:ascii="Times New Roman" w:eastAsia="Times New Roman" w:hAnsi="Times New Roman" w:cs="Times New Roman"/>
        </w:rPr>
        <w:t xml:space="preserve">onclui-se que </w:t>
      </w:r>
      <w:r w:rsidR="00836793" w:rsidRPr="000D4628">
        <w:rPr>
          <w:rFonts w:ascii="Times New Roman" w:eastAsia="Times New Roman" w:hAnsi="Times New Roman" w:cs="Times New Roman"/>
        </w:rPr>
        <w:t xml:space="preserve">é </w:t>
      </w:r>
      <w:r w:rsidR="00BF6149" w:rsidRPr="000D4628">
        <w:rPr>
          <w:rFonts w:ascii="Times New Roman" w:eastAsia="Times New Roman" w:hAnsi="Times New Roman" w:cs="Times New Roman"/>
        </w:rPr>
        <w:t>possível</w:t>
      </w:r>
      <w:r w:rsidR="00E60B9B" w:rsidRPr="000D4628">
        <w:rPr>
          <w:rFonts w:ascii="Times New Roman" w:eastAsia="Times New Roman" w:hAnsi="Times New Roman" w:cs="Times New Roman"/>
        </w:rPr>
        <w:t xml:space="preserve"> </w:t>
      </w:r>
      <w:r w:rsidR="00623EE3" w:rsidRPr="000D4628">
        <w:rPr>
          <w:rFonts w:ascii="Times New Roman" w:eastAsia="Times New Roman" w:hAnsi="Times New Roman" w:cs="Times New Roman"/>
        </w:rPr>
        <w:t>identificar</w:t>
      </w:r>
      <w:r w:rsidR="00E60B9B" w:rsidRPr="000D4628">
        <w:rPr>
          <w:rFonts w:ascii="Times New Roman" w:eastAsia="Times New Roman" w:hAnsi="Times New Roman" w:cs="Times New Roman"/>
        </w:rPr>
        <w:t xml:space="preserve"> </w:t>
      </w:r>
      <w:r w:rsidR="00BF6149" w:rsidRPr="000D4628">
        <w:rPr>
          <w:rFonts w:ascii="Times New Roman" w:eastAsia="Times New Roman" w:hAnsi="Times New Roman" w:cs="Times New Roman"/>
        </w:rPr>
        <w:t>a importância de médicos veterinári</w:t>
      </w:r>
      <w:r w:rsidR="00623EE3" w:rsidRPr="000D4628">
        <w:rPr>
          <w:rFonts w:ascii="Times New Roman" w:eastAsia="Times New Roman" w:hAnsi="Times New Roman" w:cs="Times New Roman"/>
        </w:rPr>
        <w:t>o</w:t>
      </w:r>
      <w:r w:rsidR="00BF6149" w:rsidRPr="000D4628">
        <w:rPr>
          <w:rFonts w:ascii="Times New Roman" w:eastAsia="Times New Roman" w:hAnsi="Times New Roman" w:cs="Times New Roman"/>
        </w:rPr>
        <w:t xml:space="preserve">s </w:t>
      </w:r>
      <w:r w:rsidR="00623EE3" w:rsidRPr="000D4628">
        <w:rPr>
          <w:rFonts w:ascii="Times New Roman" w:eastAsia="Times New Roman" w:hAnsi="Times New Roman" w:cs="Times New Roman"/>
        </w:rPr>
        <w:t xml:space="preserve">clínicos </w:t>
      </w:r>
      <w:r w:rsidR="00BF6149" w:rsidRPr="000D4628">
        <w:rPr>
          <w:rFonts w:ascii="Times New Roman" w:eastAsia="Times New Roman" w:hAnsi="Times New Roman" w:cs="Times New Roman"/>
        </w:rPr>
        <w:t xml:space="preserve">com experiencia na </w:t>
      </w:r>
      <w:r w:rsidR="00623EE3" w:rsidRPr="000D4628">
        <w:rPr>
          <w:rFonts w:ascii="Times New Roman" w:eastAsia="Times New Roman" w:hAnsi="Times New Roman" w:cs="Times New Roman"/>
        </w:rPr>
        <w:t>área</w:t>
      </w:r>
      <w:r w:rsidR="00271A64" w:rsidRPr="000D4628">
        <w:rPr>
          <w:rFonts w:ascii="Times New Roman" w:eastAsia="Times New Roman" w:hAnsi="Times New Roman" w:cs="Times New Roman"/>
        </w:rPr>
        <w:t xml:space="preserve"> </w:t>
      </w:r>
      <w:r w:rsidR="00BF6149" w:rsidRPr="000D4628">
        <w:rPr>
          <w:rFonts w:ascii="Times New Roman" w:eastAsia="Times New Roman" w:hAnsi="Times New Roman" w:cs="Times New Roman"/>
        </w:rPr>
        <w:t>reprodutiva</w:t>
      </w:r>
      <w:r w:rsidR="00836793" w:rsidRPr="000D4628">
        <w:rPr>
          <w:rFonts w:ascii="Times New Roman" w:eastAsia="Times New Roman" w:hAnsi="Times New Roman" w:cs="Times New Roman"/>
        </w:rPr>
        <w:t>,</w:t>
      </w:r>
      <w:r w:rsidR="00BF6149" w:rsidRPr="000D4628">
        <w:rPr>
          <w:rFonts w:ascii="Times New Roman" w:eastAsia="Times New Roman" w:hAnsi="Times New Roman" w:cs="Times New Roman"/>
        </w:rPr>
        <w:t xml:space="preserve"> pois a maioria das gestações acompanhada</w:t>
      </w:r>
      <w:r w:rsidR="00623EE3" w:rsidRPr="000D4628">
        <w:rPr>
          <w:rFonts w:ascii="Times New Roman" w:eastAsia="Times New Roman" w:hAnsi="Times New Roman" w:cs="Times New Roman"/>
        </w:rPr>
        <w:t>s</w:t>
      </w:r>
      <w:r w:rsidR="00BF6149" w:rsidRPr="000D4628">
        <w:rPr>
          <w:rFonts w:ascii="Times New Roman" w:eastAsia="Times New Roman" w:hAnsi="Times New Roman" w:cs="Times New Roman"/>
        </w:rPr>
        <w:t xml:space="preserve"> fo</w:t>
      </w:r>
      <w:r w:rsidR="00623EE3" w:rsidRPr="000D4628">
        <w:rPr>
          <w:rFonts w:ascii="Times New Roman" w:eastAsia="Times New Roman" w:hAnsi="Times New Roman" w:cs="Times New Roman"/>
        </w:rPr>
        <w:t>ram</w:t>
      </w:r>
      <w:r w:rsidR="00BF6149" w:rsidRPr="000D4628">
        <w:rPr>
          <w:rFonts w:ascii="Times New Roman" w:eastAsia="Times New Roman" w:hAnsi="Times New Roman" w:cs="Times New Roman"/>
        </w:rPr>
        <w:t xml:space="preserve"> com risco de aborto e TVT. </w:t>
      </w:r>
    </w:p>
    <w:p w14:paraId="463D6D32" w14:textId="77777777" w:rsidR="00362065" w:rsidRPr="000D4628" w:rsidRDefault="00362065" w:rsidP="000D462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</w:p>
    <w:p w14:paraId="4E35F3AD" w14:textId="553DFDC6" w:rsidR="00C96F2D" w:rsidRPr="000D4628" w:rsidRDefault="0081157E" w:rsidP="000D4628">
      <w:pPr>
        <w:spacing w:line="360" w:lineRule="auto"/>
        <w:jc w:val="both"/>
        <w:rPr>
          <w:rFonts w:ascii="Times New Roman" w:hAnsi="Times New Roman" w:cs="Times New Roman"/>
        </w:rPr>
      </w:pPr>
      <w:r w:rsidRPr="000D4628">
        <w:rPr>
          <w:rFonts w:ascii="Times New Roman" w:eastAsia="Times New Roman" w:hAnsi="Times New Roman" w:cs="Times New Roman"/>
          <w:b/>
          <w:color w:val="00000A"/>
        </w:rPr>
        <w:t>Palavras-</w:t>
      </w:r>
      <w:r w:rsidR="004146B4" w:rsidRPr="000D4628">
        <w:rPr>
          <w:rFonts w:ascii="Times New Roman" w:eastAsia="Times New Roman" w:hAnsi="Times New Roman" w:cs="Times New Roman"/>
          <w:b/>
          <w:color w:val="00000A"/>
        </w:rPr>
        <w:t>c</w:t>
      </w:r>
      <w:r w:rsidRPr="000D4628">
        <w:rPr>
          <w:rFonts w:ascii="Times New Roman" w:eastAsia="Times New Roman" w:hAnsi="Times New Roman" w:cs="Times New Roman"/>
          <w:b/>
          <w:color w:val="00000A"/>
        </w:rPr>
        <w:t>have:</w:t>
      </w:r>
      <w:r w:rsidR="00BF6149" w:rsidRPr="000D4628">
        <w:rPr>
          <w:rFonts w:ascii="Times New Roman" w:eastAsia="Times New Roman" w:hAnsi="Times New Roman" w:cs="Times New Roman"/>
          <w:color w:val="00000A"/>
        </w:rPr>
        <w:t xml:space="preserve"> </w:t>
      </w:r>
      <w:r w:rsidR="008F0DDF" w:rsidRPr="000D4628">
        <w:rPr>
          <w:rFonts w:ascii="Times New Roman" w:eastAsia="Times New Roman" w:hAnsi="Times New Roman" w:cs="Times New Roman"/>
        </w:rPr>
        <w:t>Casos clínicos</w:t>
      </w:r>
      <w:r w:rsidR="008F0DDF" w:rsidRPr="000D4628">
        <w:rPr>
          <w:rFonts w:ascii="Times New Roman" w:eastAsia="Helvetica Neue" w:hAnsi="Times New Roman" w:cs="Times New Roman"/>
          <w:color w:val="000000"/>
        </w:rPr>
        <w:t xml:space="preserve">; </w:t>
      </w:r>
      <w:r w:rsidR="008F0DDF" w:rsidRPr="000D4628">
        <w:rPr>
          <w:rFonts w:ascii="Times New Roman" w:eastAsia="Times New Roman" w:hAnsi="Times New Roman" w:cs="Times New Roman"/>
        </w:rPr>
        <w:t>fichas hospitalares</w:t>
      </w:r>
      <w:r w:rsidR="008F0DDF" w:rsidRPr="000D4628">
        <w:rPr>
          <w:rFonts w:ascii="Times New Roman" w:eastAsia="Helvetica Neue" w:hAnsi="Times New Roman" w:cs="Times New Roman"/>
          <w:color w:val="000000"/>
        </w:rPr>
        <w:t>;</w:t>
      </w:r>
      <w:r w:rsidR="008F0DDF" w:rsidRPr="000D4628">
        <w:rPr>
          <w:rFonts w:ascii="Times New Roman" w:eastAsia="Times New Roman" w:hAnsi="Times New Roman" w:cs="Times New Roman"/>
          <w:color w:val="00000A"/>
        </w:rPr>
        <w:t xml:space="preserve"> </w:t>
      </w:r>
      <w:r w:rsidR="008F0DDF" w:rsidRPr="000D4628">
        <w:rPr>
          <w:rFonts w:ascii="Times New Roman" w:eastAsia="Times New Roman" w:hAnsi="Times New Roman" w:cs="Times New Roman"/>
        </w:rPr>
        <w:t>médicos veterinários</w:t>
      </w:r>
      <w:r w:rsidR="008F0DDF" w:rsidRPr="000D4628">
        <w:rPr>
          <w:rFonts w:ascii="Times New Roman" w:eastAsia="Times New Roman" w:hAnsi="Times New Roman" w:cs="Times New Roman"/>
          <w:color w:val="00000A"/>
        </w:rPr>
        <w:t>.</w:t>
      </w:r>
    </w:p>
    <w:p w14:paraId="55084BC2" w14:textId="0746373F" w:rsidR="005E611B" w:rsidRPr="0063636A" w:rsidRDefault="00BE61DE" w:rsidP="00636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36A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63636A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5F545F" w:rsidRPr="0063636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36793" w:rsidRPr="0063636A">
        <w:rPr>
          <w:rFonts w:ascii="Times New Roman" w:hAnsi="Times New Roman" w:cs="Times New Roman"/>
          <w:sz w:val="24"/>
          <w:szCs w:val="24"/>
        </w:rPr>
        <w:t>As patologias que acometem o sistema reprodutivo de gatas e cadelas são</w:t>
      </w:r>
      <w:r w:rsidR="00623EE3" w:rsidRPr="0063636A">
        <w:rPr>
          <w:rFonts w:ascii="Times New Roman" w:hAnsi="Times New Roman" w:cs="Times New Roman"/>
          <w:sz w:val="24"/>
          <w:szCs w:val="24"/>
        </w:rPr>
        <w:t xml:space="preserve">, </w:t>
      </w:r>
      <w:r w:rsidR="0063636A" w:rsidRPr="0063636A">
        <w:rPr>
          <w:rFonts w:ascii="Times New Roman" w:hAnsi="Times New Roman" w:cs="Times New Roman"/>
          <w:sz w:val="24"/>
          <w:szCs w:val="24"/>
        </w:rPr>
        <w:t>geralmente</w:t>
      </w:r>
      <w:r w:rsidR="00623EE3" w:rsidRPr="0063636A">
        <w:rPr>
          <w:rFonts w:ascii="Times New Roman" w:hAnsi="Times New Roman" w:cs="Times New Roman"/>
          <w:sz w:val="24"/>
          <w:szCs w:val="24"/>
        </w:rPr>
        <w:t>,</w:t>
      </w:r>
      <w:r w:rsidR="00836793" w:rsidRPr="0063636A">
        <w:rPr>
          <w:rFonts w:ascii="Times New Roman" w:hAnsi="Times New Roman" w:cs="Times New Roman"/>
          <w:sz w:val="24"/>
          <w:szCs w:val="24"/>
        </w:rPr>
        <w:t xml:space="preserve"> comuns em ambas as espécies, as quais podem apresentar variados graus de morbidade, prognóstico</w:t>
      </w:r>
      <w:r w:rsidR="00623EE3" w:rsidRPr="0063636A">
        <w:rPr>
          <w:rFonts w:ascii="Times New Roman" w:hAnsi="Times New Roman" w:cs="Times New Roman"/>
          <w:sz w:val="24"/>
          <w:szCs w:val="24"/>
        </w:rPr>
        <w:t xml:space="preserve"> e</w:t>
      </w:r>
      <w:r w:rsidR="00836793" w:rsidRPr="0063636A">
        <w:rPr>
          <w:rFonts w:ascii="Times New Roman" w:hAnsi="Times New Roman" w:cs="Times New Roman"/>
          <w:sz w:val="24"/>
          <w:szCs w:val="24"/>
        </w:rPr>
        <w:t xml:space="preserve"> mortalidade</w:t>
      </w:r>
      <w:r w:rsidR="00623EE3" w:rsidRPr="0063636A">
        <w:rPr>
          <w:rFonts w:ascii="Times New Roman" w:hAnsi="Times New Roman" w:cs="Times New Roman"/>
          <w:sz w:val="24"/>
          <w:szCs w:val="24"/>
        </w:rPr>
        <w:t>. C</w:t>
      </w:r>
      <w:r w:rsidR="00836793" w:rsidRPr="0063636A">
        <w:rPr>
          <w:rFonts w:ascii="Times New Roman" w:hAnsi="Times New Roman" w:cs="Times New Roman"/>
          <w:sz w:val="24"/>
          <w:szCs w:val="24"/>
        </w:rPr>
        <w:t xml:space="preserve">omo consequência, </w:t>
      </w:r>
      <w:r w:rsidR="00724857" w:rsidRPr="0063636A">
        <w:rPr>
          <w:rFonts w:ascii="Times New Roman" w:hAnsi="Times New Roman" w:cs="Times New Roman"/>
          <w:sz w:val="24"/>
          <w:szCs w:val="24"/>
        </w:rPr>
        <w:t xml:space="preserve">tal casuística </w:t>
      </w:r>
      <w:r w:rsidR="00836793" w:rsidRPr="0063636A">
        <w:rPr>
          <w:rFonts w:ascii="Times New Roman" w:hAnsi="Times New Roman" w:cs="Times New Roman"/>
          <w:sz w:val="24"/>
          <w:szCs w:val="24"/>
        </w:rPr>
        <w:t xml:space="preserve">influencia </w:t>
      </w:r>
      <w:r w:rsidR="00724857" w:rsidRPr="0063636A">
        <w:rPr>
          <w:rFonts w:ascii="Times New Roman" w:hAnsi="Times New Roman" w:cs="Times New Roman"/>
          <w:sz w:val="24"/>
          <w:szCs w:val="24"/>
        </w:rPr>
        <w:t xml:space="preserve">no histórico reprodutivo, condições ambientais e nos </w:t>
      </w:r>
      <w:r w:rsidR="00836793" w:rsidRPr="0063636A">
        <w:rPr>
          <w:rFonts w:ascii="Times New Roman" w:hAnsi="Times New Roman" w:cs="Times New Roman"/>
          <w:sz w:val="24"/>
          <w:szCs w:val="24"/>
        </w:rPr>
        <w:t>tratamentos clínicos</w:t>
      </w:r>
      <w:r w:rsidR="00724857" w:rsidRPr="0063636A">
        <w:rPr>
          <w:rFonts w:ascii="Times New Roman" w:hAnsi="Times New Roman" w:cs="Times New Roman"/>
          <w:sz w:val="24"/>
          <w:szCs w:val="24"/>
        </w:rPr>
        <w:t xml:space="preserve"> e</w:t>
      </w:r>
      <w:r w:rsidR="00836793" w:rsidRPr="0063636A">
        <w:rPr>
          <w:rFonts w:ascii="Times New Roman" w:hAnsi="Times New Roman" w:cs="Times New Roman"/>
          <w:sz w:val="24"/>
          <w:szCs w:val="24"/>
        </w:rPr>
        <w:t xml:space="preserve"> cirúrgicos</w:t>
      </w:r>
      <w:r w:rsidR="00724857" w:rsidRPr="0063636A">
        <w:rPr>
          <w:rFonts w:ascii="Times New Roman" w:hAnsi="Times New Roman" w:cs="Times New Roman"/>
          <w:sz w:val="24"/>
          <w:szCs w:val="24"/>
        </w:rPr>
        <w:t xml:space="preserve"> </w:t>
      </w:r>
      <w:r w:rsidR="00836793" w:rsidRPr="0063636A">
        <w:rPr>
          <w:rFonts w:ascii="Times New Roman" w:hAnsi="Times New Roman" w:cs="Times New Roman"/>
          <w:sz w:val="24"/>
          <w:szCs w:val="24"/>
        </w:rPr>
        <w:t>(</w:t>
      </w:r>
      <w:r w:rsidR="00362065">
        <w:rPr>
          <w:rFonts w:ascii="Times New Roman" w:hAnsi="Times New Roman" w:cs="Times New Roman"/>
          <w:sz w:val="24"/>
          <w:szCs w:val="24"/>
        </w:rPr>
        <w:t>Ferreira</w:t>
      </w:r>
      <w:r w:rsidR="00836793" w:rsidRPr="0063636A">
        <w:rPr>
          <w:rFonts w:ascii="Times New Roman" w:hAnsi="Times New Roman" w:cs="Times New Roman"/>
          <w:sz w:val="24"/>
          <w:szCs w:val="24"/>
        </w:rPr>
        <w:t xml:space="preserve">, 2022). </w:t>
      </w:r>
      <w:r w:rsidR="00724857" w:rsidRPr="0063636A">
        <w:rPr>
          <w:rFonts w:ascii="Times New Roman" w:hAnsi="Times New Roman" w:cs="Times New Roman"/>
          <w:sz w:val="24"/>
          <w:szCs w:val="24"/>
        </w:rPr>
        <w:t>Considerando doenças particulares entre as espécies, o</w:t>
      </w:r>
      <w:r w:rsidR="00BA4117" w:rsidRPr="0063636A">
        <w:rPr>
          <w:rFonts w:ascii="Times New Roman" w:hAnsi="Times New Roman" w:cs="Times New Roman"/>
          <w:sz w:val="24"/>
          <w:szCs w:val="24"/>
        </w:rPr>
        <w:t xml:space="preserve"> tumor venéreo transmissível canino (TVT) pode ser considerado uma das neoplasias mais comuns nesta espécie. </w:t>
      </w:r>
      <w:r w:rsidR="00724857" w:rsidRPr="0063636A">
        <w:rPr>
          <w:rFonts w:ascii="Times New Roman" w:hAnsi="Times New Roman" w:cs="Times New Roman"/>
          <w:sz w:val="24"/>
          <w:szCs w:val="24"/>
        </w:rPr>
        <w:t>O TVT é c</w:t>
      </w:r>
      <w:r w:rsidR="00BA4117" w:rsidRPr="0063636A">
        <w:rPr>
          <w:rFonts w:ascii="Times New Roman" w:hAnsi="Times New Roman" w:cs="Times New Roman"/>
          <w:sz w:val="24"/>
          <w:szCs w:val="24"/>
        </w:rPr>
        <w:t xml:space="preserve">onsiderado um câncer benigno, definido por um crescimento </w:t>
      </w:r>
      <w:r w:rsidR="00724857" w:rsidRPr="0063636A">
        <w:rPr>
          <w:rFonts w:ascii="Times New Roman" w:hAnsi="Times New Roman" w:cs="Times New Roman"/>
          <w:sz w:val="24"/>
          <w:szCs w:val="24"/>
        </w:rPr>
        <w:t>descontrolado</w:t>
      </w:r>
      <w:r w:rsidR="00BA4117" w:rsidRPr="0063636A">
        <w:rPr>
          <w:rFonts w:ascii="Times New Roman" w:hAnsi="Times New Roman" w:cs="Times New Roman"/>
          <w:sz w:val="24"/>
          <w:szCs w:val="24"/>
        </w:rPr>
        <w:t xml:space="preserve"> de células arredondas envolvidas por líquido inflamatório</w:t>
      </w:r>
      <w:r w:rsidR="00724857" w:rsidRPr="0063636A">
        <w:rPr>
          <w:rFonts w:ascii="Times New Roman" w:hAnsi="Times New Roman" w:cs="Times New Roman"/>
          <w:sz w:val="24"/>
          <w:szCs w:val="24"/>
        </w:rPr>
        <w:t>,</w:t>
      </w:r>
      <w:r w:rsidR="00BA4117" w:rsidRPr="0063636A">
        <w:rPr>
          <w:rFonts w:ascii="Times New Roman" w:hAnsi="Times New Roman" w:cs="Times New Roman"/>
          <w:sz w:val="24"/>
          <w:szCs w:val="24"/>
        </w:rPr>
        <w:t xml:space="preserve"> causado por mutações genéticas e/ou fatores ambientais (Toledo; Moreia, 2018). </w:t>
      </w:r>
      <w:r w:rsidR="00836793" w:rsidRPr="0063636A">
        <w:rPr>
          <w:rFonts w:ascii="Times New Roman" w:hAnsi="Times New Roman" w:cs="Times New Roman"/>
          <w:sz w:val="24"/>
          <w:szCs w:val="24"/>
        </w:rPr>
        <w:t xml:space="preserve">O setor de Clínica Médica do Hospital Veterinário Adílio Santos de Azevedo (HV-ASA), do Instituto Federal de Educação Ciência e Tecnologia da Paraíba – IFPB, </w:t>
      </w:r>
      <w:r w:rsidR="005E611B" w:rsidRPr="0063636A">
        <w:rPr>
          <w:rFonts w:ascii="Times New Roman" w:hAnsi="Times New Roman" w:cs="Times New Roman"/>
          <w:sz w:val="24"/>
          <w:szCs w:val="24"/>
        </w:rPr>
        <w:t>localizado em Sousa</w:t>
      </w:r>
      <w:r w:rsidR="00724857" w:rsidRPr="0063636A">
        <w:rPr>
          <w:rFonts w:ascii="Times New Roman" w:hAnsi="Times New Roman" w:cs="Times New Roman"/>
          <w:sz w:val="24"/>
          <w:szCs w:val="24"/>
        </w:rPr>
        <w:t>, na</w:t>
      </w:r>
      <w:r w:rsidR="005E611B" w:rsidRPr="0063636A">
        <w:rPr>
          <w:rFonts w:ascii="Times New Roman" w:hAnsi="Times New Roman" w:cs="Times New Roman"/>
          <w:sz w:val="24"/>
          <w:szCs w:val="24"/>
        </w:rPr>
        <w:t xml:space="preserve"> Paraíba </w:t>
      </w:r>
      <w:r w:rsidR="00836793" w:rsidRPr="0063636A">
        <w:rPr>
          <w:rFonts w:ascii="Times New Roman" w:hAnsi="Times New Roman" w:cs="Times New Roman"/>
          <w:sz w:val="24"/>
          <w:szCs w:val="24"/>
        </w:rPr>
        <w:t>realiza atendimentos clínicos de animais de pequeno porte</w:t>
      </w:r>
      <w:r w:rsidR="00724857" w:rsidRPr="0063636A">
        <w:rPr>
          <w:rFonts w:ascii="Times New Roman" w:hAnsi="Times New Roman" w:cs="Times New Roman"/>
          <w:sz w:val="24"/>
          <w:szCs w:val="24"/>
        </w:rPr>
        <w:t>,</w:t>
      </w:r>
      <w:r w:rsidR="00836793" w:rsidRPr="0063636A">
        <w:rPr>
          <w:rFonts w:ascii="Times New Roman" w:hAnsi="Times New Roman" w:cs="Times New Roman"/>
          <w:sz w:val="24"/>
          <w:szCs w:val="24"/>
        </w:rPr>
        <w:t xml:space="preserve"> incluindo aves, roedores, caninos e felinos</w:t>
      </w:r>
      <w:r w:rsidR="00553E28" w:rsidRPr="0063636A">
        <w:rPr>
          <w:rFonts w:ascii="Times New Roman" w:hAnsi="Times New Roman" w:cs="Times New Roman"/>
          <w:sz w:val="24"/>
          <w:szCs w:val="24"/>
        </w:rPr>
        <w:t xml:space="preserve">, </w:t>
      </w:r>
      <w:r w:rsidR="00836793" w:rsidRPr="0063636A">
        <w:rPr>
          <w:rFonts w:ascii="Times New Roman" w:hAnsi="Times New Roman" w:cs="Times New Roman"/>
          <w:sz w:val="24"/>
          <w:szCs w:val="24"/>
        </w:rPr>
        <w:t>prop</w:t>
      </w:r>
      <w:r w:rsidR="00553E28" w:rsidRPr="0063636A">
        <w:rPr>
          <w:rFonts w:ascii="Times New Roman" w:hAnsi="Times New Roman" w:cs="Times New Roman"/>
          <w:sz w:val="24"/>
          <w:szCs w:val="24"/>
        </w:rPr>
        <w:t xml:space="preserve">iciando </w:t>
      </w:r>
      <w:r w:rsidR="00836793" w:rsidRPr="0063636A">
        <w:rPr>
          <w:rFonts w:ascii="Times New Roman" w:hAnsi="Times New Roman" w:cs="Times New Roman"/>
          <w:sz w:val="24"/>
          <w:szCs w:val="24"/>
        </w:rPr>
        <w:t>diagnóstico</w:t>
      </w:r>
      <w:r w:rsidR="00553E28" w:rsidRPr="0063636A">
        <w:rPr>
          <w:rFonts w:ascii="Times New Roman" w:hAnsi="Times New Roman" w:cs="Times New Roman"/>
          <w:sz w:val="24"/>
          <w:szCs w:val="24"/>
        </w:rPr>
        <w:t xml:space="preserve"> e a</w:t>
      </w:r>
      <w:r w:rsidR="00836793" w:rsidRPr="0063636A">
        <w:rPr>
          <w:rFonts w:ascii="Times New Roman" w:hAnsi="Times New Roman" w:cs="Times New Roman"/>
          <w:sz w:val="24"/>
          <w:szCs w:val="24"/>
        </w:rPr>
        <w:t xml:space="preserve"> </w:t>
      </w:r>
      <w:r w:rsidR="00553E28" w:rsidRPr="0063636A">
        <w:rPr>
          <w:rFonts w:ascii="Times New Roman" w:hAnsi="Times New Roman" w:cs="Times New Roman"/>
          <w:sz w:val="24"/>
          <w:szCs w:val="24"/>
        </w:rPr>
        <w:t>realização de</w:t>
      </w:r>
      <w:r w:rsidR="00836793" w:rsidRPr="0063636A">
        <w:rPr>
          <w:rFonts w:ascii="Times New Roman" w:hAnsi="Times New Roman" w:cs="Times New Roman"/>
          <w:sz w:val="24"/>
          <w:szCs w:val="24"/>
        </w:rPr>
        <w:t xml:space="preserve"> exames complementares</w:t>
      </w:r>
      <w:r w:rsidR="00B17558" w:rsidRPr="0063636A">
        <w:rPr>
          <w:rFonts w:ascii="Times New Roman" w:hAnsi="Times New Roman" w:cs="Times New Roman"/>
          <w:sz w:val="24"/>
          <w:szCs w:val="24"/>
        </w:rPr>
        <w:t>. Considerando</w:t>
      </w:r>
      <w:r w:rsidR="005E611B" w:rsidRPr="0063636A">
        <w:rPr>
          <w:rFonts w:ascii="Times New Roman" w:hAnsi="Times New Roman" w:cs="Times New Roman"/>
          <w:sz w:val="24"/>
          <w:szCs w:val="24"/>
        </w:rPr>
        <w:t xml:space="preserve"> o gradativo aumento no número de </w:t>
      </w:r>
      <w:r w:rsidR="005E611B" w:rsidRPr="0063636A">
        <w:rPr>
          <w:rFonts w:ascii="Times New Roman" w:hAnsi="Times New Roman" w:cs="Times New Roman"/>
          <w:sz w:val="24"/>
          <w:szCs w:val="24"/>
        </w:rPr>
        <w:lastRenderedPageBreak/>
        <w:t xml:space="preserve">atendimentos na rotina </w:t>
      </w:r>
      <w:r w:rsidR="00553E28" w:rsidRPr="0063636A">
        <w:rPr>
          <w:rFonts w:ascii="Times New Roman" w:hAnsi="Times New Roman" w:cs="Times New Roman"/>
          <w:sz w:val="24"/>
          <w:szCs w:val="24"/>
        </w:rPr>
        <w:t xml:space="preserve">da clínica </w:t>
      </w:r>
      <w:r w:rsidR="005E611B" w:rsidRPr="0063636A">
        <w:rPr>
          <w:rFonts w:ascii="Times New Roman" w:hAnsi="Times New Roman" w:cs="Times New Roman"/>
          <w:sz w:val="24"/>
          <w:szCs w:val="24"/>
        </w:rPr>
        <w:t xml:space="preserve">médica </w:t>
      </w:r>
      <w:r w:rsidR="00553E28" w:rsidRPr="0063636A">
        <w:rPr>
          <w:rFonts w:ascii="Times New Roman" w:hAnsi="Times New Roman" w:cs="Times New Roman"/>
          <w:sz w:val="24"/>
          <w:szCs w:val="24"/>
        </w:rPr>
        <w:t xml:space="preserve">relacionados ao </w:t>
      </w:r>
      <w:r w:rsidR="005E611B" w:rsidRPr="0063636A">
        <w:rPr>
          <w:rFonts w:ascii="Times New Roman" w:hAnsi="Times New Roman" w:cs="Times New Roman"/>
          <w:sz w:val="24"/>
          <w:szCs w:val="24"/>
        </w:rPr>
        <w:t>sistema reprodutor, o presente estudo teve como principal objetivo realizar uma coleta de dados epidemiológicos de patologias que acometem o sistema reprodutivo de cadelas e gatas atendidos no ambiente do HV-ASA.</w:t>
      </w:r>
    </w:p>
    <w:p w14:paraId="2FDC96E4" w14:textId="68AB78AE" w:rsidR="0081157E" w:rsidRDefault="00BE61DE" w:rsidP="0063636A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63636A">
        <w:rPr>
          <w:rFonts w:ascii="Times New Roman" w:hAnsi="Times New Roman" w:cs="Times New Roman"/>
          <w:b/>
          <w:sz w:val="24"/>
          <w:szCs w:val="24"/>
        </w:rPr>
        <w:t>Metodologia</w:t>
      </w:r>
      <w:r w:rsidR="005F545F" w:rsidRPr="006363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E611B" w:rsidRPr="0063636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Foi realizado um estudo retrospectivo de </w:t>
      </w:r>
      <w:r w:rsidR="00553E28" w:rsidRPr="0063636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casos clínicos em </w:t>
      </w:r>
      <w:r w:rsidR="005E611B" w:rsidRPr="0063636A">
        <w:rPr>
          <w:rFonts w:ascii="Times New Roman" w:eastAsia="Helvetica Neue" w:hAnsi="Times New Roman" w:cs="Times New Roman"/>
          <w:color w:val="000000"/>
          <w:sz w:val="24"/>
          <w:szCs w:val="24"/>
        </w:rPr>
        <w:t>fêmeas felinas e caninas, diagnosticadas com patologias ginecológicas e obstétricas, atendidos no setor de Clínica Médica de Pequenos Animais do Hospital Veterinário Adílio Santos de Azevedo (HV-ASA).</w:t>
      </w:r>
      <w:r w:rsidR="005E611B" w:rsidRPr="0063636A">
        <w:rPr>
          <w:rFonts w:ascii="Times New Roman" w:hAnsi="Times New Roman" w:cs="Times New Roman"/>
          <w:sz w:val="24"/>
          <w:szCs w:val="24"/>
        </w:rPr>
        <w:t xml:space="preserve"> </w:t>
      </w:r>
      <w:r w:rsidR="005E611B" w:rsidRPr="0063636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O período de avaliação compreendeu os meses de janeiro de 2018 até setembro de 2023. Esse estudo foi obtido através de fichas clínicas e cirúrgicas, </w:t>
      </w:r>
      <w:r w:rsidR="004A6F4A" w:rsidRPr="0063636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onde </w:t>
      </w:r>
      <w:r w:rsidR="005E611B" w:rsidRPr="0063636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os casos </w:t>
      </w:r>
      <w:r w:rsidR="004A6F4A" w:rsidRPr="0063636A">
        <w:rPr>
          <w:rFonts w:ascii="Times New Roman" w:eastAsia="Helvetica Neue" w:hAnsi="Times New Roman" w:cs="Times New Roman"/>
          <w:color w:val="000000"/>
          <w:sz w:val="24"/>
          <w:szCs w:val="24"/>
        </w:rPr>
        <w:t>foram</w:t>
      </w:r>
      <w:r w:rsidR="005E611B" w:rsidRPr="0063636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classificados </w:t>
      </w:r>
      <w:r w:rsidR="004A6F4A" w:rsidRPr="0063636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em relação a </w:t>
      </w:r>
      <w:r w:rsidR="005E611B" w:rsidRPr="0063636A">
        <w:rPr>
          <w:rFonts w:ascii="Times New Roman" w:eastAsia="Helvetica Neue" w:hAnsi="Times New Roman" w:cs="Times New Roman"/>
          <w:color w:val="000000"/>
          <w:sz w:val="24"/>
          <w:szCs w:val="24"/>
        </w:rPr>
        <w:t>casuística de patologias</w:t>
      </w:r>
      <w:r w:rsidR="004A6F4A" w:rsidRPr="0063636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que </w:t>
      </w:r>
      <w:r w:rsidR="005E611B" w:rsidRPr="0063636A">
        <w:rPr>
          <w:rFonts w:ascii="Times New Roman" w:eastAsia="Helvetica Neue" w:hAnsi="Times New Roman" w:cs="Times New Roman"/>
          <w:color w:val="000000"/>
          <w:sz w:val="24"/>
          <w:szCs w:val="24"/>
        </w:rPr>
        <w:t>tiveram um diagnóstico definitivo através de exames complementares.</w:t>
      </w:r>
    </w:p>
    <w:p w14:paraId="70D7D16C" w14:textId="77777777" w:rsidR="000D4628" w:rsidRPr="0063636A" w:rsidRDefault="000D4628" w:rsidP="0063636A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18426228" w14:textId="77777777" w:rsidR="000D4628" w:rsidRDefault="00C34A7D" w:rsidP="000D4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36A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63636A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5E611B" w:rsidRPr="0063636A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5E611B" w:rsidRPr="0063636A">
        <w:rPr>
          <w:rFonts w:ascii="Times New Roman" w:hAnsi="Times New Roman" w:cs="Times New Roman"/>
          <w:sz w:val="24"/>
          <w:szCs w:val="24"/>
        </w:rPr>
        <w:t>Foram realizados 3.470 atendimentos na clínica médica e cirurgia de pequenos animais (CMPA) do HV-ASA/IFPB</w:t>
      </w:r>
      <w:r w:rsidR="004A6F4A" w:rsidRPr="0063636A">
        <w:rPr>
          <w:rFonts w:ascii="Times New Roman" w:hAnsi="Times New Roman" w:cs="Times New Roman"/>
          <w:sz w:val="24"/>
          <w:szCs w:val="24"/>
        </w:rPr>
        <w:t xml:space="preserve">. Deste total, </w:t>
      </w:r>
      <w:r w:rsidR="005E611B" w:rsidRPr="0063636A">
        <w:rPr>
          <w:rFonts w:ascii="Times New Roman" w:hAnsi="Times New Roman" w:cs="Times New Roman"/>
          <w:sz w:val="24"/>
          <w:szCs w:val="24"/>
        </w:rPr>
        <w:t xml:space="preserve">2.348 fichas </w:t>
      </w:r>
      <w:r w:rsidR="004A6F4A" w:rsidRPr="0063636A">
        <w:rPr>
          <w:rFonts w:ascii="Times New Roman" w:hAnsi="Times New Roman" w:cs="Times New Roman"/>
          <w:sz w:val="24"/>
          <w:szCs w:val="24"/>
        </w:rPr>
        <w:t>foram relacionadas</w:t>
      </w:r>
      <w:r w:rsidR="005E611B" w:rsidRPr="0063636A">
        <w:rPr>
          <w:rFonts w:ascii="Times New Roman" w:hAnsi="Times New Roman" w:cs="Times New Roman"/>
          <w:sz w:val="24"/>
          <w:szCs w:val="24"/>
        </w:rPr>
        <w:t xml:space="preserve"> </w:t>
      </w:r>
      <w:r w:rsidR="004A6F4A" w:rsidRPr="0063636A">
        <w:rPr>
          <w:rFonts w:ascii="Times New Roman" w:hAnsi="Times New Roman" w:cs="Times New Roman"/>
          <w:sz w:val="24"/>
          <w:szCs w:val="24"/>
        </w:rPr>
        <w:t>a</w:t>
      </w:r>
      <w:r w:rsidR="002A62C3" w:rsidRPr="0063636A">
        <w:rPr>
          <w:rFonts w:ascii="Times New Roman" w:hAnsi="Times New Roman" w:cs="Times New Roman"/>
          <w:sz w:val="24"/>
          <w:szCs w:val="24"/>
        </w:rPr>
        <w:t xml:space="preserve"> clínica cirúrgica d</w:t>
      </w:r>
      <w:r w:rsidR="005E611B" w:rsidRPr="0063636A">
        <w:rPr>
          <w:rFonts w:ascii="Times New Roman" w:hAnsi="Times New Roman" w:cs="Times New Roman"/>
          <w:sz w:val="24"/>
          <w:szCs w:val="24"/>
        </w:rPr>
        <w:t xml:space="preserve">o sistema reprodutor, (815 dos casos tiveram diagnóstico definitivo confirmados por meio de exames complementares) e 1.533 foram </w:t>
      </w:r>
      <w:r w:rsidR="002A62C3" w:rsidRPr="0063636A">
        <w:rPr>
          <w:rFonts w:ascii="Times New Roman" w:hAnsi="Times New Roman" w:cs="Times New Roman"/>
          <w:sz w:val="24"/>
          <w:szCs w:val="24"/>
        </w:rPr>
        <w:t xml:space="preserve">relacionados a </w:t>
      </w:r>
      <w:r w:rsidR="005E611B" w:rsidRPr="0063636A">
        <w:rPr>
          <w:rFonts w:ascii="Times New Roman" w:hAnsi="Times New Roman" w:cs="Times New Roman"/>
          <w:sz w:val="24"/>
          <w:szCs w:val="24"/>
        </w:rPr>
        <w:t>diagnósticos clínicos.</w:t>
      </w:r>
      <w:r w:rsidR="004F117A" w:rsidRPr="0063636A">
        <w:rPr>
          <w:rFonts w:ascii="Times New Roman" w:hAnsi="Times New Roman" w:cs="Times New Roman"/>
          <w:sz w:val="24"/>
          <w:szCs w:val="24"/>
        </w:rPr>
        <w:t xml:space="preserve"> </w:t>
      </w:r>
      <w:r w:rsidR="005E611B" w:rsidRPr="0063636A">
        <w:rPr>
          <w:rFonts w:ascii="Times New Roman" w:hAnsi="Times New Roman" w:cs="Times New Roman"/>
          <w:sz w:val="24"/>
          <w:szCs w:val="24"/>
        </w:rPr>
        <w:t xml:space="preserve">Na </w:t>
      </w:r>
      <w:r w:rsidR="005E611B" w:rsidRPr="0063636A">
        <w:rPr>
          <w:rFonts w:ascii="Times New Roman" w:hAnsi="Times New Roman" w:cs="Times New Roman"/>
          <w:b/>
          <w:bCs/>
          <w:sz w:val="24"/>
          <w:szCs w:val="24"/>
        </w:rPr>
        <w:t>Tabela</w:t>
      </w:r>
      <w:r w:rsidR="002A62C3" w:rsidRPr="0063636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5E611B" w:rsidRPr="0063636A">
        <w:rPr>
          <w:rFonts w:ascii="Times New Roman" w:hAnsi="Times New Roman" w:cs="Times New Roman"/>
          <w:sz w:val="24"/>
          <w:szCs w:val="24"/>
        </w:rPr>
        <w:t xml:space="preserve">, podemos observar que na clínica médica, a maioria dos atendimentos do sistema reprodutivo </w:t>
      </w:r>
      <w:r w:rsidR="000B0F91" w:rsidRPr="0063636A">
        <w:rPr>
          <w:rFonts w:ascii="Times New Roman" w:hAnsi="Times New Roman" w:cs="Times New Roman"/>
          <w:sz w:val="24"/>
          <w:szCs w:val="24"/>
        </w:rPr>
        <w:t>está relacionado</w:t>
      </w:r>
      <w:r w:rsidR="005E611B" w:rsidRPr="0063636A">
        <w:rPr>
          <w:rFonts w:ascii="Times New Roman" w:hAnsi="Times New Roman" w:cs="Times New Roman"/>
          <w:sz w:val="24"/>
          <w:szCs w:val="24"/>
        </w:rPr>
        <w:t xml:space="preserve"> </w:t>
      </w:r>
      <w:r w:rsidR="000B0F91" w:rsidRPr="0063636A">
        <w:rPr>
          <w:rFonts w:ascii="Times New Roman" w:hAnsi="Times New Roman" w:cs="Times New Roman"/>
          <w:sz w:val="24"/>
          <w:szCs w:val="24"/>
        </w:rPr>
        <w:t>a</w:t>
      </w:r>
      <w:r w:rsidR="005E611B" w:rsidRPr="0063636A">
        <w:rPr>
          <w:rFonts w:ascii="Times New Roman" w:hAnsi="Times New Roman" w:cs="Times New Roman"/>
          <w:sz w:val="24"/>
          <w:szCs w:val="24"/>
        </w:rPr>
        <w:t xml:space="preserve">o </w:t>
      </w:r>
      <w:bookmarkStart w:id="2" w:name="_Hlk170898403"/>
      <w:r w:rsidR="005E611B" w:rsidRPr="0063636A">
        <w:rPr>
          <w:rFonts w:ascii="Times New Roman" w:hAnsi="Times New Roman" w:cs="Times New Roman"/>
          <w:sz w:val="24"/>
          <w:szCs w:val="24"/>
        </w:rPr>
        <w:t xml:space="preserve">tumor venéreo transmissível </w:t>
      </w:r>
      <w:bookmarkEnd w:id="2"/>
      <w:r w:rsidR="005E611B" w:rsidRPr="0063636A">
        <w:rPr>
          <w:rFonts w:ascii="Times New Roman" w:hAnsi="Times New Roman" w:cs="Times New Roman"/>
          <w:sz w:val="24"/>
          <w:szCs w:val="24"/>
        </w:rPr>
        <w:t xml:space="preserve">(TVT), com </w:t>
      </w:r>
      <w:r w:rsidR="00DC7E13" w:rsidRPr="0063636A">
        <w:rPr>
          <w:rFonts w:ascii="Times New Roman" w:hAnsi="Times New Roman" w:cs="Times New Roman"/>
          <w:sz w:val="24"/>
          <w:szCs w:val="24"/>
        </w:rPr>
        <w:t xml:space="preserve">1,9% </w:t>
      </w:r>
      <w:r w:rsidR="005E611B" w:rsidRPr="0063636A">
        <w:rPr>
          <w:rFonts w:ascii="Times New Roman" w:hAnsi="Times New Roman" w:cs="Times New Roman"/>
          <w:sz w:val="24"/>
          <w:szCs w:val="24"/>
        </w:rPr>
        <w:t xml:space="preserve">dos casos. </w:t>
      </w:r>
      <w:r w:rsidR="000B0F91" w:rsidRPr="0063636A">
        <w:rPr>
          <w:rFonts w:ascii="Times New Roman" w:hAnsi="Times New Roman" w:cs="Times New Roman"/>
          <w:sz w:val="24"/>
          <w:szCs w:val="24"/>
        </w:rPr>
        <w:t>Sendo este,</w:t>
      </w:r>
      <w:r w:rsidR="005E611B" w:rsidRPr="0063636A">
        <w:rPr>
          <w:rFonts w:ascii="Times New Roman" w:hAnsi="Times New Roman" w:cs="Times New Roman"/>
          <w:sz w:val="24"/>
          <w:szCs w:val="24"/>
        </w:rPr>
        <w:t xml:space="preserve"> um dos tumores que mais acomete a espécie canina e segundo Lima et al., 2011, há predisposição desta patologia em climas tropicais e semitropicais</w:t>
      </w:r>
      <w:r w:rsidR="002A62C3" w:rsidRPr="0063636A">
        <w:rPr>
          <w:rFonts w:ascii="Times New Roman" w:hAnsi="Times New Roman" w:cs="Times New Roman"/>
          <w:sz w:val="24"/>
          <w:szCs w:val="24"/>
        </w:rPr>
        <w:t>. Esse</w:t>
      </w:r>
      <w:r w:rsidR="005E611B" w:rsidRPr="0063636A">
        <w:rPr>
          <w:rFonts w:ascii="Times New Roman" w:hAnsi="Times New Roman" w:cs="Times New Roman"/>
          <w:sz w:val="24"/>
          <w:szCs w:val="24"/>
        </w:rPr>
        <w:t xml:space="preserve"> fator </w:t>
      </w:r>
      <w:r w:rsidR="002A62C3" w:rsidRPr="0063636A">
        <w:rPr>
          <w:rFonts w:ascii="Times New Roman" w:hAnsi="Times New Roman" w:cs="Times New Roman"/>
          <w:sz w:val="24"/>
          <w:szCs w:val="24"/>
        </w:rPr>
        <w:t xml:space="preserve">é de </w:t>
      </w:r>
      <w:r w:rsidR="005E611B" w:rsidRPr="0063636A">
        <w:rPr>
          <w:rFonts w:ascii="Times New Roman" w:hAnsi="Times New Roman" w:cs="Times New Roman"/>
          <w:sz w:val="24"/>
          <w:szCs w:val="24"/>
        </w:rPr>
        <w:t>bastante relev</w:t>
      </w:r>
      <w:r w:rsidR="002A62C3" w:rsidRPr="0063636A">
        <w:rPr>
          <w:rFonts w:ascii="Times New Roman" w:hAnsi="Times New Roman" w:cs="Times New Roman"/>
          <w:sz w:val="24"/>
          <w:szCs w:val="24"/>
        </w:rPr>
        <w:t>ância,</w:t>
      </w:r>
      <w:r w:rsidR="005E611B" w:rsidRPr="0063636A">
        <w:rPr>
          <w:rFonts w:ascii="Times New Roman" w:hAnsi="Times New Roman" w:cs="Times New Roman"/>
          <w:sz w:val="24"/>
          <w:szCs w:val="24"/>
        </w:rPr>
        <w:t xml:space="preserve"> já que o estudo se d</w:t>
      </w:r>
      <w:r w:rsidR="002A62C3" w:rsidRPr="0063636A">
        <w:rPr>
          <w:rFonts w:ascii="Times New Roman" w:hAnsi="Times New Roman" w:cs="Times New Roman"/>
          <w:sz w:val="24"/>
          <w:szCs w:val="24"/>
        </w:rPr>
        <w:t xml:space="preserve">eu </w:t>
      </w:r>
      <w:r w:rsidR="005E611B" w:rsidRPr="0063636A">
        <w:rPr>
          <w:rFonts w:ascii="Times New Roman" w:hAnsi="Times New Roman" w:cs="Times New Roman"/>
          <w:sz w:val="24"/>
          <w:szCs w:val="24"/>
        </w:rPr>
        <w:t>em região de clima semiárido. Esta patologia apresenta uma predominância maior em animais jovens, errantes e sexualmente ativos</w:t>
      </w:r>
      <w:r w:rsidR="007E582B" w:rsidRPr="0063636A">
        <w:rPr>
          <w:rFonts w:ascii="Times New Roman" w:hAnsi="Times New Roman" w:cs="Times New Roman"/>
          <w:sz w:val="24"/>
          <w:szCs w:val="24"/>
        </w:rPr>
        <w:t>,</w:t>
      </w:r>
      <w:r w:rsidR="005E611B" w:rsidRPr="0063636A">
        <w:rPr>
          <w:rFonts w:ascii="Times New Roman" w:hAnsi="Times New Roman" w:cs="Times New Roman"/>
          <w:sz w:val="24"/>
          <w:szCs w:val="24"/>
        </w:rPr>
        <w:t xml:space="preserve"> com localização nas fêmeas mais frequente na vagina, vulva e região extragenital</w:t>
      </w:r>
      <w:r w:rsidR="005E611B" w:rsidRPr="0063636A" w:rsidDel="009D1FA3">
        <w:rPr>
          <w:rFonts w:ascii="Times New Roman" w:hAnsi="Times New Roman" w:cs="Times New Roman"/>
          <w:sz w:val="24"/>
          <w:szCs w:val="24"/>
        </w:rPr>
        <w:t xml:space="preserve"> </w:t>
      </w:r>
      <w:r w:rsidR="005E611B" w:rsidRPr="0063636A">
        <w:rPr>
          <w:rFonts w:ascii="Times New Roman" w:hAnsi="Times New Roman" w:cs="Times New Roman"/>
          <w:sz w:val="24"/>
          <w:szCs w:val="24"/>
        </w:rPr>
        <w:t>(Lima, et. Al, 2011).</w:t>
      </w:r>
      <w:r w:rsidR="00B17558" w:rsidRPr="0063636A">
        <w:rPr>
          <w:rFonts w:ascii="Times New Roman" w:hAnsi="Times New Roman" w:cs="Times New Roman"/>
          <w:sz w:val="24"/>
          <w:szCs w:val="24"/>
        </w:rPr>
        <w:t xml:space="preserve"> </w:t>
      </w:r>
      <w:r w:rsidR="004F117A" w:rsidRPr="0063636A">
        <w:rPr>
          <w:rFonts w:ascii="Times New Roman" w:hAnsi="Times New Roman" w:cs="Times New Roman"/>
          <w:sz w:val="24"/>
          <w:szCs w:val="24"/>
        </w:rPr>
        <w:t xml:space="preserve">A </w:t>
      </w:r>
      <w:r w:rsidR="004F117A" w:rsidRPr="0063636A">
        <w:rPr>
          <w:rFonts w:ascii="Times New Roman" w:eastAsia="Times New Roman" w:hAnsi="Times New Roman" w:cs="Times New Roman"/>
          <w:sz w:val="24"/>
          <w:szCs w:val="24"/>
        </w:rPr>
        <w:t xml:space="preserve">neoplasia mamária foi a segunda patologia mais </w:t>
      </w:r>
      <w:r w:rsidR="007E582B" w:rsidRPr="0063636A">
        <w:rPr>
          <w:rFonts w:ascii="Times New Roman" w:eastAsia="Times New Roman" w:hAnsi="Times New Roman" w:cs="Times New Roman"/>
          <w:sz w:val="24"/>
          <w:szCs w:val="24"/>
        </w:rPr>
        <w:t>prevalente, com</w:t>
      </w:r>
      <w:r w:rsidR="004F117A" w:rsidRPr="0063636A">
        <w:rPr>
          <w:rFonts w:ascii="Times New Roman" w:eastAsia="Times New Roman" w:hAnsi="Times New Roman" w:cs="Times New Roman"/>
          <w:sz w:val="24"/>
          <w:szCs w:val="24"/>
        </w:rPr>
        <w:t xml:space="preserve"> cerca de </w:t>
      </w:r>
      <w:r w:rsidR="00DC7E13" w:rsidRPr="0063636A">
        <w:rPr>
          <w:rFonts w:ascii="Times New Roman" w:eastAsia="Times New Roman" w:hAnsi="Times New Roman" w:cs="Times New Roman"/>
          <w:sz w:val="24"/>
          <w:szCs w:val="24"/>
        </w:rPr>
        <w:t xml:space="preserve">1,4% </w:t>
      </w:r>
      <w:r w:rsidR="00084CEA" w:rsidRPr="0063636A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4F117A" w:rsidRPr="0063636A">
        <w:rPr>
          <w:rFonts w:ascii="Times New Roman" w:eastAsia="Times New Roman" w:hAnsi="Times New Roman" w:cs="Times New Roman"/>
          <w:sz w:val="24"/>
          <w:szCs w:val="24"/>
        </w:rPr>
        <w:t xml:space="preserve"> casos</w:t>
      </w:r>
      <w:r w:rsidR="007E582B" w:rsidRPr="006363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F117A" w:rsidRPr="0063636A">
        <w:rPr>
          <w:rFonts w:ascii="Times New Roman" w:eastAsia="Times New Roman" w:hAnsi="Times New Roman" w:cs="Times New Roman"/>
          <w:sz w:val="24"/>
          <w:szCs w:val="24"/>
        </w:rPr>
        <w:t xml:space="preserve"> seguido</w:t>
      </w:r>
      <w:r w:rsidR="00DC7E13" w:rsidRPr="0063636A">
        <w:rPr>
          <w:rFonts w:ascii="Times New Roman" w:eastAsia="Times New Roman" w:hAnsi="Times New Roman" w:cs="Times New Roman"/>
          <w:sz w:val="24"/>
          <w:szCs w:val="24"/>
        </w:rPr>
        <w:t xml:space="preserve"> por hiperplasia endometrial cística conhecida como </w:t>
      </w:r>
      <w:proofErr w:type="spellStart"/>
      <w:r w:rsidR="00DC7E13" w:rsidRPr="0063636A">
        <w:rPr>
          <w:rFonts w:ascii="Times New Roman" w:eastAsia="Times New Roman" w:hAnsi="Times New Roman" w:cs="Times New Roman"/>
          <w:sz w:val="24"/>
          <w:szCs w:val="24"/>
        </w:rPr>
        <w:t>piometra</w:t>
      </w:r>
      <w:proofErr w:type="spellEnd"/>
      <w:r w:rsidR="00DC7E13" w:rsidRPr="0063636A">
        <w:rPr>
          <w:rFonts w:ascii="Times New Roman" w:eastAsia="Times New Roman" w:hAnsi="Times New Roman" w:cs="Times New Roman"/>
          <w:sz w:val="24"/>
          <w:szCs w:val="24"/>
        </w:rPr>
        <w:t xml:space="preserve"> 0,9% e </w:t>
      </w:r>
      <w:r w:rsidR="004F117A" w:rsidRPr="0063636A">
        <w:rPr>
          <w:rFonts w:ascii="Times New Roman" w:eastAsia="Times New Roman" w:hAnsi="Times New Roman" w:cs="Times New Roman"/>
          <w:sz w:val="24"/>
          <w:szCs w:val="24"/>
        </w:rPr>
        <w:t xml:space="preserve">gestações com risco de aborto </w:t>
      </w:r>
      <w:r w:rsidR="007E582B" w:rsidRPr="0063636A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C7E13" w:rsidRPr="0063636A">
        <w:rPr>
          <w:rFonts w:ascii="Times New Roman" w:eastAsia="Times New Roman" w:hAnsi="Times New Roman" w:cs="Times New Roman"/>
          <w:sz w:val="24"/>
          <w:szCs w:val="24"/>
        </w:rPr>
        <w:t xml:space="preserve">0,6% </w:t>
      </w:r>
      <w:r w:rsidR="007E582B" w:rsidRPr="0063636A">
        <w:rPr>
          <w:rFonts w:ascii="Times New Roman" w:eastAsia="Times New Roman" w:hAnsi="Times New Roman" w:cs="Times New Roman"/>
          <w:sz w:val="24"/>
          <w:szCs w:val="24"/>
        </w:rPr>
        <w:t>dos casos. E</w:t>
      </w:r>
      <w:r w:rsidR="004F117A" w:rsidRPr="0063636A">
        <w:rPr>
          <w:rFonts w:ascii="Times New Roman" w:eastAsia="Times New Roman" w:hAnsi="Times New Roman" w:cs="Times New Roman"/>
          <w:sz w:val="24"/>
          <w:szCs w:val="24"/>
        </w:rPr>
        <w:t xml:space="preserve">ssas gestações </w:t>
      </w:r>
      <w:r w:rsidR="00B17558" w:rsidRPr="0063636A">
        <w:rPr>
          <w:rFonts w:ascii="Times New Roman" w:eastAsia="Times New Roman" w:hAnsi="Times New Roman" w:cs="Times New Roman"/>
          <w:sz w:val="24"/>
          <w:szCs w:val="24"/>
        </w:rPr>
        <w:t xml:space="preserve">foram de risco porque as fêmeas </w:t>
      </w:r>
      <w:r w:rsidR="004F117A" w:rsidRPr="0063636A">
        <w:rPr>
          <w:rFonts w:ascii="Times New Roman" w:eastAsia="Times New Roman" w:hAnsi="Times New Roman" w:cs="Times New Roman"/>
          <w:sz w:val="24"/>
          <w:szCs w:val="24"/>
        </w:rPr>
        <w:t>sofreram hemorragia</w:t>
      </w:r>
      <w:r w:rsidR="007E582B" w:rsidRPr="0063636A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B17558" w:rsidRPr="00636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F91" w:rsidRPr="0063636A">
        <w:rPr>
          <w:rFonts w:ascii="Times New Roman" w:eastAsia="Times New Roman" w:hAnsi="Times New Roman" w:cs="Times New Roman"/>
          <w:sz w:val="24"/>
          <w:szCs w:val="24"/>
        </w:rPr>
        <w:t xml:space="preserve">apresentavam </w:t>
      </w:r>
      <w:r w:rsidR="00B17558" w:rsidRPr="0063636A">
        <w:rPr>
          <w:rFonts w:ascii="Times New Roman" w:eastAsia="Times New Roman" w:hAnsi="Times New Roman" w:cs="Times New Roman"/>
          <w:sz w:val="24"/>
          <w:szCs w:val="24"/>
        </w:rPr>
        <w:t>obesidade</w:t>
      </w:r>
      <w:r w:rsidR="007E582B" w:rsidRPr="0063636A">
        <w:rPr>
          <w:rFonts w:ascii="Times New Roman" w:eastAsia="Times New Roman" w:hAnsi="Times New Roman" w:cs="Times New Roman"/>
          <w:sz w:val="24"/>
          <w:szCs w:val="24"/>
        </w:rPr>
        <w:t>. Além disso,</w:t>
      </w:r>
      <w:r w:rsidR="004E162D" w:rsidRPr="00636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CEA" w:rsidRPr="0063636A">
        <w:rPr>
          <w:rFonts w:ascii="Times New Roman" w:eastAsia="Times New Roman" w:hAnsi="Times New Roman" w:cs="Times New Roman"/>
          <w:sz w:val="24"/>
          <w:szCs w:val="24"/>
        </w:rPr>
        <w:t xml:space="preserve">2 cadelas sofreram </w:t>
      </w:r>
      <w:r w:rsidR="004E162D" w:rsidRPr="0063636A">
        <w:rPr>
          <w:rFonts w:ascii="Times New Roman" w:hAnsi="Times New Roman" w:cs="Times New Roman"/>
          <w:sz w:val="24"/>
          <w:szCs w:val="24"/>
        </w:rPr>
        <w:t>descolamento de placenta</w:t>
      </w:r>
      <w:r w:rsidR="007E582B" w:rsidRPr="0063636A">
        <w:rPr>
          <w:rFonts w:ascii="Times New Roman" w:hAnsi="Times New Roman" w:cs="Times New Roman"/>
          <w:sz w:val="24"/>
          <w:szCs w:val="24"/>
        </w:rPr>
        <w:t xml:space="preserve">, que </w:t>
      </w:r>
      <w:r w:rsidR="00F2315B" w:rsidRPr="0063636A">
        <w:rPr>
          <w:rFonts w:ascii="Times New Roman" w:hAnsi="Times New Roman" w:cs="Times New Roman"/>
          <w:sz w:val="24"/>
          <w:szCs w:val="24"/>
        </w:rPr>
        <w:t>se constitui</w:t>
      </w:r>
      <w:r w:rsidR="004E162D" w:rsidRPr="0063636A">
        <w:rPr>
          <w:rFonts w:ascii="Times New Roman" w:hAnsi="Times New Roman" w:cs="Times New Roman"/>
          <w:sz w:val="24"/>
          <w:szCs w:val="24"/>
        </w:rPr>
        <w:t xml:space="preserve"> um</w:t>
      </w:r>
      <w:r w:rsidR="00F2315B" w:rsidRPr="0063636A">
        <w:rPr>
          <w:rFonts w:ascii="Times New Roman" w:hAnsi="Times New Roman" w:cs="Times New Roman"/>
          <w:sz w:val="24"/>
          <w:szCs w:val="24"/>
        </w:rPr>
        <w:t>a</w:t>
      </w:r>
      <w:r w:rsidR="004E162D" w:rsidRPr="0063636A">
        <w:rPr>
          <w:rFonts w:ascii="Times New Roman" w:hAnsi="Times New Roman" w:cs="Times New Roman"/>
          <w:sz w:val="24"/>
          <w:szCs w:val="24"/>
        </w:rPr>
        <w:t xml:space="preserve"> emergência obstétrica</w:t>
      </w:r>
      <w:r w:rsidR="00F2315B" w:rsidRPr="0063636A">
        <w:rPr>
          <w:rFonts w:ascii="Times New Roman" w:hAnsi="Times New Roman" w:cs="Times New Roman"/>
          <w:sz w:val="24"/>
          <w:szCs w:val="24"/>
        </w:rPr>
        <w:t xml:space="preserve">, </w:t>
      </w:r>
      <w:r w:rsidR="004E162D" w:rsidRPr="0063636A">
        <w:rPr>
          <w:rFonts w:ascii="Times New Roman" w:hAnsi="Times New Roman" w:cs="Times New Roman"/>
          <w:sz w:val="24"/>
          <w:szCs w:val="24"/>
        </w:rPr>
        <w:t>pode</w:t>
      </w:r>
      <w:r w:rsidR="00F2315B" w:rsidRPr="0063636A">
        <w:rPr>
          <w:rFonts w:ascii="Times New Roman" w:hAnsi="Times New Roman" w:cs="Times New Roman"/>
          <w:sz w:val="24"/>
          <w:szCs w:val="24"/>
        </w:rPr>
        <w:t xml:space="preserve">ndo </w:t>
      </w:r>
      <w:r w:rsidR="004E162D" w:rsidRPr="0063636A">
        <w:rPr>
          <w:rFonts w:ascii="Times New Roman" w:hAnsi="Times New Roman" w:cs="Times New Roman"/>
          <w:sz w:val="24"/>
          <w:szCs w:val="24"/>
        </w:rPr>
        <w:t>resultar em hemorragias na cavidade uterina não visualizada</w:t>
      </w:r>
      <w:r w:rsidR="00F2315B" w:rsidRPr="0063636A">
        <w:rPr>
          <w:rFonts w:ascii="Times New Roman" w:hAnsi="Times New Roman" w:cs="Times New Roman"/>
          <w:sz w:val="24"/>
          <w:szCs w:val="24"/>
        </w:rPr>
        <w:t>s</w:t>
      </w:r>
      <w:r w:rsidR="004E162D" w:rsidRPr="0063636A">
        <w:rPr>
          <w:rFonts w:ascii="Times New Roman" w:hAnsi="Times New Roman" w:cs="Times New Roman"/>
          <w:sz w:val="24"/>
          <w:szCs w:val="24"/>
        </w:rPr>
        <w:t xml:space="preserve"> externamente</w:t>
      </w:r>
      <w:r w:rsidR="00084CEA" w:rsidRPr="0063636A">
        <w:rPr>
          <w:rFonts w:ascii="Times New Roman" w:hAnsi="Times New Roman" w:cs="Times New Roman"/>
          <w:sz w:val="24"/>
          <w:szCs w:val="24"/>
        </w:rPr>
        <w:t xml:space="preserve"> </w:t>
      </w:r>
      <w:r w:rsidR="004E162D" w:rsidRPr="0063636A">
        <w:rPr>
          <w:rFonts w:ascii="Times New Roman" w:hAnsi="Times New Roman" w:cs="Times New Roman"/>
          <w:sz w:val="24"/>
          <w:szCs w:val="24"/>
        </w:rPr>
        <w:t>(Santana, 2019).</w:t>
      </w:r>
    </w:p>
    <w:p w14:paraId="42BE6CC9" w14:textId="3C723E2E" w:rsidR="00811440" w:rsidRPr="000D4628" w:rsidRDefault="00811440" w:rsidP="000D46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3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Tabela 1- Fichas da clínica médica na casuística de 6% dos casos de patologias: </w:t>
      </w:r>
      <w:r w:rsidR="000D4628" w:rsidRPr="006363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39288C" wp14:editId="63D532F6">
            <wp:extent cx="4276725" cy="2013408"/>
            <wp:effectExtent l="0" t="0" r="0" b="6350"/>
            <wp:docPr id="2041494517" name="Imagem 2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494517" name="Imagem 2" descr="Tabela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604" cy="202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45328" w14:textId="7E1E884E" w:rsidR="00084CEA" w:rsidRPr="0063636A" w:rsidRDefault="00084CEA" w:rsidP="00636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6F279" w14:textId="2397B687" w:rsidR="005F545F" w:rsidRPr="0063636A" w:rsidRDefault="00096391" w:rsidP="006363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Helvetica Neue"/>
          <w:color w:val="000000"/>
        </w:rPr>
      </w:pPr>
      <w:r w:rsidRPr="0063636A">
        <w:rPr>
          <w:b/>
          <w:color w:val="000000"/>
        </w:rPr>
        <w:t>Conclusão</w:t>
      </w:r>
      <w:r w:rsidR="005F545F" w:rsidRPr="0063636A">
        <w:rPr>
          <w:rFonts w:eastAsia="Helvetica Neue"/>
          <w:color w:val="000000"/>
        </w:rPr>
        <w:t>:</w:t>
      </w:r>
      <w:r w:rsidR="00B17558" w:rsidRPr="0063636A">
        <w:rPr>
          <w:rFonts w:eastAsia="Helvetica Neue"/>
          <w:color w:val="000000"/>
        </w:rPr>
        <w:t xml:space="preserve"> </w:t>
      </w:r>
      <w:r w:rsidR="00234C34" w:rsidRPr="0063636A">
        <w:rPr>
          <w:rFonts w:eastAsia="Helvetica Neue"/>
          <w:color w:val="000000"/>
        </w:rPr>
        <w:t xml:space="preserve">Fica evidenciada </w:t>
      </w:r>
      <w:r w:rsidR="00B17558" w:rsidRPr="0063636A">
        <w:rPr>
          <w:rFonts w:eastAsia="Helvetica Neue"/>
          <w:color w:val="000000"/>
        </w:rPr>
        <w:t xml:space="preserve">a importância </w:t>
      </w:r>
      <w:r w:rsidR="002C4A78" w:rsidRPr="0063636A">
        <w:rPr>
          <w:rFonts w:eastAsia="Helvetica Neue"/>
          <w:color w:val="000000"/>
        </w:rPr>
        <w:t xml:space="preserve">da capacitação profissinal na reprodução, auxiliando no </w:t>
      </w:r>
      <w:r w:rsidR="00234C34" w:rsidRPr="0063636A">
        <w:rPr>
          <w:rFonts w:eastAsia="Helvetica Neue"/>
          <w:color w:val="000000"/>
        </w:rPr>
        <w:t>diagn</w:t>
      </w:r>
      <w:r w:rsidR="002C4A78" w:rsidRPr="0063636A">
        <w:rPr>
          <w:rFonts w:eastAsia="Helvetica Neue"/>
          <w:color w:val="000000"/>
        </w:rPr>
        <w:t>ó</w:t>
      </w:r>
      <w:r w:rsidR="00234C34" w:rsidRPr="0063636A">
        <w:rPr>
          <w:rFonts w:eastAsia="Helvetica Neue"/>
          <w:color w:val="000000"/>
        </w:rPr>
        <w:t xml:space="preserve">sticos </w:t>
      </w:r>
      <w:r w:rsidR="00F2315B" w:rsidRPr="0063636A">
        <w:rPr>
          <w:rFonts w:eastAsia="Helvetica Neue"/>
          <w:color w:val="000000"/>
        </w:rPr>
        <w:t xml:space="preserve">de patologias </w:t>
      </w:r>
      <w:r w:rsidR="00B17558" w:rsidRPr="0063636A">
        <w:rPr>
          <w:rFonts w:eastAsia="Helvetica Neue"/>
          <w:color w:val="000000"/>
        </w:rPr>
        <w:t>reprodutiva</w:t>
      </w:r>
      <w:r w:rsidR="00F2315B" w:rsidRPr="0063636A">
        <w:rPr>
          <w:rFonts w:eastAsia="Helvetica Neue"/>
          <w:color w:val="000000"/>
        </w:rPr>
        <w:t>s</w:t>
      </w:r>
      <w:r w:rsidR="00B17558" w:rsidRPr="0063636A">
        <w:rPr>
          <w:rFonts w:eastAsia="Helvetica Neue"/>
          <w:color w:val="000000"/>
        </w:rPr>
        <w:t xml:space="preserve"> dos animais domésticos, p</w:t>
      </w:r>
      <w:r w:rsidR="002C4A78" w:rsidRPr="0063636A">
        <w:rPr>
          <w:rFonts w:eastAsia="Helvetica Neue"/>
          <w:color w:val="000000"/>
        </w:rPr>
        <w:t>roprorcionando</w:t>
      </w:r>
      <w:r w:rsidR="00F2315B" w:rsidRPr="0063636A">
        <w:rPr>
          <w:rFonts w:eastAsia="Helvetica Neue"/>
          <w:color w:val="000000"/>
        </w:rPr>
        <w:t xml:space="preserve"> tratamento</w:t>
      </w:r>
      <w:r w:rsidR="00453D23" w:rsidRPr="0063636A">
        <w:rPr>
          <w:rFonts w:eastAsia="Helvetica Neue"/>
          <w:color w:val="000000"/>
        </w:rPr>
        <w:t>s</w:t>
      </w:r>
      <w:r w:rsidR="00F2315B" w:rsidRPr="0063636A">
        <w:rPr>
          <w:rFonts w:eastAsia="Helvetica Neue"/>
          <w:color w:val="000000"/>
        </w:rPr>
        <w:t xml:space="preserve"> </w:t>
      </w:r>
      <w:r w:rsidR="002C4A78" w:rsidRPr="0063636A">
        <w:rPr>
          <w:rFonts w:eastAsia="Helvetica Neue"/>
          <w:color w:val="000000"/>
        </w:rPr>
        <w:t xml:space="preserve">mais seguros e eficazes para </w:t>
      </w:r>
      <w:r w:rsidR="00B17558" w:rsidRPr="0063636A">
        <w:rPr>
          <w:rFonts w:eastAsia="Helvetica Neue"/>
          <w:color w:val="000000"/>
        </w:rPr>
        <w:t xml:space="preserve">fêmeas que sofrem </w:t>
      </w:r>
      <w:r w:rsidR="00F2315B" w:rsidRPr="0063636A">
        <w:rPr>
          <w:rFonts w:eastAsia="Helvetica Neue"/>
          <w:color w:val="000000"/>
        </w:rPr>
        <w:t>com</w:t>
      </w:r>
      <w:r w:rsidR="00B17558" w:rsidRPr="0063636A">
        <w:rPr>
          <w:rFonts w:eastAsia="Helvetica Neue"/>
          <w:color w:val="000000"/>
        </w:rPr>
        <w:t xml:space="preserve"> emerg</w:t>
      </w:r>
      <w:r w:rsidR="00F2315B" w:rsidRPr="0063636A">
        <w:rPr>
          <w:rFonts w:eastAsia="Helvetica Neue"/>
          <w:color w:val="000000"/>
        </w:rPr>
        <w:t>ê</w:t>
      </w:r>
      <w:r w:rsidR="00B17558" w:rsidRPr="0063636A">
        <w:rPr>
          <w:rFonts w:eastAsia="Helvetica Neue"/>
          <w:color w:val="000000"/>
        </w:rPr>
        <w:t>ncias obstetrica</w:t>
      </w:r>
      <w:r w:rsidR="00F2315B" w:rsidRPr="0063636A">
        <w:rPr>
          <w:rFonts w:eastAsia="Helvetica Neue"/>
          <w:color w:val="000000"/>
        </w:rPr>
        <w:t>s.</w:t>
      </w:r>
      <w:r w:rsidR="002C4A78" w:rsidRPr="0063636A">
        <w:rPr>
          <w:rFonts w:eastAsia="Helvetica Neue"/>
          <w:color w:val="000000"/>
        </w:rPr>
        <w:t xml:space="preserve"> No qual, </w:t>
      </w:r>
      <w:r w:rsidR="00B17558" w:rsidRPr="0063636A">
        <w:rPr>
          <w:rFonts w:eastAsia="Helvetica Neue"/>
          <w:color w:val="000000"/>
        </w:rPr>
        <w:t xml:space="preserve"> maioria das gestações a</w:t>
      </w:r>
      <w:r w:rsidR="00F2315B" w:rsidRPr="0063636A">
        <w:rPr>
          <w:rFonts w:eastAsia="Helvetica Neue"/>
          <w:color w:val="000000"/>
        </w:rPr>
        <w:t xml:space="preserve">ssistidas apresentaram </w:t>
      </w:r>
      <w:r w:rsidR="00B17558" w:rsidRPr="0063636A">
        <w:rPr>
          <w:rFonts w:eastAsia="Helvetica Neue"/>
          <w:color w:val="000000"/>
        </w:rPr>
        <w:t>risco de aborto</w:t>
      </w:r>
      <w:r w:rsidR="00F2315B" w:rsidRPr="0063636A">
        <w:rPr>
          <w:rFonts w:eastAsia="Helvetica Neue"/>
          <w:color w:val="000000"/>
        </w:rPr>
        <w:t xml:space="preserve">. </w:t>
      </w:r>
      <w:r w:rsidR="002C4A78" w:rsidRPr="0063636A">
        <w:rPr>
          <w:rFonts w:eastAsia="Helvetica Neue"/>
          <w:color w:val="000000"/>
        </w:rPr>
        <w:t>Além disso</w:t>
      </w:r>
      <w:r w:rsidR="00F2315B" w:rsidRPr="0063636A">
        <w:rPr>
          <w:rFonts w:eastAsia="Helvetica Neue"/>
          <w:color w:val="000000"/>
        </w:rPr>
        <w:t xml:space="preserve">, </w:t>
      </w:r>
      <w:r w:rsidR="00226769" w:rsidRPr="0063636A">
        <w:rPr>
          <w:rFonts w:eastAsia="Helvetica Neue"/>
          <w:color w:val="000000"/>
        </w:rPr>
        <w:t>a alta casuística d</w:t>
      </w:r>
      <w:r w:rsidR="00B17558" w:rsidRPr="0063636A">
        <w:rPr>
          <w:rFonts w:eastAsia="Helvetica Neue"/>
          <w:color w:val="000000"/>
        </w:rPr>
        <w:t xml:space="preserve">o TVT </w:t>
      </w:r>
      <w:r w:rsidR="00226769" w:rsidRPr="0063636A">
        <w:rPr>
          <w:rFonts w:eastAsia="Helvetica Neue"/>
          <w:color w:val="000000"/>
        </w:rPr>
        <w:t xml:space="preserve">sinaliza para a importância do controle reprodutivo dos animais domésticos, já </w:t>
      </w:r>
      <w:r w:rsidR="00B17558" w:rsidRPr="0063636A">
        <w:rPr>
          <w:rFonts w:eastAsia="Helvetica Neue"/>
          <w:color w:val="000000"/>
        </w:rPr>
        <w:t xml:space="preserve">que </w:t>
      </w:r>
      <w:r w:rsidR="00226769" w:rsidRPr="0063636A">
        <w:rPr>
          <w:rFonts w:eastAsia="Helvetica Neue"/>
          <w:color w:val="000000"/>
        </w:rPr>
        <w:t xml:space="preserve">o TVT é </w:t>
      </w:r>
      <w:r w:rsidR="00B17558" w:rsidRPr="0063636A">
        <w:rPr>
          <w:rFonts w:eastAsia="Helvetica Neue"/>
          <w:color w:val="000000"/>
        </w:rPr>
        <w:t>uma doença reprodutiva propagada pela c</w:t>
      </w:r>
      <w:r w:rsidR="00226769" w:rsidRPr="0063636A">
        <w:rPr>
          <w:rFonts w:eastAsia="Helvetica Neue"/>
          <w:color w:val="000000"/>
        </w:rPr>
        <w:t>ó</w:t>
      </w:r>
      <w:r w:rsidR="00B17558" w:rsidRPr="0063636A">
        <w:rPr>
          <w:rFonts w:eastAsia="Helvetica Neue"/>
          <w:color w:val="000000"/>
        </w:rPr>
        <w:t>pula.</w:t>
      </w:r>
    </w:p>
    <w:p w14:paraId="6A8137D9" w14:textId="1FFE3819" w:rsidR="00362065" w:rsidRPr="0063636A" w:rsidRDefault="00771BAA" w:rsidP="0063636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63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 w:rsidRPr="006363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273565C" w14:textId="46DF372A" w:rsidR="00362065" w:rsidRPr="0063636A" w:rsidRDefault="00362065" w:rsidP="00636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FERREIRA</w:t>
      </w:r>
      <w:r w:rsidR="00B17558" w:rsidRPr="0063636A"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</w:rPr>
        <w:t>larice Sousa Costa.</w:t>
      </w:r>
      <w:r w:rsidR="00B17558" w:rsidRPr="0063636A">
        <w:rPr>
          <w:rFonts w:ascii="Times New Roman" w:hAnsi="Times New Roman" w:cs="Times New Roman"/>
          <w:sz w:val="24"/>
          <w:szCs w:val="24"/>
        </w:rPr>
        <w:t xml:space="preserve"> </w:t>
      </w:r>
      <w:r w:rsidR="00B17558" w:rsidRPr="00362065">
        <w:rPr>
          <w:rFonts w:ascii="Times New Roman" w:hAnsi="Times New Roman" w:cs="Times New Roman"/>
          <w:b/>
          <w:bCs/>
          <w:sz w:val="24"/>
          <w:szCs w:val="24"/>
        </w:rPr>
        <w:t xml:space="preserve">Análise clínica, citológica e histopatológica do útero e ovários de gatas submetidas a </w:t>
      </w:r>
      <w:proofErr w:type="spellStart"/>
      <w:r w:rsidR="00B17558" w:rsidRPr="00362065">
        <w:rPr>
          <w:rFonts w:ascii="Times New Roman" w:hAnsi="Times New Roman" w:cs="Times New Roman"/>
          <w:b/>
          <w:bCs/>
          <w:sz w:val="24"/>
          <w:szCs w:val="24"/>
        </w:rPr>
        <w:t>ovariohisterectomia</w:t>
      </w:r>
      <w:proofErr w:type="spellEnd"/>
      <w:r w:rsidR="00B17558" w:rsidRPr="0063636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17558" w:rsidRPr="0063636A">
        <w:rPr>
          <w:rFonts w:ascii="Times New Roman" w:hAnsi="Times New Roman" w:cs="Times New Roman"/>
          <w:sz w:val="24"/>
          <w:szCs w:val="24"/>
        </w:rPr>
        <w:t>2022</w:t>
      </w:r>
      <w:r w:rsidR="00DC7E13" w:rsidRPr="0063636A">
        <w:rPr>
          <w:rFonts w:ascii="Times New Roman" w:hAnsi="Times New Roman" w:cs="Times New Roman"/>
          <w:sz w:val="24"/>
          <w:szCs w:val="24"/>
        </w:rPr>
        <w:t>.</w:t>
      </w:r>
      <w:r w:rsidR="00B17558" w:rsidRPr="0063636A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70301160"/>
      <w:r w:rsidR="00B17558" w:rsidRPr="0063636A">
        <w:rPr>
          <w:rFonts w:ascii="Times New Roman" w:hAnsi="Times New Roman" w:cs="Times New Roman"/>
          <w:sz w:val="24"/>
          <w:szCs w:val="24"/>
        </w:rPr>
        <w:t xml:space="preserve">Trabalho de conclusão de curso (Graduação)- </w:t>
      </w:r>
      <w:bookmarkEnd w:id="3"/>
      <w:r w:rsidR="00B17558" w:rsidRPr="0063636A">
        <w:rPr>
          <w:rFonts w:ascii="Times New Roman" w:hAnsi="Times New Roman" w:cs="Times New Roman"/>
          <w:sz w:val="24"/>
          <w:szCs w:val="24"/>
        </w:rPr>
        <w:t xml:space="preserve">Universidade </w:t>
      </w:r>
      <w:r w:rsidR="00226769" w:rsidRPr="0063636A">
        <w:rPr>
          <w:rFonts w:ascii="Times New Roman" w:hAnsi="Times New Roman" w:cs="Times New Roman"/>
          <w:sz w:val="24"/>
          <w:szCs w:val="24"/>
        </w:rPr>
        <w:t>E</w:t>
      </w:r>
      <w:r w:rsidR="00B17558" w:rsidRPr="0063636A">
        <w:rPr>
          <w:rFonts w:ascii="Times New Roman" w:hAnsi="Times New Roman" w:cs="Times New Roman"/>
          <w:sz w:val="24"/>
          <w:szCs w:val="24"/>
        </w:rPr>
        <w:t xml:space="preserve">stadual do </w:t>
      </w:r>
      <w:r w:rsidR="00226769" w:rsidRPr="0063636A">
        <w:rPr>
          <w:rFonts w:ascii="Times New Roman" w:hAnsi="Times New Roman" w:cs="Times New Roman"/>
          <w:sz w:val="24"/>
          <w:szCs w:val="24"/>
        </w:rPr>
        <w:t>M</w:t>
      </w:r>
      <w:r w:rsidR="00B17558" w:rsidRPr="0063636A">
        <w:rPr>
          <w:rFonts w:ascii="Times New Roman" w:hAnsi="Times New Roman" w:cs="Times New Roman"/>
          <w:sz w:val="24"/>
          <w:szCs w:val="24"/>
        </w:rPr>
        <w:t>aranhão- São Luís – Maranhão. 2022.</w:t>
      </w:r>
    </w:p>
    <w:p w14:paraId="7548141D" w14:textId="4779CDF3" w:rsidR="00B17558" w:rsidRPr="0063636A" w:rsidRDefault="00B17558" w:rsidP="00636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36A">
        <w:rPr>
          <w:rFonts w:ascii="Times New Roman" w:hAnsi="Times New Roman" w:cs="Times New Roman"/>
          <w:sz w:val="24"/>
          <w:szCs w:val="24"/>
        </w:rPr>
        <w:t xml:space="preserve">LIMA, E.R. et. al. </w:t>
      </w:r>
      <w:r w:rsidRPr="00362065">
        <w:rPr>
          <w:rFonts w:ascii="Times New Roman" w:hAnsi="Times New Roman" w:cs="Times New Roman"/>
          <w:b/>
          <w:bCs/>
          <w:sz w:val="24"/>
          <w:szCs w:val="24"/>
        </w:rPr>
        <w:t>Frequência, Aspectos Clínicos, Diagnóstico e Tratamento de Tumor Venéreo Transmissível (TVT) em cães atendidos no Hospital Veterinário da UFRPE</w:t>
      </w:r>
      <w:r w:rsidRPr="00636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636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065" w:rsidRPr="00362065">
        <w:rPr>
          <w:rFonts w:ascii="Times New Roman" w:hAnsi="Times New Roman" w:cs="Times New Roman"/>
          <w:sz w:val="24"/>
          <w:szCs w:val="24"/>
        </w:rPr>
        <w:t>REVISTA BRASILEIRA DE MEDICINA VETERINÁRIA</w:t>
      </w:r>
      <w:r w:rsidRPr="0063636A">
        <w:rPr>
          <w:rFonts w:ascii="Times New Roman" w:hAnsi="Times New Roman" w:cs="Times New Roman"/>
          <w:sz w:val="24"/>
          <w:szCs w:val="24"/>
        </w:rPr>
        <w:t xml:space="preserve">, Recife, v.5, n.1, p.24-29, </w:t>
      </w:r>
      <w:proofErr w:type="spellStart"/>
      <w:r w:rsidRPr="0063636A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Pr="0063636A">
        <w:rPr>
          <w:rFonts w:ascii="Times New Roman" w:hAnsi="Times New Roman" w:cs="Times New Roman"/>
          <w:sz w:val="24"/>
          <w:szCs w:val="24"/>
        </w:rPr>
        <w:t>/mar, 2011.</w:t>
      </w:r>
    </w:p>
    <w:p w14:paraId="4C2FA15E" w14:textId="458688E1" w:rsidR="00F2315B" w:rsidRPr="0063636A" w:rsidRDefault="00B17558" w:rsidP="006363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36A">
        <w:rPr>
          <w:rFonts w:ascii="Times New Roman" w:hAnsi="Times New Roman" w:cs="Times New Roman"/>
          <w:color w:val="000000"/>
          <w:sz w:val="24"/>
          <w:szCs w:val="24"/>
        </w:rPr>
        <w:t>SANTANA, J</w:t>
      </w:r>
      <w:r w:rsidR="00362065">
        <w:rPr>
          <w:rFonts w:ascii="Times New Roman" w:hAnsi="Times New Roman" w:cs="Times New Roman"/>
          <w:color w:val="000000"/>
          <w:sz w:val="24"/>
          <w:szCs w:val="24"/>
        </w:rPr>
        <w:t xml:space="preserve">acqueline Souza. </w:t>
      </w:r>
      <w:r w:rsidRPr="00362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Aspectos reprodutivos e resolução cirúrgica da distocia em primatas não-humanos</w:t>
      </w:r>
      <w:r w:rsidRPr="006363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63636A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63636A">
        <w:rPr>
          <w:rFonts w:ascii="Times New Roman" w:hAnsi="Times New Roman" w:cs="Times New Roman"/>
          <w:sz w:val="24"/>
          <w:szCs w:val="24"/>
        </w:rPr>
        <w:t xml:space="preserve"> </w:t>
      </w:r>
      <w:r w:rsidRPr="0063636A">
        <w:rPr>
          <w:rFonts w:ascii="Times New Roman" w:hAnsi="Times New Roman" w:cs="Times New Roman"/>
          <w:color w:val="000000"/>
          <w:sz w:val="24"/>
          <w:szCs w:val="24"/>
        </w:rPr>
        <w:t>Trabalho de conclusão de curso (Graduação)-</w:t>
      </w:r>
      <w:r w:rsidR="00283151" w:rsidRPr="0063636A">
        <w:rPr>
          <w:rFonts w:ascii="Times New Roman" w:hAnsi="Times New Roman" w:cs="Times New Roman"/>
          <w:sz w:val="24"/>
          <w:szCs w:val="24"/>
        </w:rPr>
        <w:t xml:space="preserve"> </w:t>
      </w:r>
      <w:r w:rsidR="00283151" w:rsidRPr="0063636A">
        <w:rPr>
          <w:rFonts w:ascii="Times New Roman" w:hAnsi="Times New Roman" w:cs="Times New Roman"/>
          <w:color w:val="000000"/>
          <w:sz w:val="24"/>
          <w:szCs w:val="24"/>
        </w:rPr>
        <w:t>Centro Universitário do Planalto Central Apparecido dos Santos – UNICEPLAC- Gama- Distrito Federal. 2019.</w:t>
      </w:r>
    </w:p>
    <w:p w14:paraId="3E0E4CD7" w14:textId="0F86C3E7" w:rsidR="0075219E" w:rsidRPr="0063636A" w:rsidRDefault="00BA4117" w:rsidP="0063636A">
      <w:pPr>
        <w:pStyle w:val="LO-normal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3636A">
        <w:rPr>
          <w:rFonts w:ascii="Times New Roman" w:hAnsi="Times New Roman" w:cs="Times New Roman"/>
          <w:sz w:val="24"/>
          <w:szCs w:val="24"/>
          <w:lang w:val="pt-BR"/>
        </w:rPr>
        <w:t xml:space="preserve">TOLEDO, G.N.; MOREIA, P.R. </w:t>
      </w:r>
      <w:r w:rsidRPr="000D4628">
        <w:rPr>
          <w:rFonts w:ascii="Times New Roman" w:hAnsi="Times New Roman" w:cs="Times New Roman"/>
          <w:b/>
          <w:bCs/>
          <w:sz w:val="24"/>
          <w:szCs w:val="24"/>
          <w:lang w:val="pt-BR"/>
        </w:rPr>
        <w:t>Tumor venéreo transmissível canino</w:t>
      </w:r>
      <w:r w:rsidR="000D4628" w:rsidRPr="000D4628">
        <w:rPr>
          <w:rFonts w:ascii="Times New Roman" w:hAnsi="Times New Roman" w:cs="Times New Roman"/>
          <w:sz w:val="24"/>
          <w:szCs w:val="24"/>
          <w:lang w:val="pt-BR"/>
        </w:rPr>
        <w:t>. REVISTA INVESTIGAÇÃO</w:t>
      </w:r>
      <w:r w:rsidRPr="0063636A">
        <w:rPr>
          <w:rFonts w:ascii="Times New Roman" w:hAnsi="Times New Roman" w:cs="Times New Roman"/>
          <w:sz w:val="24"/>
          <w:szCs w:val="24"/>
          <w:lang w:val="pt-BR"/>
        </w:rPr>
        <w:t xml:space="preserve">, v. 17, n. 3, p.33-39, 2018.VIEIRA, A.M. Controle populacional de cães e gatos, aspectos técnicos e </w:t>
      </w:r>
      <w:r w:rsidR="00F2315B" w:rsidRPr="0063636A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63636A">
        <w:rPr>
          <w:rFonts w:ascii="Times New Roman" w:hAnsi="Times New Roman" w:cs="Times New Roman"/>
          <w:sz w:val="24"/>
          <w:szCs w:val="24"/>
          <w:lang w:val="pt-BR"/>
        </w:rPr>
        <w:t xml:space="preserve">peracionais. </w:t>
      </w:r>
      <w:r w:rsidRPr="0063636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Revista Brasileira de Ciência </w:t>
      </w:r>
      <w:r w:rsidR="00F2315B" w:rsidRPr="0063636A">
        <w:rPr>
          <w:rFonts w:ascii="Times New Roman" w:hAnsi="Times New Roman" w:cs="Times New Roman"/>
          <w:b/>
          <w:bCs/>
          <w:sz w:val="24"/>
          <w:szCs w:val="24"/>
          <w:lang w:val="pt-BR"/>
        </w:rPr>
        <w:t>V</w:t>
      </w:r>
      <w:r w:rsidRPr="0063636A">
        <w:rPr>
          <w:rFonts w:ascii="Times New Roman" w:hAnsi="Times New Roman" w:cs="Times New Roman"/>
          <w:b/>
          <w:bCs/>
          <w:sz w:val="24"/>
          <w:szCs w:val="24"/>
          <w:lang w:val="pt-BR"/>
        </w:rPr>
        <w:t>et</w:t>
      </w:r>
      <w:r w:rsidR="00F2315B" w:rsidRPr="0063636A">
        <w:rPr>
          <w:rFonts w:ascii="Times New Roman" w:hAnsi="Times New Roman" w:cs="Times New Roman"/>
          <w:b/>
          <w:bCs/>
          <w:sz w:val="24"/>
          <w:szCs w:val="24"/>
          <w:lang w:val="pt-BR"/>
        </w:rPr>
        <w:t>erinária</w:t>
      </w:r>
      <w:r w:rsidRPr="0063636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, </w:t>
      </w:r>
      <w:r w:rsidRPr="0063636A">
        <w:rPr>
          <w:rFonts w:ascii="Times New Roman" w:hAnsi="Times New Roman" w:cs="Times New Roman"/>
          <w:sz w:val="24"/>
          <w:szCs w:val="24"/>
          <w:lang w:val="pt-BR"/>
        </w:rPr>
        <w:t>Recife-PE, v. 11, p.102-105, 2008.</w:t>
      </w:r>
    </w:p>
    <w:sectPr w:rsidR="0075219E" w:rsidRPr="0063636A" w:rsidSect="00906F1D">
      <w:headerReference w:type="default" r:id="rId9"/>
      <w:footerReference w:type="default" r:id="rId10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05718" w14:textId="77777777" w:rsidR="00EC564C" w:rsidRDefault="00EC564C" w:rsidP="00AB75BD">
      <w:pPr>
        <w:spacing w:after="0" w:line="240" w:lineRule="auto"/>
      </w:pPr>
      <w:r>
        <w:separator/>
      </w:r>
    </w:p>
  </w:endnote>
  <w:endnote w:type="continuationSeparator" w:id="0">
    <w:p w14:paraId="49E62B5F" w14:textId="77777777" w:rsidR="00EC564C" w:rsidRDefault="00EC564C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EE1BD" w14:textId="77777777" w:rsidR="00EC564C" w:rsidRDefault="00EC564C" w:rsidP="00AB75BD">
      <w:pPr>
        <w:spacing w:after="0" w:line="240" w:lineRule="auto"/>
      </w:pPr>
      <w:r>
        <w:separator/>
      </w:r>
    </w:p>
  </w:footnote>
  <w:footnote w:type="continuationSeparator" w:id="0">
    <w:p w14:paraId="43B1BB16" w14:textId="77777777" w:rsidR="00EC564C" w:rsidRDefault="00EC564C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230FA"/>
    <w:rsid w:val="000250E4"/>
    <w:rsid w:val="00033942"/>
    <w:rsid w:val="00044F1D"/>
    <w:rsid w:val="000500B8"/>
    <w:rsid w:val="00051623"/>
    <w:rsid w:val="000613B7"/>
    <w:rsid w:val="000738E7"/>
    <w:rsid w:val="00084CEA"/>
    <w:rsid w:val="00087BA3"/>
    <w:rsid w:val="00096391"/>
    <w:rsid w:val="000B0F91"/>
    <w:rsid w:val="000C44E9"/>
    <w:rsid w:val="000D200C"/>
    <w:rsid w:val="000D4628"/>
    <w:rsid w:val="000D741E"/>
    <w:rsid w:val="000E7CC2"/>
    <w:rsid w:val="00113A57"/>
    <w:rsid w:val="00132F53"/>
    <w:rsid w:val="00133F76"/>
    <w:rsid w:val="001359B8"/>
    <w:rsid w:val="0015617D"/>
    <w:rsid w:val="0016090B"/>
    <w:rsid w:val="001812F4"/>
    <w:rsid w:val="00187E72"/>
    <w:rsid w:val="00193F35"/>
    <w:rsid w:val="00197666"/>
    <w:rsid w:val="001A64BA"/>
    <w:rsid w:val="001D2BFE"/>
    <w:rsid w:val="001D4FBB"/>
    <w:rsid w:val="001F77CF"/>
    <w:rsid w:val="00207DD5"/>
    <w:rsid w:val="002241DD"/>
    <w:rsid w:val="00226769"/>
    <w:rsid w:val="00234C34"/>
    <w:rsid w:val="0024740F"/>
    <w:rsid w:val="00264460"/>
    <w:rsid w:val="00266DF0"/>
    <w:rsid w:val="00270BC3"/>
    <w:rsid w:val="00271A64"/>
    <w:rsid w:val="00283151"/>
    <w:rsid w:val="002947DB"/>
    <w:rsid w:val="002A62C3"/>
    <w:rsid w:val="002C4A78"/>
    <w:rsid w:val="002F117F"/>
    <w:rsid w:val="00326A9A"/>
    <w:rsid w:val="00332B6E"/>
    <w:rsid w:val="00332CAC"/>
    <w:rsid w:val="003515C2"/>
    <w:rsid w:val="00362065"/>
    <w:rsid w:val="00371349"/>
    <w:rsid w:val="00381700"/>
    <w:rsid w:val="00383A79"/>
    <w:rsid w:val="003900B4"/>
    <w:rsid w:val="003A40B1"/>
    <w:rsid w:val="003E4C66"/>
    <w:rsid w:val="00407C06"/>
    <w:rsid w:val="004146B4"/>
    <w:rsid w:val="00421F5B"/>
    <w:rsid w:val="00453D23"/>
    <w:rsid w:val="0045468D"/>
    <w:rsid w:val="004656B6"/>
    <w:rsid w:val="00494CFF"/>
    <w:rsid w:val="00495242"/>
    <w:rsid w:val="0049645F"/>
    <w:rsid w:val="004A6F4A"/>
    <w:rsid w:val="004B31C1"/>
    <w:rsid w:val="004C2666"/>
    <w:rsid w:val="004E162D"/>
    <w:rsid w:val="004F117A"/>
    <w:rsid w:val="00527941"/>
    <w:rsid w:val="00530FAF"/>
    <w:rsid w:val="005349D6"/>
    <w:rsid w:val="005371F7"/>
    <w:rsid w:val="00553E28"/>
    <w:rsid w:val="00581AAE"/>
    <w:rsid w:val="00594058"/>
    <w:rsid w:val="005A73B4"/>
    <w:rsid w:val="005C2B12"/>
    <w:rsid w:val="005E611B"/>
    <w:rsid w:val="005F1835"/>
    <w:rsid w:val="005F545F"/>
    <w:rsid w:val="006057C5"/>
    <w:rsid w:val="00622858"/>
    <w:rsid w:val="00623EE3"/>
    <w:rsid w:val="006330E0"/>
    <w:rsid w:val="0063636A"/>
    <w:rsid w:val="00664B38"/>
    <w:rsid w:val="0067087E"/>
    <w:rsid w:val="006730D4"/>
    <w:rsid w:val="00677C8E"/>
    <w:rsid w:val="006875EA"/>
    <w:rsid w:val="006910C1"/>
    <w:rsid w:val="006C1804"/>
    <w:rsid w:val="006C6D95"/>
    <w:rsid w:val="006F5C08"/>
    <w:rsid w:val="0070355F"/>
    <w:rsid w:val="007144E5"/>
    <w:rsid w:val="00724857"/>
    <w:rsid w:val="0075219E"/>
    <w:rsid w:val="00752993"/>
    <w:rsid w:val="00771BAA"/>
    <w:rsid w:val="007950F8"/>
    <w:rsid w:val="007B686E"/>
    <w:rsid w:val="007E582B"/>
    <w:rsid w:val="00811440"/>
    <w:rsid w:val="0081157E"/>
    <w:rsid w:val="00822565"/>
    <w:rsid w:val="00836793"/>
    <w:rsid w:val="00846746"/>
    <w:rsid w:val="0085652D"/>
    <w:rsid w:val="008636B8"/>
    <w:rsid w:val="008A1E36"/>
    <w:rsid w:val="008A4B20"/>
    <w:rsid w:val="008D66ED"/>
    <w:rsid w:val="008F0DDF"/>
    <w:rsid w:val="0090054B"/>
    <w:rsid w:val="0090092D"/>
    <w:rsid w:val="00904400"/>
    <w:rsid w:val="00906F1D"/>
    <w:rsid w:val="00921FBF"/>
    <w:rsid w:val="00950F5D"/>
    <w:rsid w:val="00953E92"/>
    <w:rsid w:val="00955EF8"/>
    <w:rsid w:val="009621A2"/>
    <w:rsid w:val="00981A3D"/>
    <w:rsid w:val="009D4666"/>
    <w:rsid w:val="009D52B2"/>
    <w:rsid w:val="009E23CD"/>
    <w:rsid w:val="00A878EF"/>
    <w:rsid w:val="00A90D44"/>
    <w:rsid w:val="00AA403C"/>
    <w:rsid w:val="00AA7EED"/>
    <w:rsid w:val="00AB3616"/>
    <w:rsid w:val="00AB75BD"/>
    <w:rsid w:val="00AD764A"/>
    <w:rsid w:val="00AE7494"/>
    <w:rsid w:val="00AF3B88"/>
    <w:rsid w:val="00B0066A"/>
    <w:rsid w:val="00B03E00"/>
    <w:rsid w:val="00B040C3"/>
    <w:rsid w:val="00B17558"/>
    <w:rsid w:val="00B21C05"/>
    <w:rsid w:val="00B27DA7"/>
    <w:rsid w:val="00B40F63"/>
    <w:rsid w:val="00B629E2"/>
    <w:rsid w:val="00BA4117"/>
    <w:rsid w:val="00BC5E67"/>
    <w:rsid w:val="00BD3E40"/>
    <w:rsid w:val="00BD6EA9"/>
    <w:rsid w:val="00BE075D"/>
    <w:rsid w:val="00BE61DE"/>
    <w:rsid w:val="00BF2050"/>
    <w:rsid w:val="00BF6149"/>
    <w:rsid w:val="00C04C9C"/>
    <w:rsid w:val="00C05A68"/>
    <w:rsid w:val="00C34A7D"/>
    <w:rsid w:val="00C4304D"/>
    <w:rsid w:val="00C50B11"/>
    <w:rsid w:val="00C50D9B"/>
    <w:rsid w:val="00C512C2"/>
    <w:rsid w:val="00C74280"/>
    <w:rsid w:val="00C74AA8"/>
    <w:rsid w:val="00C77E04"/>
    <w:rsid w:val="00C8196C"/>
    <w:rsid w:val="00C836BB"/>
    <w:rsid w:val="00C86FE6"/>
    <w:rsid w:val="00C963A5"/>
    <w:rsid w:val="00C96F2D"/>
    <w:rsid w:val="00CC5F35"/>
    <w:rsid w:val="00D1545D"/>
    <w:rsid w:val="00D159EB"/>
    <w:rsid w:val="00D20B04"/>
    <w:rsid w:val="00D25BF7"/>
    <w:rsid w:val="00D43EDE"/>
    <w:rsid w:val="00D4484D"/>
    <w:rsid w:val="00D540F6"/>
    <w:rsid w:val="00D71D92"/>
    <w:rsid w:val="00D94D1D"/>
    <w:rsid w:val="00D97BAA"/>
    <w:rsid w:val="00DA0A6C"/>
    <w:rsid w:val="00DA2C3B"/>
    <w:rsid w:val="00DA4EE9"/>
    <w:rsid w:val="00DB5F2C"/>
    <w:rsid w:val="00DC7E13"/>
    <w:rsid w:val="00DD45AC"/>
    <w:rsid w:val="00DD6AFE"/>
    <w:rsid w:val="00DD6BDC"/>
    <w:rsid w:val="00E60B9B"/>
    <w:rsid w:val="00E62894"/>
    <w:rsid w:val="00E736C0"/>
    <w:rsid w:val="00E8580D"/>
    <w:rsid w:val="00EB1855"/>
    <w:rsid w:val="00EB583C"/>
    <w:rsid w:val="00EB75CF"/>
    <w:rsid w:val="00EC3878"/>
    <w:rsid w:val="00EC564C"/>
    <w:rsid w:val="00ED48BA"/>
    <w:rsid w:val="00EE0517"/>
    <w:rsid w:val="00EE7265"/>
    <w:rsid w:val="00F14DD0"/>
    <w:rsid w:val="00F2315B"/>
    <w:rsid w:val="00F519AF"/>
    <w:rsid w:val="00F56791"/>
    <w:rsid w:val="00FA1F4C"/>
    <w:rsid w:val="00FB50BF"/>
    <w:rsid w:val="00FC0C76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D1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rancisco.aguiar@ifpb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Maria Gadelha</cp:lastModifiedBy>
  <cp:revision>3</cp:revision>
  <dcterms:created xsi:type="dcterms:W3CDTF">2024-08-11T02:12:00Z</dcterms:created>
  <dcterms:modified xsi:type="dcterms:W3CDTF">2024-08-11T19:18:00Z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