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5B0871BF" w:rsidR="00981A3D" w:rsidRPr="00197666" w:rsidRDefault="00865DFB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AVALIAÇÃO </w:t>
      </w:r>
      <w:r w:rsidR="002D2ACF" w:rsidRPr="002D2ACF">
        <w:rPr>
          <w:rFonts w:ascii="Times New Roman" w:hAnsi="Times New Roman" w:cs="Times New Roman"/>
          <w:b/>
          <w:bCs/>
          <w:sz w:val="24"/>
          <w:szCs w:val="24"/>
        </w:rPr>
        <w:t>DA COMPOSIÇÃO FÍSICO-QUÍMICA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IOGURTE PRODUZIDO COM LEITE DE VACAS SINDI GENOTIPADAS PARA O </w:t>
      </w:r>
      <w:r w:rsidR="0037547D">
        <w:rPr>
          <w:rFonts w:ascii="Times New Roman" w:hAnsi="Times New Roman" w:cs="Times New Roman"/>
          <w:b/>
          <w:bCs/>
          <w:sz w:val="24"/>
          <w:szCs w:val="24"/>
        </w:rPr>
        <w:t>GENE 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BETA-CASEÍNA</w:t>
      </w:r>
    </w:p>
    <w:p w14:paraId="555409B0" w14:textId="77777777" w:rsidR="007B520C" w:rsidRDefault="007B520C" w:rsidP="007B520C">
      <w:pPr>
        <w:pStyle w:val="SemEspaamento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0756590"/>
      <w:r w:rsidRPr="009A342A">
        <w:rPr>
          <w:rFonts w:ascii="Times New Roman" w:hAnsi="Times New Roman" w:cs="Times New Roman"/>
          <w:noProof/>
          <w:sz w:val="24"/>
          <w:szCs w:val="24"/>
        </w:rPr>
        <w:t xml:space="preserve">João Victor Inácio dos </w:t>
      </w:r>
      <w:r w:rsidRPr="009A342A">
        <w:rPr>
          <w:rFonts w:ascii="Times New Roman" w:hAnsi="Times New Roman" w:cs="Times New Roman"/>
          <w:b/>
          <w:bCs/>
          <w:noProof/>
          <w:sz w:val="24"/>
          <w:szCs w:val="24"/>
        </w:rPr>
        <w:t>SANTOS</w:t>
      </w:r>
      <w:r w:rsidRPr="009A342A">
        <w:rPr>
          <w:rFonts w:ascii="Times New Roman" w:hAnsi="Times New Roman" w:cs="Times New Roman"/>
          <w:b/>
          <w:noProof/>
          <w:sz w:val="24"/>
          <w:szCs w:val="24"/>
        </w:rPr>
        <w:t>¹</w:t>
      </w:r>
      <w:r w:rsidRPr="009A342A">
        <w:rPr>
          <w:rFonts w:ascii="Times New Roman" w:hAnsi="Times New Roman" w:cs="Times New Roman"/>
          <w:noProof/>
          <w:sz w:val="24"/>
          <w:szCs w:val="24"/>
        </w:rPr>
        <w:t xml:space="preserve">; José Fábio Paulino de </w:t>
      </w:r>
      <w:r w:rsidRPr="009A342A">
        <w:rPr>
          <w:rFonts w:ascii="Times New Roman" w:hAnsi="Times New Roman" w:cs="Times New Roman"/>
          <w:b/>
          <w:bCs/>
          <w:noProof/>
          <w:sz w:val="24"/>
          <w:szCs w:val="24"/>
        </w:rPr>
        <w:t>MOURA</w:t>
      </w:r>
      <w:r w:rsidRPr="009A342A">
        <w:rPr>
          <w:rFonts w:ascii="Times New Roman" w:hAnsi="Times New Roman" w:cs="Times New Roman"/>
          <w:b/>
          <w:noProof/>
          <w:sz w:val="24"/>
          <w:szCs w:val="24"/>
        </w:rPr>
        <w:t xml:space="preserve">¹; </w:t>
      </w:r>
      <w:r w:rsidRPr="009A342A">
        <w:rPr>
          <w:rFonts w:ascii="Times New Roman" w:hAnsi="Times New Roman" w:cs="Times New Roman"/>
          <w:noProof/>
          <w:sz w:val="24"/>
          <w:szCs w:val="24"/>
        </w:rPr>
        <w:t xml:space="preserve">Ana Cristina Chacon </w:t>
      </w:r>
      <w:r w:rsidRPr="009A342A">
        <w:rPr>
          <w:rFonts w:ascii="Times New Roman" w:hAnsi="Times New Roman" w:cs="Times New Roman"/>
          <w:b/>
          <w:bCs/>
          <w:noProof/>
          <w:sz w:val="24"/>
          <w:szCs w:val="24"/>
        </w:rPr>
        <w:t>LISBOA</w:t>
      </w:r>
      <w:r w:rsidRPr="009A342A">
        <w:rPr>
          <w:rFonts w:ascii="Times New Roman" w:hAnsi="Times New Roman" w:cs="Times New Roman"/>
          <w:b/>
          <w:noProof/>
          <w:sz w:val="24"/>
          <w:szCs w:val="24"/>
        </w:rPr>
        <w:t>²</w:t>
      </w:r>
      <w:r w:rsidRPr="009A342A">
        <w:rPr>
          <w:rFonts w:ascii="Times New Roman" w:hAnsi="Times New Roman" w:cs="Times New Roman"/>
          <w:noProof/>
          <w:sz w:val="24"/>
          <w:szCs w:val="24"/>
        </w:rPr>
        <w:t>;</w:t>
      </w:r>
      <w:r w:rsidRPr="00C615E3">
        <w:t xml:space="preserve"> </w:t>
      </w:r>
      <w:r w:rsidRPr="00C615E3">
        <w:rPr>
          <w:rFonts w:ascii="Times New Roman" w:hAnsi="Times New Roman" w:cs="Times New Roman"/>
          <w:sz w:val="24"/>
          <w:szCs w:val="24"/>
        </w:rPr>
        <w:t xml:space="preserve">Mônica Correia </w:t>
      </w:r>
      <w:r w:rsidRPr="00C615E3">
        <w:rPr>
          <w:rFonts w:ascii="Times New Roman" w:hAnsi="Times New Roman" w:cs="Times New Roman"/>
          <w:b/>
          <w:bCs/>
          <w:sz w:val="24"/>
          <w:szCs w:val="24"/>
        </w:rPr>
        <w:t>GONÇALVES³</w:t>
      </w:r>
      <w:bookmarkEnd w:id="0"/>
      <w:r w:rsidRPr="009A342A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C615E3">
        <w:rPr>
          <w:rFonts w:ascii="Times New Roman" w:hAnsi="Times New Roman" w:cs="Times New Roman"/>
          <w:sz w:val="24"/>
          <w:szCs w:val="24"/>
        </w:rPr>
        <w:t xml:space="preserve">Tiago Gonçalves Pereira </w:t>
      </w:r>
      <w:r w:rsidRPr="00C615E3">
        <w:rPr>
          <w:rFonts w:ascii="Times New Roman" w:hAnsi="Times New Roman" w:cs="Times New Roman"/>
          <w:b/>
          <w:bCs/>
          <w:sz w:val="24"/>
          <w:szCs w:val="24"/>
        </w:rPr>
        <w:t>ARAÚJO</w:t>
      </w:r>
      <w:r w:rsidRPr="00C615E3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6690">
        <w:rPr>
          <w:rFonts w:ascii="Times New Roman" w:hAnsi="Times New Roman" w:cs="Times New Roman"/>
          <w:sz w:val="24"/>
          <w:szCs w:val="24"/>
        </w:rPr>
        <w:t xml:space="preserve">José Morais Pereira </w:t>
      </w:r>
      <w:r w:rsidRPr="00EA6690">
        <w:rPr>
          <w:rFonts w:ascii="Times New Roman" w:hAnsi="Times New Roman" w:cs="Times New Roman"/>
          <w:b/>
          <w:bCs/>
          <w:sz w:val="24"/>
          <w:szCs w:val="24"/>
        </w:rPr>
        <w:t>FILHO</w:t>
      </w:r>
      <w:r w:rsidRPr="00EA669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6690">
        <w:rPr>
          <w:rFonts w:ascii="Times New Roman" w:hAnsi="Times New Roman" w:cs="Times New Roman"/>
          <w:sz w:val="24"/>
          <w:szCs w:val="24"/>
        </w:rPr>
        <w:t xml:space="preserve">Juliana Paula Felipe de </w:t>
      </w:r>
      <w:r w:rsidRPr="00EA6690">
        <w:rPr>
          <w:rFonts w:ascii="Times New Roman" w:hAnsi="Times New Roman" w:cs="Times New Roman"/>
          <w:b/>
          <w:bCs/>
          <w:sz w:val="24"/>
          <w:szCs w:val="24"/>
        </w:rPr>
        <w:t>OLIVEIRA</w:t>
      </w:r>
      <w:r w:rsidRPr="00EA669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3D15F" w14:textId="72DB3833" w:rsidR="007B520C" w:rsidRPr="009A342A" w:rsidRDefault="007B520C" w:rsidP="007B520C">
      <w:pPr>
        <w:pStyle w:val="SemEspaamento"/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</w:pPr>
      <w:r w:rsidRPr="009A342A">
        <w:rPr>
          <w:rFonts w:ascii="Times New Roman" w:hAnsi="Times New Roman" w:cs="Times New Roman"/>
          <w:noProof/>
          <w:sz w:val="20"/>
          <w:szCs w:val="20"/>
          <w:vertAlign w:val="superscript"/>
        </w:rPr>
        <w:t>1</w:t>
      </w:r>
      <w:r w:rsidRPr="009A342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96EC4" w:rsidRPr="00096EC4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Graduado, Doutorando pela </w:t>
      </w:r>
      <w:r w:rsidRPr="009A342A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Universidade Federal de Campina Grande. E-mail: </w:t>
      </w:r>
      <w:r w:rsidRPr="009A342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jjvsantos987@gmail.com</w:t>
      </w:r>
    </w:p>
    <w:p w14:paraId="29241389" w14:textId="0819352E" w:rsidR="007B520C" w:rsidRPr="009A342A" w:rsidRDefault="007B520C" w:rsidP="007B520C">
      <w:pPr>
        <w:pStyle w:val="SemEspaamen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w:t>1</w:t>
      </w:r>
      <w:r w:rsidRPr="009A342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Prof</w:t>
      </w:r>
      <w:r w:rsidR="001C0017">
        <w:rPr>
          <w:rFonts w:ascii="Times New Roman" w:hAnsi="Times New Roman" w:cs="Times New Roman"/>
          <w:noProof/>
          <w:color w:val="000000"/>
          <w:sz w:val="20"/>
          <w:szCs w:val="20"/>
        </w:rPr>
        <w:t>º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1C0017">
        <w:rPr>
          <w:rFonts w:ascii="Times New Roman" w:hAnsi="Times New Roman" w:cs="Times New Roman"/>
          <w:noProof/>
          <w:color w:val="000000"/>
          <w:sz w:val="20"/>
          <w:szCs w:val="20"/>
        </w:rPr>
        <w:t>Dr.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, </w:t>
      </w:r>
      <w:r w:rsidRPr="0099667F">
        <w:rPr>
          <w:rFonts w:ascii="Times New Roman" w:hAnsi="Times New Roman" w:cs="Times New Roman"/>
          <w:noProof/>
          <w:color w:val="000000"/>
          <w:sz w:val="20"/>
          <w:szCs w:val="20"/>
        </w:rPr>
        <w:t>Universidade Federal de Campina Grande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.</w:t>
      </w:r>
      <w:r w:rsidRPr="0099667F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9A342A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E-mail: </w:t>
      </w:r>
      <w:r w:rsidRPr="0099667F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jose.fabio@ufcg.edu.br</w:t>
      </w:r>
    </w:p>
    <w:p w14:paraId="680E4981" w14:textId="3A88A018" w:rsidR="007B520C" w:rsidRDefault="007B520C" w:rsidP="007B520C">
      <w:pPr>
        <w:pStyle w:val="SemEspaamento"/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w:t>2</w:t>
      </w:r>
      <w:r w:rsidRPr="009A342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bookmarkStart w:id="1" w:name="_Hlk171349999"/>
      <w:r>
        <w:rPr>
          <w:rFonts w:ascii="Times New Roman" w:hAnsi="Times New Roman" w:cs="Times New Roman"/>
          <w:noProof/>
          <w:color w:val="000000"/>
          <w:sz w:val="20"/>
          <w:szCs w:val="20"/>
        </w:rPr>
        <w:t>Prof</w:t>
      </w:r>
      <w:bookmarkEnd w:id="1"/>
      <w:r w:rsidR="001C0017">
        <w:rPr>
          <w:rFonts w:ascii="Times New Roman" w:hAnsi="Times New Roman" w:cs="Times New Roman"/>
          <w:noProof/>
          <w:color w:val="000000"/>
          <w:sz w:val="20"/>
          <w:szCs w:val="20"/>
        </w:rPr>
        <w:t>ª Dra.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, </w:t>
      </w:r>
      <w:r w:rsidRPr="0099667F">
        <w:rPr>
          <w:rFonts w:ascii="Times New Roman" w:hAnsi="Times New Roman" w:cs="Times New Roman"/>
          <w:noProof/>
          <w:color w:val="000000"/>
          <w:sz w:val="20"/>
          <w:szCs w:val="20"/>
        </w:rPr>
        <w:t>Universidade Federal de Campina Grande</w:t>
      </w:r>
      <w:r w:rsidRPr="009A342A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. E-mail: </w:t>
      </w:r>
      <w:hyperlink r:id="rId7" w:history="1">
        <w:r w:rsidRPr="008D5BF5">
          <w:rPr>
            <w:rStyle w:val="Hyperlink"/>
            <w:rFonts w:ascii="Times New Roman" w:hAnsi="Times New Roman" w:cs="Times New Roman"/>
            <w:noProof/>
            <w:color w:val="auto"/>
            <w:sz w:val="20"/>
            <w:szCs w:val="20"/>
          </w:rPr>
          <w:t>ana.chacon@professor.ufcg.edu.br</w:t>
        </w:r>
      </w:hyperlink>
    </w:p>
    <w:p w14:paraId="0726D8CC" w14:textId="2D4EC9A6" w:rsidR="007B520C" w:rsidRDefault="007B520C" w:rsidP="007B520C">
      <w:pPr>
        <w:pStyle w:val="SemEspaamento"/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w:t>3</w:t>
      </w:r>
      <w:r w:rsidRPr="009A342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bookmarkStart w:id="2" w:name="_Hlk172185444"/>
      <w:r w:rsidRPr="0099667F">
        <w:rPr>
          <w:rFonts w:ascii="Times New Roman" w:hAnsi="Times New Roman" w:cs="Times New Roman"/>
          <w:noProof/>
          <w:color w:val="000000"/>
          <w:sz w:val="20"/>
          <w:szCs w:val="20"/>
        </w:rPr>
        <w:t>Prof</w:t>
      </w:r>
      <w:r w:rsidR="001C0017">
        <w:rPr>
          <w:rFonts w:ascii="Times New Roman" w:hAnsi="Times New Roman" w:cs="Times New Roman"/>
          <w:noProof/>
          <w:color w:val="000000"/>
          <w:sz w:val="20"/>
          <w:szCs w:val="20"/>
        </w:rPr>
        <w:t>ª Dra.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, </w:t>
      </w:r>
      <w:bookmarkEnd w:id="2"/>
      <w:r w:rsidRPr="0099667F">
        <w:rPr>
          <w:rFonts w:ascii="Times New Roman" w:hAnsi="Times New Roman" w:cs="Times New Roman"/>
          <w:noProof/>
          <w:color w:val="000000"/>
          <w:sz w:val="20"/>
          <w:szCs w:val="20"/>
        </w:rPr>
        <w:t>Universidade Federal de Campina Grande</w:t>
      </w:r>
      <w:r w:rsidRPr="009A342A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. E-mail: </w:t>
      </w:r>
      <w:r w:rsidRPr="008D5BF5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 xml:space="preserve">monica.correia@professor.ufcg.edu.br </w:t>
      </w:r>
    </w:p>
    <w:p w14:paraId="7857B20B" w14:textId="3A6FC60D" w:rsidR="007B520C" w:rsidRPr="009A342A" w:rsidRDefault="007B520C" w:rsidP="007B520C">
      <w:pPr>
        <w:pStyle w:val="SemEspaamento"/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w:t>4</w:t>
      </w:r>
      <w:r w:rsidRPr="009A342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D3F14" w:rsidRPr="00DD3F14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Profº Dr., 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Ministério da Integração e Desenvolvimento Regional</w:t>
      </w:r>
      <w:r w:rsidRPr="009A342A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. E-mail: </w:t>
      </w:r>
      <w:r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tiago.araujo@integracao.gov.br</w:t>
      </w:r>
    </w:p>
    <w:p w14:paraId="57564914" w14:textId="1011B232" w:rsidR="007B520C" w:rsidRDefault="007B520C" w:rsidP="007B520C">
      <w:pPr>
        <w:pStyle w:val="SemEspaamento"/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w:t>5</w:t>
      </w:r>
      <w:r w:rsidRPr="009A342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D3F14" w:rsidRPr="00DD3F14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Profº Dr., </w:t>
      </w:r>
      <w:r w:rsidRPr="008D5BF5">
        <w:rPr>
          <w:rFonts w:ascii="Times New Roman" w:hAnsi="Times New Roman" w:cs="Times New Roman"/>
          <w:noProof/>
          <w:color w:val="000000"/>
          <w:sz w:val="20"/>
          <w:szCs w:val="20"/>
        </w:rPr>
        <w:t>Universidade Federal de Campina Grande</w:t>
      </w:r>
      <w:r w:rsidRPr="009A342A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. E-mail: </w:t>
      </w:r>
      <w:r w:rsidRPr="008D5BF5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jmorais@cstr.ufcg.edu.br</w:t>
      </w:r>
    </w:p>
    <w:p w14:paraId="243E727D" w14:textId="710306A1" w:rsidR="007B520C" w:rsidRPr="009A342A" w:rsidRDefault="007B520C" w:rsidP="007B520C">
      <w:pPr>
        <w:pStyle w:val="SemEspaamento"/>
        <w:spacing w:after="240"/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w:t>6</w:t>
      </w:r>
      <w:r w:rsidRPr="009A342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D3F14" w:rsidRPr="00DD3F14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Profª Dra., </w:t>
      </w:r>
      <w:r w:rsidRPr="008D5BF5">
        <w:rPr>
          <w:rFonts w:ascii="Times New Roman" w:hAnsi="Times New Roman" w:cs="Times New Roman"/>
          <w:noProof/>
          <w:color w:val="000000"/>
          <w:sz w:val="20"/>
          <w:szCs w:val="20"/>
        </w:rPr>
        <w:t>Universidade Federal de Sergipe</w:t>
      </w:r>
      <w:r w:rsidRPr="009A342A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. E-mail: </w:t>
      </w:r>
      <w:r w:rsidR="00096EC4" w:rsidRPr="00096EC4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jupaula.oliv@academico.ufs.br</w:t>
      </w:r>
    </w:p>
    <w:p w14:paraId="77C433C6" w14:textId="4B3E8CD9" w:rsidR="00187110" w:rsidRPr="00A01814" w:rsidRDefault="00096391" w:rsidP="005F5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7110">
        <w:rPr>
          <w:rFonts w:ascii="Times New Roman" w:eastAsia="Times New Roman" w:hAnsi="Times New Roman" w:cs="Times New Roman"/>
          <w:color w:val="00000A"/>
        </w:rPr>
        <w:t>O</w:t>
      </w:r>
      <w:r w:rsidR="00187110" w:rsidRPr="00187110">
        <w:rPr>
          <w:rFonts w:ascii="Times New Roman" w:eastAsia="Times New Roman" w:hAnsi="Times New Roman" w:cs="Times New Roman"/>
          <w:color w:val="00000A"/>
        </w:rPr>
        <w:t>bjetivou-se avaliar a influência do gene da beta-caseína sobre os parâmetros físico-químicos do iogurte produzido com leite de vacas Sindi.</w:t>
      </w:r>
      <w:r w:rsidR="00187110">
        <w:rPr>
          <w:rFonts w:ascii="Times New Roman" w:eastAsia="Times New Roman" w:hAnsi="Times New Roman" w:cs="Times New Roman"/>
          <w:color w:val="00000A"/>
        </w:rPr>
        <w:t xml:space="preserve"> </w:t>
      </w:r>
      <w:r w:rsidR="00187110" w:rsidRPr="00187110">
        <w:rPr>
          <w:rFonts w:ascii="Times New Roman" w:eastAsia="Times New Roman" w:hAnsi="Times New Roman" w:cs="Times New Roman"/>
          <w:color w:val="00000A"/>
        </w:rPr>
        <w:t xml:space="preserve">As análises de Cinzas foram realizadas seguindo a metodologia de Horowitz e </w:t>
      </w:r>
      <w:proofErr w:type="spellStart"/>
      <w:r w:rsidR="00187110" w:rsidRPr="00187110">
        <w:rPr>
          <w:rFonts w:ascii="Times New Roman" w:eastAsia="Times New Roman" w:hAnsi="Times New Roman" w:cs="Times New Roman"/>
          <w:color w:val="00000A"/>
        </w:rPr>
        <w:t>Latimer</w:t>
      </w:r>
      <w:proofErr w:type="spellEnd"/>
      <w:r w:rsidR="00187110" w:rsidRPr="00187110">
        <w:rPr>
          <w:rFonts w:ascii="Times New Roman" w:eastAsia="Times New Roman" w:hAnsi="Times New Roman" w:cs="Times New Roman"/>
          <w:color w:val="00000A"/>
        </w:rPr>
        <w:t xml:space="preserve"> (2006); Acidez seguindo a metodologia da (ISO/TS 11869: 2012); pH medido em potenciômetro, conforme a metodologia Adolfo Lutz (2008); Proteína, através do método de </w:t>
      </w:r>
      <w:proofErr w:type="spellStart"/>
      <w:r w:rsidR="00187110" w:rsidRPr="00187110">
        <w:rPr>
          <w:rFonts w:ascii="Times New Roman" w:eastAsia="Times New Roman" w:hAnsi="Times New Roman" w:cs="Times New Roman"/>
          <w:color w:val="00000A"/>
        </w:rPr>
        <w:t>Kjeldahl</w:t>
      </w:r>
      <w:proofErr w:type="spellEnd"/>
      <w:r w:rsidR="00187110" w:rsidRPr="00187110">
        <w:rPr>
          <w:rFonts w:ascii="Times New Roman" w:eastAsia="Times New Roman" w:hAnsi="Times New Roman" w:cs="Times New Roman"/>
          <w:color w:val="00000A"/>
        </w:rPr>
        <w:t xml:space="preserve"> (ISO 8968-1: 2001); Gordura, pelo método de Gerber conforme a metodologia Adolfo Lutz (2008); Extrato Seco Total e Umidade conforme a metodologia Adolfo Lutz (2008).</w:t>
      </w:r>
      <w:r w:rsidR="00187110">
        <w:rPr>
          <w:rFonts w:ascii="Times New Roman" w:eastAsia="Times New Roman" w:hAnsi="Times New Roman" w:cs="Times New Roman"/>
          <w:color w:val="00000A"/>
        </w:rPr>
        <w:t xml:space="preserve"> </w:t>
      </w:r>
      <w:r w:rsidR="00187110" w:rsidRPr="00187110">
        <w:rPr>
          <w:rFonts w:ascii="Times New Roman" w:eastAsia="Times New Roman" w:hAnsi="Times New Roman" w:cs="Times New Roman"/>
          <w:color w:val="00000A"/>
        </w:rPr>
        <w:t>Apesar do genótipo dominante ter obtido diferenças estatísticas superiores em alguns parâmetros físico-químicos, é possível observar que o genótipo recessivo oferece um derivado lácteo mais saldável com menor teor de Gordura, proteína total e matéria seca.</w:t>
      </w:r>
      <w:r w:rsidR="00187110" w:rsidRPr="00187110">
        <w:t xml:space="preserve"> </w:t>
      </w:r>
      <w:r w:rsidR="00187110" w:rsidRPr="00187110">
        <w:rPr>
          <w:rFonts w:ascii="Times New Roman" w:eastAsia="Times New Roman" w:hAnsi="Times New Roman" w:cs="Times New Roman"/>
          <w:color w:val="00000A"/>
        </w:rPr>
        <w:t>Após análises dos resultados foi possível observar que o gene dominante</w:t>
      </w:r>
      <w:r w:rsidR="00187110">
        <w:rPr>
          <w:rFonts w:ascii="Times New Roman" w:eastAsia="Times New Roman" w:hAnsi="Times New Roman" w:cs="Times New Roman"/>
          <w:color w:val="00000A"/>
        </w:rPr>
        <w:t xml:space="preserve">, </w:t>
      </w:r>
      <w:r w:rsidR="00187110" w:rsidRPr="00187110">
        <w:rPr>
          <w:rFonts w:ascii="Times New Roman" w:eastAsia="Times New Roman" w:hAnsi="Times New Roman" w:cs="Times New Roman"/>
          <w:color w:val="00000A"/>
        </w:rPr>
        <w:t>obte</w:t>
      </w:r>
      <w:r w:rsidR="00DD3F14">
        <w:rPr>
          <w:rFonts w:ascii="Times New Roman" w:eastAsia="Times New Roman" w:hAnsi="Times New Roman" w:cs="Times New Roman"/>
          <w:color w:val="00000A"/>
        </w:rPr>
        <w:t>ve</w:t>
      </w:r>
      <w:r w:rsidR="00187110" w:rsidRPr="00187110">
        <w:rPr>
          <w:rFonts w:ascii="Times New Roman" w:eastAsia="Times New Roman" w:hAnsi="Times New Roman" w:cs="Times New Roman"/>
          <w:color w:val="00000A"/>
        </w:rPr>
        <w:t xml:space="preserve"> valores superiores. </w:t>
      </w:r>
      <w:r w:rsidR="00DD3F14">
        <w:rPr>
          <w:rFonts w:ascii="Times New Roman" w:eastAsia="Times New Roman" w:hAnsi="Times New Roman" w:cs="Times New Roman"/>
          <w:color w:val="00000A"/>
        </w:rPr>
        <w:t>E</w:t>
      </w:r>
      <w:r w:rsidR="00187110" w:rsidRPr="00187110">
        <w:rPr>
          <w:rFonts w:ascii="Times New Roman" w:eastAsia="Times New Roman" w:hAnsi="Times New Roman" w:cs="Times New Roman"/>
          <w:color w:val="00000A"/>
        </w:rPr>
        <w:t>ntretanto, para os consumidores que procuram alimentos magros</w:t>
      </w:r>
      <w:r w:rsidR="00187110">
        <w:rPr>
          <w:rFonts w:ascii="Times New Roman" w:eastAsia="Times New Roman" w:hAnsi="Times New Roman" w:cs="Times New Roman"/>
          <w:color w:val="00000A"/>
        </w:rPr>
        <w:t>,</w:t>
      </w:r>
      <w:r w:rsidR="00187110" w:rsidRPr="00187110">
        <w:rPr>
          <w:rFonts w:ascii="Times New Roman" w:eastAsia="Times New Roman" w:hAnsi="Times New Roman" w:cs="Times New Roman"/>
          <w:color w:val="00000A"/>
        </w:rPr>
        <w:t xml:space="preserve"> o iogurte do gene recessivo é a melhor opção.</w:t>
      </w:r>
    </w:p>
    <w:p w14:paraId="7EA5CD1C" w14:textId="7D3ED5E0" w:rsidR="0081157E" w:rsidRPr="003D1AE6" w:rsidRDefault="0081157E" w:rsidP="003D1AE6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DD4BCE">
        <w:rPr>
          <w:rFonts w:ascii="Times New Roman" w:eastAsia="Times New Roman" w:hAnsi="Times New Roman" w:cs="Times New Roman"/>
          <w:color w:val="00000A"/>
        </w:rPr>
        <w:t xml:space="preserve">A2A2, </w:t>
      </w:r>
      <w:r w:rsidR="002D2ACF">
        <w:rPr>
          <w:rFonts w:ascii="Times New Roman" w:eastAsia="Times New Roman" w:hAnsi="Times New Roman" w:cs="Times New Roman"/>
          <w:color w:val="00000A"/>
        </w:rPr>
        <w:t>bovinos, derivados</w:t>
      </w:r>
      <w:r w:rsidR="00203E9A">
        <w:rPr>
          <w:rFonts w:ascii="Times New Roman" w:eastAsia="Times New Roman" w:hAnsi="Times New Roman" w:cs="Times New Roman"/>
          <w:color w:val="00000A"/>
        </w:rPr>
        <w:t>.</w:t>
      </w:r>
    </w:p>
    <w:p w14:paraId="29CEB344" w14:textId="77777777" w:rsidR="00CA6CFE" w:rsidRDefault="00BE61DE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A7C9D4A" w14:textId="4D573D78" w:rsidR="00A01814" w:rsidRPr="00A01814" w:rsidRDefault="00CA6CFE" w:rsidP="00F72F03">
      <w:pPr>
        <w:pStyle w:val="Corpodetexto"/>
        <w:spacing w:line="360" w:lineRule="auto"/>
        <w:ind w:firstLine="284"/>
        <w:rPr>
          <w:rFonts w:ascii="Times New Roman" w:eastAsia="Arial MT" w:hAnsi="Times New Roman" w:cs="Times New Roman"/>
          <w:sz w:val="24"/>
          <w:szCs w:val="24"/>
          <w:lang w:eastAsia="en-US"/>
        </w:rPr>
      </w:pPr>
      <w:r w:rsidRPr="00FC08AA">
        <w:rPr>
          <w:rFonts w:ascii="Times New Roman" w:hAnsi="Times New Roman" w:cs="Times New Roman"/>
          <w:bCs/>
          <w:sz w:val="24"/>
          <w:szCs w:val="24"/>
        </w:rPr>
        <w:t xml:space="preserve">E notório o </w:t>
      </w:r>
      <w:r w:rsidRPr="00CA6CFE">
        <w:rPr>
          <w:rFonts w:ascii="Times New Roman" w:hAnsi="Times New Roman" w:cs="Times New Roman"/>
          <w:bCs/>
          <w:sz w:val="24"/>
          <w:szCs w:val="24"/>
        </w:rPr>
        <w:t>crescimento mundial por uma saúde cada vez melhor</w:t>
      </w:r>
      <w:r w:rsidRPr="00FC08AA">
        <w:rPr>
          <w:rFonts w:ascii="Times New Roman" w:hAnsi="Times New Roman" w:cs="Times New Roman"/>
          <w:bCs/>
          <w:sz w:val="24"/>
          <w:szCs w:val="24"/>
        </w:rPr>
        <w:t xml:space="preserve"> e a procura dos</w:t>
      </w:r>
      <w:r w:rsidRPr="00CA6CFE">
        <w:rPr>
          <w:rFonts w:ascii="Times New Roman" w:hAnsi="Times New Roman" w:cs="Times New Roman"/>
          <w:bCs/>
          <w:sz w:val="24"/>
          <w:szCs w:val="24"/>
        </w:rPr>
        <w:t xml:space="preserve"> consumidores </w:t>
      </w:r>
      <w:r w:rsidRPr="00FC08AA">
        <w:rPr>
          <w:rFonts w:ascii="Times New Roman" w:hAnsi="Times New Roman" w:cs="Times New Roman"/>
          <w:bCs/>
          <w:sz w:val="24"/>
          <w:szCs w:val="24"/>
        </w:rPr>
        <w:t>por</w:t>
      </w:r>
      <w:r w:rsidRPr="00CA6CFE">
        <w:rPr>
          <w:rFonts w:ascii="Times New Roman" w:hAnsi="Times New Roman" w:cs="Times New Roman"/>
          <w:bCs/>
          <w:sz w:val="24"/>
          <w:szCs w:val="24"/>
        </w:rPr>
        <w:t xml:space="preserve"> produtos naturais e saudáveis, visando praticidade, baixos teores de gordura e sabor</w:t>
      </w:r>
      <w:r w:rsidR="00D343C1" w:rsidRPr="00FC08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6C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(CARVALHO; PINTO, 2019).</w:t>
      </w:r>
      <w:r w:rsidRPr="001871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C08AA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Um derivado lácteo que se destaca nesse cenário é o iogurte, </w:t>
      </w:r>
      <w:r w:rsidR="007F108C" w:rsidRPr="00FC08AA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com um ótimo valor nutritivo e excelente qualidade sensorial, vem sendo associado por grande parte da população dos países desenvolvidos, aumentando e diversificando a busca por produtos lácteos capazes de agradar todos os consumidores </w:t>
      </w:r>
      <w:r w:rsidR="007F108C" w:rsidRPr="00187110">
        <w:rPr>
          <w:rFonts w:ascii="Times New Roman" w:eastAsia="Arial MT" w:hAnsi="Times New Roman" w:cs="Times New Roman"/>
          <w:color w:val="000000" w:themeColor="text1"/>
          <w:sz w:val="24"/>
          <w:szCs w:val="24"/>
          <w:lang w:eastAsia="en-US"/>
        </w:rPr>
        <w:t xml:space="preserve">(GAHRUIE et al., 2015). </w:t>
      </w:r>
      <w:r w:rsidR="007F108C" w:rsidRPr="00FC08AA">
        <w:rPr>
          <w:rFonts w:ascii="Times New Roman" w:eastAsia="Arial MT" w:hAnsi="Times New Roman" w:cs="Times New Roman"/>
          <w:sz w:val="24"/>
          <w:szCs w:val="24"/>
          <w:lang w:eastAsia="en-US"/>
        </w:rPr>
        <w:t>Como sua qualidade é um reflexo da materia prima (leite), a produção de derivados a base do leite A2A2 pode oferecer uma queda drastica nas reações alérgicas aos seres humanos,</w:t>
      </w:r>
      <w:r w:rsidR="00FC08AA" w:rsidRPr="00FC08AA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 como é o caso da raça Sindi que apresenta a frequência desse alelo</w:t>
      </w:r>
      <w:r w:rsidR="00FC08AA" w:rsidRPr="00FC08AA">
        <w:rPr>
          <w:rFonts w:ascii="Times New Roman" w:hAnsi="Times New Roman" w:cs="Times New Roman"/>
          <w:sz w:val="24"/>
          <w:szCs w:val="24"/>
        </w:rPr>
        <w:t xml:space="preserve"> </w:t>
      </w:r>
      <w:r w:rsidR="00FC08AA" w:rsidRPr="0018711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C08AA" w:rsidRPr="00187110">
        <w:rPr>
          <w:rFonts w:ascii="Times New Roman" w:eastAsia="Arial MT" w:hAnsi="Times New Roman" w:cs="Times New Roman"/>
          <w:color w:val="000000" w:themeColor="text1"/>
          <w:sz w:val="24"/>
          <w:szCs w:val="24"/>
          <w:lang w:eastAsia="en-US"/>
        </w:rPr>
        <w:t xml:space="preserve">SILVA et al., 2018). </w:t>
      </w:r>
      <w:r w:rsidR="007F108C" w:rsidRPr="00187110">
        <w:rPr>
          <w:rFonts w:ascii="Times New Roman" w:eastAsia="Arial MT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C08AA" w:rsidRPr="00FC08AA">
        <w:rPr>
          <w:rFonts w:ascii="Times New Roman" w:eastAsia="Arial MT" w:hAnsi="Times New Roman" w:cs="Times New Roman"/>
          <w:sz w:val="24"/>
          <w:szCs w:val="24"/>
          <w:lang w:eastAsia="en-US"/>
        </w:rPr>
        <w:t>D</w:t>
      </w:r>
      <w:r w:rsidR="007F108C" w:rsidRPr="00FC08AA">
        <w:rPr>
          <w:rFonts w:ascii="Times New Roman" w:eastAsia="Arial MT" w:hAnsi="Times New Roman" w:cs="Times New Roman"/>
          <w:sz w:val="24"/>
          <w:szCs w:val="24"/>
          <w:lang w:eastAsia="en-US"/>
        </w:rPr>
        <w:t>essa forma, objetivou-se avaliar a influência do gene da beta-caseína sobre os parâmetros físico-químicos do iogurte produzido com leite de vacas Sindi.</w:t>
      </w:r>
    </w:p>
    <w:p w14:paraId="23525F00" w14:textId="046464D3" w:rsidR="00FC08AA" w:rsidRDefault="00BE61DE" w:rsidP="005F54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14A760" w14:textId="77777777" w:rsidR="00A01814" w:rsidRDefault="00A01814" w:rsidP="005F545F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4BB408F7" w14:textId="77777777" w:rsidR="00A01814" w:rsidRDefault="00A01814" w:rsidP="005F545F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196F7435" w14:textId="72CE3792" w:rsidR="005F545F" w:rsidRDefault="00FC08AA" w:rsidP="00F72F03">
      <w:pPr>
        <w:spacing w:after="0" w:line="36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 rebanho estudado era composto por vacas lactantes da raça Sindi genotipadas para os genótipos dominantes e recessivos, em relação a beta caseína do leite. Foram coletadas amostras de 1L de leite in natura 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de </w:t>
      </w:r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>vacas lactantes da raça Sindi, 8 amostras do</w:t>
      </w:r>
      <w:r w:rsidR="00EA15C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s animais do </w:t>
      </w:r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>genótipo recessivo e 8 amostras do genótipo dominante. As amostras foram armazenadas em garrafas plásticas esterilizadas e identificadas</w:t>
      </w:r>
      <w:r w:rsidR="00A01814">
        <w:rPr>
          <w:rFonts w:ascii="Times New Roman" w:eastAsia="Helvetica Neue" w:hAnsi="Times New Roman" w:cs="Times New Roman"/>
          <w:color w:val="000000"/>
          <w:sz w:val="24"/>
          <w:szCs w:val="24"/>
        </w:rPr>
        <w:t>,</w:t>
      </w:r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alocadas em caixa térmica e encaminhadas para o Laboratório</w:t>
      </w:r>
      <w:r w:rsidR="00EA15C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. </w:t>
      </w:r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>Inicia</w:t>
      </w:r>
      <w:r w:rsidR="00A01814">
        <w:rPr>
          <w:rFonts w:ascii="Times New Roman" w:eastAsia="Helvetica Neue" w:hAnsi="Times New Roman" w:cs="Times New Roman"/>
          <w:color w:val="000000"/>
          <w:sz w:val="24"/>
          <w:szCs w:val="24"/>
        </w:rPr>
        <w:t>mos com</w:t>
      </w:r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o processo de pasteurização lenta, </w:t>
      </w:r>
      <w:r w:rsidR="00A01814"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aquecendo </w:t>
      </w:r>
      <w:r w:rsidR="00A0181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 leite </w:t>
      </w:r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>entre 62°C á 68°C por 30 minutos, em seguida fizemos o resfriamento rápido em recipiente com água e gelo até as amostras chegarem à temperatura de 43°C, repetindo esse processo de forma individual para as 16 amostras de leite. Para cada formulação adicionamos 100g de açúcar refinado, 150g de iogurte natural á 1L de leite e homogeneizamos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. </w:t>
      </w:r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>Após esse processo transferimos a mistura para potes de 2L e levamos para a BOD com temperatura ajustada a 43 °C por um período de 8 horas. Passado esse período, foi verificado de forma individual as 16 amostras de iogurte se ocorreu o processo de fermentação através da consistência do material. Verificada a fermentação as amostras de iogurte foram armazenadas sob refrigeração até a realização das análises.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bookmarkStart w:id="3" w:name="_Hlk171417900"/>
      <w:r w:rsidR="00EA15CF">
        <w:rPr>
          <w:rFonts w:ascii="Times New Roman" w:eastAsia="Helvetica Neue" w:hAnsi="Times New Roman" w:cs="Times New Roman"/>
          <w:color w:val="000000"/>
          <w:sz w:val="24"/>
          <w:szCs w:val="24"/>
        </w:rPr>
        <w:t>As</w:t>
      </w:r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análises</w:t>
      </w:r>
      <w:r w:rsidR="00EA15C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de Cinzas foram realizadas seguindo</w:t>
      </w:r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 metodologia de Horowitz e </w:t>
      </w:r>
      <w:proofErr w:type="spellStart"/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>Latimer</w:t>
      </w:r>
      <w:proofErr w:type="spellEnd"/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(2006); Acidez seguindo a metodologia da (ISO/TS 11869: 2012); pH medido em potenciômetro, conforme a metodologia Adolfo Lutz (2008); Proteína, através do método de </w:t>
      </w:r>
      <w:proofErr w:type="spellStart"/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>Kjeldahl</w:t>
      </w:r>
      <w:proofErr w:type="spellEnd"/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(ISO 8968-1: 2001); Gordura, pelo método de Gerber conforme a metodologia Adolfo Lutz (2008); Extrato Seco Total e Umidade conforme a metodologia Adolfo Lutz (2008). </w:t>
      </w:r>
      <w:r w:rsidR="00F72F03" w:rsidRPr="00F72F03">
        <w:rPr>
          <w:rFonts w:ascii="Times New Roman" w:eastAsia="Helvetica Neue" w:hAnsi="Times New Roman" w:cs="Times New Roman"/>
          <w:color w:val="000000"/>
          <w:sz w:val="24"/>
          <w:szCs w:val="24"/>
        </w:rPr>
        <w:t>Os dados foram submetidos à análise de variância e teste de Tukey, levando em consideração os genótipos dominante e recessivo para beta caseína do iogurte de vacas Sindi, utilizando o software Statistical Analisys System - SAS (2013), versão 9.3, com nível de 5% de probabilidade.</w:t>
      </w:r>
      <w:r w:rsidRPr="00FC08A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</w:p>
    <w:bookmarkEnd w:id="3"/>
    <w:p w14:paraId="44B829A1" w14:textId="77777777" w:rsidR="00FC08AA" w:rsidRDefault="00C34A7D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3308F7E7" w14:textId="77777777" w:rsidR="00F72F03" w:rsidRDefault="00034D8C" w:rsidP="00F72F03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Arial MT" w:hAnsi="Times New Roman" w:cs="Times New Roman"/>
          <w:sz w:val="24"/>
          <w:szCs w:val="24"/>
          <w:lang w:eastAsia="en-US"/>
        </w:rPr>
      </w:pPr>
      <w:r w:rsidRPr="00034D8C">
        <w:rPr>
          <w:rFonts w:ascii="Times New Roman" w:eastAsia="Arial MT" w:hAnsi="Times New Roman" w:cs="Times New Roman"/>
          <w:color w:val="000000"/>
          <w:sz w:val="24"/>
          <w:szCs w:val="24"/>
          <w:lang w:eastAsia="en-US"/>
        </w:rPr>
        <w:t xml:space="preserve">Os resultados referentes as análises físico-químicas dos iogurtes produzidos com leite </w:t>
      </w:r>
      <w:r w:rsidR="00825DE8">
        <w:rPr>
          <w:rFonts w:ascii="Times New Roman" w:eastAsia="Arial MT" w:hAnsi="Times New Roman" w:cs="Times New Roman"/>
          <w:color w:val="000000"/>
          <w:sz w:val="24"/>
          <w:szCs w:val="24"/>
          <w:lang w:eastAsia="en-US"/>
        </w:rPr>
        <w:t>d</w:t>
      </w:r>
      <w:r w:rsidRPr="00034D8C">
        <w:rPr>
          <w:rFonts w:ascii="Times New Roman" w:eastAsia="Arial MT" w:hAnsi="Times New Roman" w:cs="Times New Roman"/>
          <w:color w:val="000000"/>
          <w:sz w:val="24"/>
          <w:szCs w:val="24"/>
          <w:lang w:eastAsia="en-US"/>
        </w:rPr>
        <w:t xml:space="preserve">o genótipo Recessivo e Dominante para beta caseína pode ser visualizado na Tabela </w:t>
      </w:r>
      <w:r>
        <w:rPr>
          <w:rFonts w:ascii="Times New Roman" w:eastAsia="Arial MT" w:hAnsi="Times New Roman" w:cs="Times New Roman"/>
          <w:color w:val="000000"/>
          <w:sz w:val="24"/>
          <w:szCs w:val="24"/>
          <w:lang w:eastAsia="en-US"/>
        </w:rPr>
        <w:t>1</w:t>
      </w:r>
      <w:r w:rsidRPr="00034D8C">
        <w:rPr>
          <w:rFonts w:ascii="Times New Roman" w:eastAsia="Arial MT" w:hAnsi="Times New Roman" w:cs="Times New Roman"/>
          <w:color w:val="000000"/>
          <w:sz w:val="24"/>
          <w:szCs w:val="24"/>
          <w:lang w:eastAsia="en-US"/>
        </w:rPr>
        <w:t>.</w:t>
      </w:r>
      <w:r w:rsidR="00F72F03">
        <w:rPr>
          <w:rFonts w:ascii="Times New Roman" w:eastAsia="Arial 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72F03" w:rsidRPr="00034D8C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A Instrução Normativa nº 46, de 23 de outubro 2007, que regulamenta a identidade e qualidade de leites fermentados, padroniza os iogurtes de acordo com o teor de gordura, </w:t>
      </w:r>
      <w:r w:rsidR="00F72F03">
        <w:rPr>
          <w:rFonts w:ascii="Times New Roman" w:eastAsia="Arial MT" w:hAnsi="Times New Roman" w:cs="Times New Roman"/>
          <w:sz w:val="24"/>
          <w:szCs w:val="24"/>
          <w:lang w:eastAsia="en-US"/>
        </w:rPr>
        <w:t>de modo que</w:t>
      </w:r>
      <w:r w:rsidR="00F72F03" w:rsidRPr="00034D8C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 classificação</w:t>
      </w:r>
      <w:r w:rsidR="00F72F03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 dos</w:t>
      </w:r>
      <w:r w:rsidR="00F72F03" w:rsidRPr="00034D8C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 integrais,</w:t>
      </w:r>
      <w:r w:rsidR="00F72F03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 são</w:t>
      </w:r>
      <w:r w:rsidR="00F72F03" w:rsidRPr="00034D8C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 aqueles cuja base láctea tenha conteúdo de matéria gorda mínima de 3,0%, </w:t>
      </w:r>
      <w:r w:rsidR="00F72F03">
        <w:rPr>
          <w:rFonts w:ascii="Times New Roman" w:eastAsia="Arial MT" w:hAnsi="Times New Roman" w:cs="Times New Roman"/>
          <w:sz w:val="24"/>
          <w:szCs w:val="24"/>
          <w:lang w:eastAsia="en-US"/>
        </w:rPr>
        <w:t>a qual as amostras</w:t>
      </w:r>
      <w:r w:rsidR="00F72F03" w:rsidRPr="00034D8C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 </w:t>
      </w:r>
      <w:r w:rsidR="00F72F03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de </w:t>
      </w:r>
      <w:r w:rsidR="00F72F03" w:rsidRPr="00034D8C">
        <w:rPr>
          <w:rFonts w:ascii="Times New Roman" w:eastAsia="Arial MT" w:hAnsi="Times New Roman" w:cs="Times New Roman"/>
          <w:sz w:val="24"/>
          <w:szCs w:val="24"/>
          <w:lang w:eastAsia="en-US"/>
        </w:rPr>
        <w:t>iogurtes produzidos neste estudo</w:t>
      </w:r>
      <w:r w:rsidR="00F72F03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 se enquadram com</w:t>
      </w:r>
      <w:r w:rsidR="00F72F03" w:rsidRPr="00034D8C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 3,73% para o genótipo recessivo e 4,54%, para o dominante.</w:t>
      </w:r>
      <w:r w:rsidR="00F72F03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 </w:t>
      </w:r>
      <w:r w:rsidR="00F72F03" w:rsidRPr="00F72F03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Vale ressaltar que segundo a legislação vigente o pH ideal deve estar entre 4,2 e 4,5, já a acidez do iogurte deve se encontrar </w:t>
      </w:r>
    </w:p>
    <w:p w14:paraId="58A1A3DF" w14:textId="77777777" w:rsidR="00F72F03" w:rsidRDefault="00F72F03" w:rsidP="00F72F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24"/>
          <w:szCs w:val="24"/>
          <w:lang w:eastAsia="en-US"/>
        </w:rPr>
      </w:pPr>
    </w:p>
    <w:p w14:paraId="63767ECE" w14:textId="77777777" w:rsidR="00F72F03" w:rsidRDefault="00F72F03" w:rsidP="00F72F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24"/>
          <w:szCs w:val="24"/>
          <w:lang w:eastAsia="en-US"/>
        </w:rPr>
      </w:pPr>
    </w:p>
    <w:p w14:paraId="21EE7FF8" w14:textId="0D19E0A1" w:rsidR="00F72F03" w:rsidRPr="00F72F03" w:rsidRDefault="00F72F03" w:rsidP="00F72F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24"/>
          <w:szCs w:val="24"/>
          <w:lang w:eastAsia="en-US"/>
        </w:rPr>
      </w:pPr>
      <w:r w:rsidRPr="00F72F03">
        <w:rPr>
          <w:rFonts w:ascii="Times New Roman" w:eastAsia="Arial MT" w:hAnsi="Times New Roman" w:cs="Times New Roman"/>
          <w:sz w:val="24"/>
          <w:szCs w:val="24"/>
          <w:lang w:eastAsia="en-US"/>
        </w:rPr>
        <w:t>dentro do limite de 0,60% a 2,00% (BRASIL,2007), estando dentro dos padrões exigidos</w:t>
      </w:r>
      <w:r w:rsidR="00A425CB">
        <w:rPr>
          <w:rFonts w:ascii="Times New Roman" w:eastAsia="Arial MT" w:hAnsi="Times New Roman" w:cs="Times New Roman"/>
          <w:sz w:val="24"/>
          <w:szCs w:val="24"/>
          <w:lang w:eastAsia="en-US"/>
        </w:rPr>
        <w:t>.</w:t>
      </w:r>
    </w:p>
    <w:p w14:paraId="718E3EE2" w14:textId="566CF3F9" w:rsidR="00EA15CF" w:rsidRPr="00EA15CF" w:rsidRDefault="00EA15CF" w:rsidP="00EA15CF">
      <w:pPr>
        <w:keepNext/>
        <w:widowControl w:val="0"/>
        <w:autoSpaceDE w:val="0"/>
        <w:autoSpaceDN w:val="0"/>
        <w:spacing w:after="120" w:line="240" w:lineRule="auto"/>
        <w:jc w:val="center"/>
        <w:rPr>
          <w:rFonts w:ascii="Times New Roman" w:eastAsia="Arial MT" w:hAnsi="Times New Roman" w:cs="Times New Roman"/>
          <w:color w:val="1F497D"/>
          <w:sz w:val="20"/>
          <w:szCs w:val="20"/>
          <w:lang w:eastAsia="en-US"/>
        </w:rPr>
      </w:pPr>
      <w:bookmarkStart w:id="4" w:name="_Toc156925726"/>
      <w:bookmarkStart w:id="5" w:name="_Toc156925857"/>
      <w:bookmarkStart w:id="6" w:name="_Toc158035679"/>
      <w:r w:rsidRPr="00EA15CF">
        <w:rPr>
          <w:rFonts w:ascii="Times New Roman" w:eastAsia="Arial MT" w:hAnsi="Times New Roman" w:cs="Times New Roman"/>
          <w:sz w:val="20"/>
          <w:szCs w:val="20"/>
          <w:lang w:eastAsia="en-US"/>
        </w:rPr>
        <w:t>Tabela 1 - Análises Físico-químicas do iogurte de vacas Sindi</w:t>
      </w:r>
      <w:bookmarkEnd w:id="4"/>
      <w:bookmarkEnd w:id="5"/>
      <w:bookmarkEnd w:id="6"/>
    </w:p>
    <w:tbl>
      <w:tblPr>
        <w:tblStyle w:val="SimplesTabela21"/>
        <w:tblW w:w="8246" w:type="dxa"/>
        <w:tblInd w:w="46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231"/>
        <w:gridCol w:w="1518"/>
        <w:gridCol w:w="961"/>
        <w:gridCol w:w="1511"/>
      </w:tblGrid>
      <w:tr w:rsidR="00EA15CF" w:rsidRPr="00EA15CF" w14:paraId="395742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F4C19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Componente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75FC7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Genótipo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24981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CV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ACF80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P*</w:t>
            </w:r>
          </w:p>
        </w:tc>
      </w:tr>
      <w:tr w:rsidR="00EA15CF" w:rsidRPr="00EA15CF" w14:paraId="093691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94BE61" w14:textId="77777777" w:rsidR="00EA15CF" w:rsidRPr="00EA15CF" w:rsidRDefault="00EA15CF" w:rsidP="00EA15CF">
            <w:pPr>
              <w:widowControl w:val="0"/>
              <w:autoSpaceDE w:val="0"/>
              <w:autoSpaceDN w:val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5C586D1F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b/>
                <w:bCs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b/>
                <w:bCs/>
                <w:sz w:val="24"/>
                <w:szCs w:val="24"/>
              </w:rPr>
              <w:t>Recessivo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475F2EF4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b/>
                <w:bCs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b/>
                <w:bCs/>
                <w:sz w:val="24"/>
                <w:szCs w:val="24"/>
              </w:rPr>
              <w:t>Dominante</w:t>
            </w:r>
          </w:p>
        </w:tc>
        <w:tc>
          <w:tcPr>
            <w:tcW w:w="961" w:type="dxa"/>
            <w:vMerge/>
            <w:tcBorders>
              <w:top w:val="nil"/>
              <w:bottom w:val="single" w:sz="4" w:space="0" w:color="auto"/>
            </w:tcBorders>
          </w:tcPr>
          <w:p w14:paraId="299927AD" w14:textId="77777777" w:rsidR="00EA15CF" w:rsidRPr="00EA15CF" w:rsidRDefault="00EA15CF" w:rsidP="00EA15CF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4" w:space="0" w:color="auto"/>
            </w:tcBorders>
          </w:tcPr>
          <w:p w14:paraId="7393D3F0" w14:textId="77777777" w:rsidR="00EA15CF" w:rsidRPr="00EA15CF" w:rsidRDefault="00EA15CF" w:rsidP="00EA15CF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</w:p>
        </w:tc>
      </w:tr>
      <w:tr w:rsidR="00EA15CF" w:rsidRPr="00EA15CF" w14:paraId="65BF6947" w14:textId="77777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single" w:sz="4" w:space="0" w:color="auto"/>
              <w:bottom w:val="nil"/>
            </w:tcBorders>
          </w:tcPr>
          <w:p w14:paraId="0D8A098C" w14:textId="77777777" w:rsidR="00EA15CF" w:rsidRPr="00EA15CF" w:rsidRDefault="00EA15CF" w:rsidP="00EA15CF">
            <w:pPr>
              <w:widowControl w:val="0"/>
              <w:autoSpaceDE w:val="0"/>
              <w:autoSpaceDN w:val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pH</w:t>
            </w:r>
          </w:p>
        </w:tc>
        <w:tc>
          <w:tcPr>
            <w:tcW w:w="1231" w:type="dxa"/>
            <w:tcBorders>
              <w:top w:val="single" w:sz="4" w:space="0" w:color="auto"/>
              <w:bottom w:val="nil"/>
            </w:tcBorders>
          </w:tcPr>
          <w:p w14:paraId="039CF36A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4,39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18" w:type="dxa"/>
            <w:tcBorders>
              <w:top w:val="single" w:sz="4" w:space="0" w:color="auto"/>
              <w:bottom w:val="nil"/>
            </w:tcBorders>
          </w:tcPr>
          <w:p w14:paraId="3732DBC9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4,39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1" w:type="dxa"/>
            <w:tcBorders>
              <w:top w:val="single" w:sz="4" w:space="0" w:color="auto"/>
              <w:bottom w:val="nil"/>
            </w:tcBorders>
          </w:tcPr>
          <w:p w14:paraId="3526834A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2,35</w:t>
            </w:r>
          </w:p>
        </w:tc>
        <w:tc>
          <w:tcPr>
            <w:tcW w:w="1511" w:type="dxa"/>
            <w:tcBorders>
              <w:top w:val="single" w:sz="4" w:space="0" w:color="auto"/>
              <w:bottom w:val="nil"/>
            </w:tcBorders>
          </w:tcPr>
          <w:p w14:paraId="21877C7C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0,8863</w:t>
            </w:r>
          </w:p>
        </w:tc>
      </w:tr>
      <w:tr w:rsidR="00EA15CF" w:rsidRPr="00EA15CF" w14:paraId="64201E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nil"/>
              <w:bottom w:val="nil"/>
            </w:tcBorders>
          </w:tcPr>
          <w:p w14:paraId="7B36A686" w14:textId="77777777" w:rsidR="00EA15CF" w:rsidRPr="00EA15CF" w:rsidRDefault="00EA15CF" w:rsidP="00EA15CF">
            <w:pPr>
              <w:widowControl w:val="0"/>
              <w:autoSpaceDE w:val="0"/>
              <w:autoSpaceDN w:val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Acidez (%)</w:t>
            </w:r>
            <w:r w:rsidRPr="00EA15CF" w:rsidDel="00594268">
              <w:rPr>
                <w:rFonts w:ascii="Times New Roman" w:eastAsia="Arial MT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14:paraId="7A9F6BCC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0,66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50F75A88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0,66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3C590320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4,98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3DD9B5CC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0,9999</w:t>
            </w:r>
          </w:p>
        </w:tc>
      </w:tr>
      <w:tr w:rsidR="00EA15CF" w:rsidRPr="00EA15CF" w14:paraId="2C8F11CB" w14:textId="77777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nil"/>
              <w:bottom w:val="nil"/>
            </w:tcBorders>
          </w:tcPr>
          <w:p w14:paraId="3F3B910A" w14:textId="77777777" w:rsidR="00EA15CF" w:rsidRPr="00EA15CF" w:rsidRDefault="00EA15CF" w:rsidP="00EA15CF">
            <w:pPr>
              <w:widowControl w:val="0"/>
              <w:autoSpaceDE w:val="0"/>
              <w:autoSpaceDN w:val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Gordura (%)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14:paraId="6B37FFE0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3,73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5E602D02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4,54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2AAB90A7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13,79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12D911DD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0,0134</w:t>
            </w:r>
          </w:p>
        </w:tc>
      </w:tr>
      <w:tr w:rsidR="00EA15CF" w:rsidRPr="00EA15CF" w14:paraId="12AE00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nil"/>
              <w:bottom w:val="nil"/>
            </w:tcBorders>
          </w:tcPr>
          <w:p w14:paraId="07AA6FAB" w14:textId="77777777" w:rsidR="00EA15CF" w:rsidRPr="00EA15CF" w:rsidRDefault="00EA15CF" w:rsidP="00EA15CF">
            <w:pPr>
              <w:widowControl w:val="0"/>
              <w:autoSpaceDE w:val="0"/>
              <w:autoSpaceDN w:val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Proteína Total (%)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14:paraId="308A9B36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3,21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507120E9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3,82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1F0870A0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7,07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21D565C5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0,0002</w:t>
            </w:r>
          </w:p>
        </w:tc>
      </w:tr>
      <w:tr w:rsidR="00EA15CF" w:rsidRPr="00EA15CF" w14:paraId="650001CE" w14:textId="7777777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nil"/>
              <w:bottom w:val="nil"/>
            </w:tcBorders>
          </w:tcPr>
          <w:p w14:paraId="3856D2DF" w14:textId="77777777" w:rsidR="00EA15CF" w:rsidRPr="00EA15CF" w:rsidRDefault="00EA15CF" w:rsidP="00EA15CF">
            <w:pPr>
              <w:widowControl w:val="0"/>
              <w:autoSpaceDE w:val="0"/>
              <w:autoSpaceDN w:val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Cinzas (%)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14:paraId="75E485B5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0,72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5AEA62A5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0,66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6CD73160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10,32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168E1D20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0,0999</w:t>
            </w:r>
          </w:p>
        </w:tc>
      </w:tr>
      <w:tr w:rsidR="00EA15CF" w:rsidRPr="00EA15CF" w14:paraId="1A1BE5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nil"/>
              <w:bottom w:val="nil"/>
            </w:tcBorders>
          </w:tcPr>
          <w:p w14:paraId="4C5229FB" w14:textId="77777777" w:rsidR="00EA15CF" w:rsidRPr="00EA15CF" w:rsidRDefault="00EA15CF" w:rsidP="00EA15CF">
            <w:pPr>
              <w:widowControl w:val="0"/>
              <w:autoSpaceDE w:val="0"/>
              <w:autoSpaceDN w:val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Matéria Seca (%)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14:paraId="07215C7A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19,94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25E56314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21,45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6C16B6ED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2,95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14:paraId="3E7498EF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0,0002</w:t>
            </w:r>
          </w:p>
        </w:tc>
      </w:tr>
      <w:tr w:rsidR="00EA15CF" w:rsidRPr="00EA15CF" w14:paraId="429C3184" w14:textId="77777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tcBorders>
              <w:top w:val="nil"/>
            </w:tcBorders>
          </w:tcPr>
          <w:p w14:paraId="3B51DFBD" w14:textId="77777777" w:rsidR="00EA15CF" w:rsidRPr="00EA15CF" w:rsidRDefault="00EA15CF" w:rsidP="00EA15CF">
            <w:pPr>
              <w:widowControl w:val="0"/>
              <w:autoSpaceDE w:val="0"/>
              <w:autoSpaceDN w:val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Umidade (%)</w:t>
            </w:r>
          </w:p>
        </w:tc>
        <w:tc>
          <w:tcPr>
            <w:tcW w:w="1231" w:type="dxa"/>
            <w:tcBorders>
              <w:top w:val="nil"/>
            </w:tcBorders>
          </w:tcPr>
          <w:p w14:paraId="4F01398A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80,05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18" w:type="dxa"/>
            <w:tcBorders>
              <w:top w:val="nil"/>
            </w:tcBorders>
          </w:tcPr>
          <w:p w14:paraId="7D0941D7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78,54</w:t>
            </w:r>
            <w:r w:rsidRPr="00EA15CF">
              <w:rPr>
                <w:rFonts w:ascii="Times New Roman" w:eastAsia="Arial MT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61" w:type="dxa"/>
            <w:tcBorders>
              <w:top w:val="nil"/>
            </w:tcBorders>
          </w:tcPr>
          <w:p w14:paraId="672FC5B8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0,77</w:t>
            </w:r>
          </w:p>
        </w:tc>
        <w:tc>
          <w:tcPr>
            <w:tcW w:w="1511" w:type="dxa"/>
            <w:tcBorders>
              <w:top w:val="nil"/>
            </w:tcBorders>
          </w:tcPr>
          <w:p w14:paraId="2EC12459" w14:textId="77777777" w:rsidR="00EA15CF" w:rsidRPr="00EA15CF" w:rsidRDefault="00EA15CF" w:rsidP="00EA15CF">
            <w:pPr>
              <w:widowControl w:val="0"/>
              <w:autoSpaceDE w:val="0"/>
              <w:autoSpaceDN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/>
                <w:sz w:val="24"/>
                <w:szCs w:val="24"/>
              </w:rPr>
            </w:pPr>
            <w:r w:rsidRPr="00EA15CF">
              <w:rPr>
                <w:rFonts w:ascii="Times New Roman" w:eastAsia="Arial MT" w:hAnsi="Times New Roman"/>
                <w:sz w:val="24"/>
                <w:szCs w:val="24"/>
              </w:rPr>
              <w:t>0,0002</w:t>
            </w:r>
          </w:p>
        </w:tc>
      </w:tr>
    </w:tbl>
    <w:p w14:paraId="7D245DDB" w14:textId="77777777" w:rsidR="00EA15CF" w:rsidRPr="00EA15CF" w:rsidRDefault="00EA15CF" w:rsidP="00EA15CF">
      <w:pPr>
        <w:widowControl w:val="0"/>
        <w:autoSpaceDE w:val="0"/>
        <w:autoSpaceDN w:val="0"/>
        <w:spacing w:after="0" w:line="240" w:lineRule="auto"/>
        <w:ind w:left="305"/>
        <w:jc w:val="both"/>
        <w:rPr>
          <w:rFonts w:ascii="Times New Roman" w:eastAsia="Arial MT" w:hAnsi="Times New Roman" w:cs="Times New Roman"/>
          <w:sz w:val="20"/>
          <w:szCs w:val="20"/>
          <w:lang w:eastAsia="en-US"/>
        </w:rPr>
      </w:pPr>
      <w:r w:rsidRPr="00EA15CF">
        <w:rPr>
          <w:rFonts w:ascii="Times New Roman" w:eastAsia="Arial MT" w:hAnsi="Times New Roman" w:cs="Times New Roman"/>
          <w:sz w:val="20"/>
          <w:szCs w:val="20"/>
          <w:lang w:eastAsia="en-US"/>
        </w:rPr>
        <w:t>* CV = Coeficiente de variação; P = Probabilidade do teste Tukey; médias seguidas de mesma letra na</w:t>
      </w:r>
    </w:p>
    <w:p w14:paraId="773190A4" w14:textId="77777777" w:rsidR="00EA15CF" w:rsidRPr="00EA15CF" w:rsidRDefault="00EA15CF" w:rsidP="00EA15CF">
      <w:pPr>
        <w:widowControl w:val="0"/>
        <w:autoSpaceDE w:val="0"/>
        <w:autoSpaceDN w:val="0"/>
        <w:spacing w:after="240" w:line="240" w:lineRule="auto"/>
        <w:ind w:left="305"/>
        <w:jc w:val="both"/>
        <w:rPr>
          <w:rFonts w:ascii="Times New Roman" w:eastAsia="Arial MT" w:hAnsi="Times New Roman" w:cs="Times New Roman"/>
          <w:sz w:val="20"/>
          <w:szCs w:val="20"/>
          <w:lang w:eastAsia="en-US"/>
        </w:rPr>
      </w:pPr>
      <w:r w:rsidRPr="00EA15CF">
        <w:rPr>
          <w:rFonts w:ascii="Times New Roman" w:eastAsia="Arial MT" w:hAnsi="Times New Roman" w:cs="Times New Roman"/>
          <w:sz w:val="20"/>
          <w:szCs w:val="20"/>
          <w:lang w:eastAsia="en-US"/>
        </w:rPr>
        <w:t>linha não diferem estatisticamente entre si, pelo teste de Tukey a 5% de probabilidade.</w:t>
      </w:r>
    </w:p>
    <w:p w14:paraId="6E985232" w14:textId="27D05164" w:rsidR="005F545F" w:rsidRPr="000F3F98" w:rsidRDefault="000F3F98" w:rsidP="003D1AE6">
      <w:pPr>
        <w:widowControl w:val="0"/>
        <w:autoSpaceDE w:val="0"/>
        <w:autoSpaceDN w:val="0"/>
        <w:spacing w:after="0" w:line="360" w:lineRule="auto"/>
        <w:ind w:firstLine="305"/>
        <w:jc w:val="both"/>
        <w:rPr>
          <w:rFonts w:ascii="Times New Roman" w:eastAsia="Arial MT" w:hAnsi="Times New Roman" w:cs="Times New Roman"/>
          <w:sz w:val="24"/>
          <w:szCs w:val="24"/>
          <w:lang w:eastAsia="en-US"/>
        </w:rPr>
      </w:pPr>
      <w:r>
        <w:rPr>
          <w:rFonts w:ascii="Times New Roman" w:eastAsia="Arial MT" w:hAnsi="Times New Roman" w:cs="Times New Roman"/>
          <w:sz w:val="24"/>
          <w:szCs w:val="24"/>
          <w:lang w:eastAsia="en-US"/>
        </w:rPr>
        <w:t>Apesar do genótipo dominante ter obtido diferenças estatísticas superiores em alguns parâmetros f</w:t>
      </w:r>
      <w:r w:rsidRPr="000F3F98">
        <w:rPr>
          <w:rFonts w:ascii="Times New Roman" w:eastAsia="Arial MT" w:hAnsi="Times New Roman" w:cs="Times New Roman"/>
          <w:sz w:val="24"/>
          <w:szCs w:val="24"/>
          <w:lang w:eastAsia="en-US"/>
        </w:rPr>
        <w:t>ísico-químic</w:t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>o</w:t>
      </w:r>
      <w:r w:rsidRPr="000F3F98">
        <w:rPr>
          <w:rFonts w:ascii="Times New Roman" w:eastAsia="Arial MT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>, é possível observar que o genótipo recessivo oferece um derivado lácteo mais sa</w:t>
      </w:r>
      <w:r w:rsidR="00E515DC">
        <w:rPr>
          <w:rFonts w:ascii="Times New Roman" w:eastAsia="Arial MT" w:hAnsi="Times New Roman" w:cs="Times New Roman"/>
          <w:sz w:val="24"/>
          <w:szCs w:val="24"/>
          <w:lang w:eastAsia="en-US"/>
        </w:rPr>
        <w:t>u</w:t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dável com menor teor de Gordura, proteína total e matéria seca, uma vez que tal derivado e comumente usado para dietas e perca de peso. </w:t>
      </w:r>
    </w:p>
    <w:p w14:paraId="5896F279" w14:textId="0D339B57" w:rsidR="005F545F" w:rsidRPr="00F72F03" w:rsidRDefault="00096391" w:rsidP="005C0BB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  <w:r w:rsidRPr="00C96F2D">
        <w:rPr>
          <w:b/>
          <w:color w:val="000000"/>
        </w:rPr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  <w:r w:rsidR="000F3F98">
        <w:rPr>
          <w:color w:val="000000"/>
        </w:rPr>
        <w:t xml:space="preserve">Após análises dos resultados foi possível </w:t>
      </w:r>
      <w:r w:rsidR="000F3F98" w:rsidRPr="000F3F98">
        <w:rPr>
          <w:color w:val="000000"/>
        </w:rPr>
        <w:t xml:space="preserve">observar que </w:t>
      </w:r>
      <w:r w:rsidR="00A01814" w:rsidRPr="000F3F98">
        <w:rPr>
          <w:color w:val="000000"/>
        </w:rPr>
        <w:t xml:space="preserve">o gene dominante e recessivo para beta-caseína </w:t>
      </w:r>
      <w:r w:rsidR="00A01814">
        <w:rPr>
          <w:color w:val="000000"/>
        </w:rPr>
        <w:t xml:space="preserve">pode </w:t>
      </w:r>
      <w:r w:rsidR="000F3F98" w:rsidRPr="000F3F98">
        <w:rPr>
          <w:color w:val="000000"/>
        </w:rPr>
        <w:t>exerce</w:t>
      </w:r>
      <w:r w:rsidR="00A01814">
        <w:rPr>
          <w:color w:val="000000"/>
        </w:rPr>
        <w:t>r</w:t>
      </w:r>
      <w:r w:rsidR="000F3F98" w:rsidRPr="000F3F98">
        <w:rPr>
          <w:color w:val="000000"/>
        </w:rPr>
        <w:t xml:space="preserve"> influência sobre os aspectos físico-químicos do</w:t>
      </w:r>
      <w:r w:rsidR="000F3F98">
        <w:rPr>
          <w:color w:val="000000"/>
        </w:rPr>
        <w:t xml:space="preserve"> iogurte</w:t>
      </w:r>
      <w:r w:rsidR="000F3F98" w:rsidRPr="000F3F98">
        <w:rPr>
          <w:color w:val="000000"/>
        </w:rPr>
        <w:t xml:space="preserve">, </w:t>
      </w:r>
      <w:r w:rsidR="000F3F98">
        <w:rPr>
          <w:color w:val="000000"/>
        </w:rPr>
        <w:t xml:space="preserve">influenciando </w:t>
      </w:r>
      <w:r w:rsidR="000F3F98" w:rsidRPr="000F3F98">
        <w:rPr>
          <w:color w:val="000000"/>
        </w:rPr>
        <w:t>sobre os parâmetros de gordura, proteína total, matéria seca e umidade, sendo o gene dominante a obter valores superiores.</w:t>
      </w:r>
      <w:r w:rsidR="000F3F98">
        <w:rPr>
          <w:color w:val="000000"/>
        </w:rPr>
        <w:t xml:space="preserve"> </w:t>
      </w:r>
      <w:r w:rsidR="000F3F98" w:rsidRPr="000F3F98">
        <w:rPr>
          <w:color w:val="000000"/>
        </w:rPr>
        <w:t>Entretanto,</w:t>
      </w:r>
      <w:r w:rsidR="000F3F98">
        <w:rPr>
          <w:color w:val="000000"/>
        </w:rPr>
        <w:t xml:space="preserve"> para os consumidores que procuram alimentos magros o iogurte do gene recessivo é a melhor opção. De toda forma</w:t>
      </w:r>
      <w:r w:rsidR="000F3F98" w:rsidRPr="000F3F98">
        <w:rPr>
          <w:color w:val="000000"/>
        </w:rPr>
        <w:t xml:space="preserve"> mais estudos se tornam necessários para conhecer mais sobre a real influência do gene da beta-caseína sobre os parâmetros físico-químicos</w:t>
      </w:r>
      <w:r w:rsidR="000F3F98">
        <w:rPr>
          <w:color w:val="000000"/>
        </w:rPr>
        <w:t xml:space="preserve"> do</w:t>
      </w:r>
      <w:r w:rsidR="000F3F98" w:rsidRPr="000F3F98">
        <w:rPr>
          <w:color w:val="000000"/>
        </w:rPr>
        <w:t xml:space="preserve"> iogurte produzido com leite de vacas Sindi</w:t>
      </w:r>
      <w:r w:rsidR="00187110">
        <w:rPr>
          <w:color w:val="000000"/>
        </w:rPr>
        <w:t>.</w:t>
      </w:r>
    </w:p>
    <w:p w14:paraId="3180DD6E" w14:textId="2AF5D032" w:rsidR="005F545F" w:rsidRPr="00771BAA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76F2D7F" w14:textId="0FDB19F2" w:rsidR="00DA0A6C" w:rsidRDefault="00187110" w:rsidP="001871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0">
        <w:rPr>
          <w:rFonts w:ascii="Times New Roman" w:hAnsi="Times New Roman" w:cs="Times New Roman"/>
          <w:sz w:val="24"/>
          <w:szCs w:val="24"/>
        </w:rPr>
        <w:t xml:space="preserve">CARVALHO, M. P. de; PINTO, F. S. S. A sinuca de bico da indústria de laticínios no Brasil. </w:t>
      </w:r>
      <w:proofErr w:type="spellStart"/>
      <w:r w:rsidRPr="006E3064">
        <w:rPr>
          <w:rFonts w:ascii="Times New Roman" w:hAnsi="Times New Roman" w:cs="Times New Roman"/>
          <w:b/>
          <w:bCs/>
          <w:sz w:val="24"/>
          <w:szCs w:val="24"/>
        </w:rPr>
        <w:t>MilkPoint</w:t>
      </w:r>
      <w:proofErr w:type="spellEnd"/>
      <w:r w:rsidRPr="00187110">
        <w:rPr>
          <w:rFonts w:ascii="Times New Roman" w:hAnsi="Times New Roman" w:cs="Times New Roman"/>
          <w:sz w:val="24"/>
          <w:szCs w:val="24"/>
        </w:rPr>
        <w:t xml:space="preserve">, 11 de jun. 2019. </w:t>
      </w:r>
    </w:p>
    <w:p w14:paraId="49F5EBC5" w14:textId="79E2EEF0" w:rsidR="00187110" w:rsidRPr="00187110" w:rsidRDefault="00187110" w:rsidP="00187110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Arial MT" w:hAnsi="Times New Roman" w:cs="Times New Roman"/>
          <w:sz w:val="24"/>
          <w:szCs w:val="24"/>
          <w:lang w:val="en-US" w:eastAsia="en-US"/>
        </w:rPr>
      </w:pPr>
      <w:r w:rsidRPr="00187110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BRASIL. Ministério da Agricultura, Pecuária e Abastecimento. Instrução Normativa Nº 46, de 23 de outubro de 2007. Regulamento Técnico de Identidade e Qualidade de Leites Fermentados. </w:t>
      </w:r>
      <w:r w:rsidRPr="00187110">
        <w:rPr>
          <w:rFonts w:ascii="Times New Roman" w:eastAsia="Arial MT" w:hAnsi="Times New Roman" w:cs="Times New Roman"/>
          <w:b/>
          <w:bCs/>
          <w:sz w:val="24"/>
          <w:szCs w:val="24"/>
          <w:lang w:eastAsia="en-US"/>
        </w:rPr>
        <w:t>Diário Oficial [da] República Federativa do Brasil</w:t>
      </w:r>
      <w:r w:rsidRPr="00187110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, Poder Executivo, Brasília, DF, 24 nov. 2007. </w:t>
      </w:r>
      <w:r w:rsidRPr="00187110">
        <w:rPr>
          <w:rFonts w:ascii="Times New Roman" w:eastAsia="Arial MT" w:hAnsi="Times New Roman" w:cs="Times New Roman"/>
          <w:sz w:val="24"/>
          <w:szCs w:val="24"/>
          <w:lang w:val="en-US" w:eastAsia="en-US"/>
        </w:rPr>
        <w:t xml:space="preserve">Nº 205, </w:t>
      </w:r>
      <w:proofErr w:type="spellStart"/>
      <w:r w:rsidRPr="00187110">
        <w:rPr>
          <w:rFonts w:ascii="Times New Roman" w:eastAsia="Arial MT" w:hAnsi="Times New Roman" w:cs="Times New Roman"/>
          <w:sz w:val="24"/>
          <w:szCs w:val="24"/>
          <w:lang w:val="en-US" w:eastAsia="en-US"/>
        </w:rPr>
        <w:t>seção</w:t>
      </w:r>
      <w:proofErr w:type="spellEnd"/>
      <w:r w:rsidRPr="00187110">
        <w:rPr>
          <w:rFonts w:ascii="Times New Roman" w:eastAsia="Arial MT" w:hAnsi="Times New Roman" w:cs="Times New Roman"/>
          <w:sz w:val="24"/>
          <w:szCs w:val="24"/>
          <w:lang w:val="en-US" w:eastAsia="en-US"/>
        </w:rPr>
        <w:t xml:space="preserve"> 1, </w:t>
      </w:r>
      <w:proofErr w:type="spellStart"/>
      <w:r w:rsidRPr="00187110">
        <w:rPr>
          <w:rFonts w:ascii="Times New Roman" w:eastAsia="Arial MT" w:hAnsi="Times New Roman" w:cs="Times New Roman"/>
          <w:sz w:val="24"/>
          <w:szCs w:val="24"/>
          <w:lang w:val="en-US" w:eastAsia="en-US"/>
        </w:rPr>
        <w:t>pág</w:t>
      </w:r>
      <w:proofErr w:type="spellEnd"/>
      <w:r w:rsidRPr="00187110">
        <w:rPr>
          <w:rFonts w:ascii="Times New Roman" w:eastAsia="Arial MT" w:hAnsi="Times New Roman" w:cs="Times New Roman"/>
          <w:sz w:val="24"/>
          <w:szCs w:val="24"/>
          <w:lang w:val="en-US" w:eastAsia="en-US"/>
        </w:rPr>
        <w:t>. 4.</w:t>
      </w:r>
    </w:p>
    <w:p w14:paraId="2A3DB879" w14:textId="73482A41" w:rsidR="00187110" w:rsidRDefault="00187110" w:rsidP="001871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0">
        <w:rPr>
          <w:rFonts w:ascii="Times New Roman" w:hAnsi="Times New Roman" w:cs="Times New Roman"/>
          <w:sz w:val="24"/>
          <w:szCs w:val="24"/>
        </w:rPr>
        <w:t xml:space="preserve">GAHRUIE, H. H.; ESKANDARI, M. H.; MESBAHI, G.; HANIFPOUR, M. A. </w:t>
      </w:r>
      <w:proofErr w:type="spellStart"/>
      <w:r w:rsidRPr="00187110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8711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87110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187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10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187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7110">
        <w:rPr>
          <w:rFonts w:ascii="Times New Roman" w:hAnsi="Times New Roman" w:cs="Times New Roman"/>
          <w:sz w:val="24"/>
          <w:szCs w:val="24"/>
        </w:rPr>
        <w:t xml:space="preserve"> yogurt </w:t>
      </w:r>
      <w:proofErr w:type="spellStart"/>
      <w:r w:rsidRPr="00187110">
        <w:rPr>
          <w:rFonts w:ascii="Times New Roman" w:hAnsi="Times New Roman" w:cs="Times New Roman"/>
          <w:sz w:val="24"/>
          <w:szCs w:val="24"/>
        </w:rPr>
        <w:t>fortification</w:t>
      </w:r>
      <w:proofErr w:type="spellEnd"/>
      <w:r w:rsidRPr="00187110">
        <w:rPr>
          <w:rFonts w:ascii="Times New Roman" w:hAnsi="Times New Roman" w:cs="Times New Roman"/>
          <w:sz w:val="24"/>
          <w:szCs w:val="24"/>
        </w:rPr>
        <w:t xml:space="preserve">. </w:t>
      </w:r>
      <w:r w:rsidRPr="00187110">
        <w:rPr>
          <w:rFonts w:ascii="Times New Roman" w:hAnsi="Times New Roman" w:cs="Times New Roman"/>
          <w:b/>
          <w:bCs/>
          <w:sz w:val="24"/>
          <w:szCs w:val="24"/>
        </w:rPr>
        <w:t xml:space="preserve">Food Science and </w:t>
      </w:r>
      <w:proofErr w:type="spellStart"/>
      <w:r w:rsidRPr="00187110">
        <w:rPr>
          <w:rFonts w:ascii="Times New Roman" w:hAnsi="Times New Roman" w:cs="Times New Roman"/>
          <w:b/>
          <w:bCs/>
          <w:sz w:val="24"/>
          <w:szCs w:val="24"/>
        </w:rPr>
        <w:t>Human</w:t>
      </w:r>
      <w:proofErr w:type="spellEnd"/>
      <w:r w:rsidRPr="00187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7110">
        <w:rPr>
          <w:rFonts w:ascii="Times New Roman" w:hAnsi="Times New Roman" w:cs="Times New Roman"/>
          <w:b/>
          <w:bCs/>
          <w:sz w:val="24"/>
          <w:szCs w:val="24"/>
        </w:rPr>
        <w:t>Wellness</w:t>
      </w:r>
      <w:proofErr w:type="spellEnd"/>
      <w:r w:rsidRPr="00187110">
        <w:rPr>
          <w:rFonts w:ascii="Times New Roman" w:hAnsi="Times New Roman" w:cs="Times New Roman"/>
          <w:sz w:val="24"/>
          <w:szCs w:val="24"/>
        </w:rPr>
        <w:t xml:space="preserve">, v. 4, p.1-8. 2015. </w:t>
      </w:r>
      <w:proofErr w:type="spellStart"/>
      <w:r w:rsidR="005C0BB8">
        <w:rPr>
          <w:rFonts w:ascii="Times New Roman" w:hAnsi="Times New Roman" w:cs="Times New Roman"/>
          <w:sz w:val="24"/>
          <w:szCs w:val="24"/>
        </w:rPr>
        <w:t>d</w:t>
      </w:r>
      <w:r w:rsidR="005C0BB8" w:rsidRPr="005C0BB8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="005C0BB8">
        <w:rPr>
          <w:rFonts w:ascii="Times New Roman" w:hAnsi="Times New Roman" w:cs="Times New Roman"/>
          <w:sz w:val="24"/>
          <w:szCs w:val="24"/>
        </w:rPr>
        <w:t xml:space="preserve">: </w:t>
      </w:r>
      <w:r w:rsidR="005C0BB8" w:rsidRPr="005C0BB8">
        <w:rPr>
          <w:rFonts w:ascii="Times New Roman" w:hAnsi="Times New Roman" w:cs="Times New Roman"/>
          <w:sz w:val="24"/>
          <w:szCs w:val="24"/>
        </w:rPr>
        <w:t>10.1016/j.fshw.2015.03.002</w:t>
      </w:r>
      <w:r w:rsidR="005C0BB8">
        <w:rPr>
          <w:rFonts w:ascii="Times New Roman" w:hAnsi="Times New Roman" w:cs="Times New Roman"/>
          <w:sz w:val="24"/>
          <w:szCs w:val="24"/>
        </w:rPr>
        <w:t>.</w:t>
      </w:r>
    </w:p>
    <w:p w14:paraId="547AF4B0" w14:textId="163121A3" w:rsidR="0075219E" w:rsidRPr="00FF7967" w:rsidRDefault="00187110" w:rsidP="005C0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24"/>
          <w:szCs w:val="24"/>
          <w:lang w:eastAsia="en-US"/>
        </w:rPr>
      </w:pPr>
      <w:r w:rsidRPr="00187110">
        <w:rPr>
          <w:rFonts w:ascii="Times New Roman" w:eastAsia="Arial MT" w:hAnsi="Times New Roman" w:cs="Times New Roman"/>
          <w:sz w:val="24"/>
          <w:szCs w:val="24"/>
          <w:lang w:eastAsia="en-US"/>
        </w:rPr>
        <w:t>SILVA, A. A.</w:t>
      </w:r>
      <w:r w:rsidRPr="00187110">
        <w:rPr>
          <w:rFonts w:ascii="Times New Roman" w:eastAsia="Arial MT" w:hAnsi="Times New Roman" w:cs="Times New Roman"/>
          <w:i/>
          <w:iCs/>
          <w:sz w:val="24"/>
          <w:szCs w:val="24"/>
          <w:lang w:eastAsia="en-US"/>
        </w:rPr>
        <w:t xml:space="preserve"> et al</w:t>
      </w:r>
      <w:r w:rsidRPr="00187110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. Correlação entre variáveis produtivas e eficiência de resposta a suplementação em vacas Guzerá em lactação. </w:t>
      </w:r>
      <w:r w:rsidRPr="00187110">
        <w:rPr>
          <w:rFonts w:ascii="Times New Roman" w:eastAsia="Arial MT" w:hAnsi="Times New Roman" w:cs="Times New Roman"/>
          <w:b/>
          <w:bCs/>
          <w:sz w:val="24"/>
          <w:szCs w:val="24"/>
          <w:lang w:eastAsia="en-US"/>
        </w:rPr>
        <w:t>Publicações em Medicina Veterinária e Zootecnia</w:t>
      </w:r>
      <w:r w:rsidRPr="00187110">
        <w:rPr>
          <w:rFonts w:ascii="Times New Roman" w:eastAsia="Arial MT" w:hAnsi="Times New Roman" w:cs="Times New Roman"/>
          <w:sz w:val="24"/>
          <w:szCs w:val="24"/>
          <w:lang w:eastAsia="en-US"/>
        </w:rPr>
        <w:t xml:space="preserve">, v. 12, p. 133, 2018. </w:t>
      </w:r>
    </w:p>
    <w:sectPr w:rsidR="0075219E" w:rsidRPr="00FF7967" w:rsidSect="00906F1D">
      <w:headerReference w:type="default" r:id="rId8"/>
      <w:footerReference w:type="default" r:id="rId9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2B633" w14:textId="77777777" w:rsidR="00C3232F" w:rsidRDefault="00C3232F" w:rsidP="00AB75BD">
      <w:pPr>
        <w:spacing w:after="0" w:line="240" w:lineRule="auto"/>
      </w:pPr>
      <w:r>
        <w:separator/>
      </w:r>
    </w:p>
  </w:endnote>
  <w:endnote w:type="continuationSeparator" w:id="0">
    <w:p w14:paraId="681CE59C" w14:textId="77777777" w:rsidR="00C3232F" w:rsidRDefault="00C3232F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03C8" w14:textId="77777777" w:rsidR="00C3232F" w:rsidRDefault="00C3232F" w:rsidP="00AB75BD">
      <w:pPr>
        <w:spacing w:after="0" w:line="240" w:lineRule="auto"/>
      </w:pPr>
      <w:r>
        <w:separator/>
      </w:r>
    </w:p>
  </w:footnote>
  <w:footnote w:type="continuationSeparator" w:id="0">
    <w:p w14:paraId="5096F400" w14:textId="77777777" w:rsidR="00C3232F" w:rsidRDefault="00C3232F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273CC"/>
    <w:rsid w:val="00033942"/>
    <w:rsid w:val="00034D8C"/>
    <w:rsid w:val="00044F1D"/>
    <w:rsid w:val="00051623"/>
    <w:rsid w:val="000738E7"/>
    <w:rsid w:val="00087BA3"/>
    <w:rsid w:val="00096391"/>
    <w:rsid w:val="00096EC4"/>
    <w:rsid w:val="000C44E9"/>
    <w:rsid w:val="000C7E08"/>
    <w:rsid w:val="000D200C"/>
    <w:rsid w:val="000D741E"/>
    <w:rsid w:val="000E7CC2"/>
    <w:rsid w:val="000F3F98"/>
    <w:rsid w:val="00132F53"/>
    <w:rsid w:val="00133F76"/>
    <w:rsid w:val="001359B8"/>
    <w:rsid w:val="00156B56"/>
    <w:rsid w:val="0018531A"/>
    <w:rsid w:val="00187110"/>
    <w:rsid w:val="00187E72"/>
    <w:rsid w:val="00193F35"/>
    <w:rsid w:val="00197666"/>
    <w:rsid w:val="001C0017"/>
    <w:rsid w:val="001D2BFE"/>
    <w:rsid w:val="001D4FBB"/>
    <w:rsid w:val="001F77CF"/>
    <w:rsid w:val="00203E9A"/>
    <w:rsid w:val="00207DD5"/>
    <w:rsid w:val="002241DD"/>
    <w:rsid w:val="0024740F"/>
    <w:rsid w:val="00264D97"/>
    <w:rsid w:val="00266DF0"/>
    <w:rsid w:val="00270BC3"/>
    <w:rsid w:val="002947DB"/>
    <w:rsid w:val="002D2ACF"/>
    <w:rsid w:val="002D5596"/>
    <w:rsid w:val="002F117F"/>
    <w:rsid w:val="00326A9A"/>
    <w:rsid w:val="0032714A"/>
    <w:rsid w:val="00332B6E"/>
    <w:rsid w:val="00332CAC"/>
    <w:rsid w:val="003515C2"/>
    <w:rsid w:val="00371349"/>
    <w:rsid w:val="0037547D"/>
    <w:rsid w:val="003758AC"/>
    <w:rsid w:val="00381700"/>
    <w:rsid w:val="00383A79"/>
    <w:rsid w:val="003A40B1"/>
    <w:rsid w:val="003D1AE6"/>
    <w:rsid w:val="00407C06"/>
    <w:rsid w:val="004146B4"/>
    <w:rsid w:val="00421F5B"/>
    <w:rsid w:val="0044194A"/>
    <w:rsid w:val="0045468D"/>
    <w:rsid w:val="004656B6"/>
    <w:rsid w:val="00495242"/>
    <w:rsid w:val="0049645F"/>
    <w:rsid w:val="004B31C1"/>
    <w:rsid w:val="004C2666"/>
    <w:rsid w:val="00530FAF"/>
    <w:rsid w:val="005349D6"/>
    <w:rsid w:val="005371F7"/>
    <w:rsid w:val="00550F18"/>
    <w:rsid w:val="00581AAE"/>
    <w:rsid w:val="00594058"/>
    <w:rsid w:val="005A73B4"/>
    <w:rsid w:val="005C0BB8"/>
    <w:rsid w:val="005C2B12"/>
    <w:rsid w:val="005F545F"/>
    <w:rsid w:val="006057C5"/>
    <w:rsid w:val="00622858"/>
    <w:rsid w:val="006421F9"/>
    <w:rsid w:val="00664B38"/>
    <w:rsid w:val="0067087E"/>
    <w:rsid w:val="006875EA"/>
    <w:rsid w:val="006C1804"/>
    <w:rsid w:val="006C4378"/>
    <w:rsid w:val="006E3064"/>
    <w:rsid w:val="006F5C08"/>
    <w:rsid w:val="0070355F"/>
    <w:rsid w:val="007144E5"/>
    <w:rsid w:val="0075219E"/>
    <w:rsid w:val="00771BAA"/>
    <w:rsid w:val="007B520C"/>
    <w:rsid w:val="007B686E"/>
    <w:rsid w:val="007F108C"/>
    <w:rsid w:val="0081157E"/>
    <w:rsid w:val="00822565"/>
    <w:rsid w:val="00825DE8"/>
    <w:rsid w:val="00846746"/>
    <w:rsid w:val="0085652D"/>
    <w:rsid w:val="008636B8"/>
    <w:rsid w:val="00865DFB"/>
    <w:rsid w:val="008D66ED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81A3D"/>
    <w:rsid w:val="009D52B2"/>
    <w:rsid w:val="009E23CD"/>
    <w:rsid w:val="00A01814"/>
    <w:rsid w:val="00A1223D"/>
    <w:rsid w:val="00A425CB"/>
    <w:rsid w:val="00A548FE"/>
    <w:rsid w:val="00A54C51"/>
    <w:rsid w:val="00A878EF"/>
    <w:rsid w:val="00A90D44"/>
    <w:rsid w:val="00AA1B67"/>
    <w:rsid w:val="00AA7EED"/>
    <w:rsid w:val="00AB3616"/>
    <w:rsid w:val="00AB75BD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C5E67"/>
    <w:rsid w:val="00BD3E40"/>
    <w:rsid w:val="00BD6EA9"/>
    <w:rsid w:val="00BE075D"/>
    <w:rsid w:val="00BE61DE"/>
    <w:rsid w:val="00BF2050"/>
    <w:rsid w:val="00C04C9C"/>
    <w:rsid w:val="00C05A68"/>
    <w:rsid w:val="00C24E84"/>
    <w:rsid w:val="00C3232F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CA6CFE"/>
    <w:rsid w:val="00D20B04"/>
    <w:rsid w:val="00D25BF7"/>
    <w:rsid w:val="00D343C1"/>
    <w:rsid w:val="00D4484D"/>
    <w:rsid w:val="00D540F6"/>
    <w:rsid w:val="00D97BAA"/>
    <w:rsid w:val="00DA0A6C"/>
    <w:rsid w:val="00DA2C3B"/>
    <w:rsid w:val="00DA4EE9"/>
    <w:rsid w:val="00DB5F2C"/>
    <w:rsid w:val="00DD3F14"/>
    <w:rsid w:val="00DD45AC"/>
    <w:rsid w:val="00DD4BCE"/>
    <w:rsid w:val="00DD6AFE"/>
    <w:rsid w:val="00DD6BDC"/>
    <w:rsid w:val="00E515DC"/>
    <w:rsid w:val="00E62894"/>
    <w:rsid w:val="00E736C0"/>
    <w:rsid w:val="00E8580D"/>
    <w:rsid w:val="00EA15CF"/>
    <w:rsid w:val="00EB1855"/>
    <w:rsid w:val="00EB583C"/>
    <w:rsid w:val="00EB766E"/>
    <w:rsid w:val="00EC143C"/>
    <w:rsid w:val="00ED48BA"/>
    <w:rsid w:val="00EE0517"/>
    <w:rsid w:val="00EE7265"/>
    <w:rsid w:val="00F14DD0"/>
    <w:rsid w:val="00F519AF"/>
    <w:rsid w:val="00F56791"/>
    <w:rsid w:val="00F72F03"/>
    <w:rsid w:val="00FA1F4C"/>
    <w:rsid w:val="00FC08AA"/>
    <w:rsid w:val="00FD382B"/>
    <w:rsid w:val="00FE6582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007C8F9B-1859-4958-93F1-4B7739DE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03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table" w:customStyle="1" w:styleId="SimplesTabela21">
    <w:name w:val="Simples Tabela 21"/>
    <w:basedOn w:val="Tabelanormal"/>
    <w:next w:val="SimplesTabela2"/>
    <w:uiPriority w:val="42"/>
    <w:rsid w:val="00EA15CF"/>
    <w:pPr>
      <w:spacing w:after="0" w:line="240" w:lineRule="auto"/>
    </w:pPr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SimplesTabela2">
    <w:name w:val="Plain Table 2"/>
    <w:basedOn w:val="Tabelanormal"/>
    <w:uiPriority w:val="42"/>
    <w:rsid w:val="00EA15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.chacon@professor.ufcg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3</Pages>
  <Words>1299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João Victor Inácio dos Santos</cp:lastModifiedBy>
  <cp:revision>3</cp:revision>
  <dcterms:created xsi:type="dcterms:W3CDTF">2024-05-05T14:39:00Z</dcterms:created>
  <dcterms:modified xsi:type="dcterms:W3CDTF">2024-08-11T00:43:00Z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