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D20EA" w14:textId="083D8958" w:rsidR="005D702E" w:rsidRDefault="005D702E" w:rsidP="00070EE4">
      <w:pPr>
        <w:pStyle w:val="NormalWeb"/>
        <w:spacing w:before="0" w:beforeAutospacing="0" w:after="0" w:afterAutospacing="0"/>
      </w:pPr>
    </w:p>
    <w:p w14:paraId="59B13BC6" w14:textId="24A80BE6" w:rsidR="00070EE4" w:rsidRDefault="00287AB0" w:rsidP="00E529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 w:rsidR="00E529B8">
        <w:rPr>
          <w:rFonts w:ascii="Times New Roman" w:hAnsi="Times New Roman" w:cs="Times New Roman"/>
          <w:b/>
          <w:bCs/>
          <w:sz w:val="24"/>
          <w:szCs w:val="24"/>
        </w:rPr>
        <w:t>EDUCAÇÃO E AS RELAÇÕES DE PODER</w:t>
      </w:r>
      <w:r w:rsidR="00974774">
        <w:rPr>
          <w:rFonts w:ascii="Times New Roman" w:hAnsi="Times New Roman" w:cs="Times New Roman"/>
          <w:b/>
          <w:bCs/>
          <w:sz w:val="24"/>
          <w:szCs w:val="24"/>
        </w:rPr>
        <w:t>: A FORMAÇÃO DE MULHERES</w:t>
      </w:r>
    </w:p>
    <w:p w14:paraId="3001A1DF" w14:textId="77777777" w:rsidR="002860FA" w:rsidRDefault="002860FA" w:rsidP="00E529B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3D2BA060" w14:textId="17815B6A" w:rsidR="008074B8" w:rsidRDefault="00E529B8" w:rsidP="00070EE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Joice da Conceição Lima</w:t>
      </w:r>
    </w:p>
    <w:p w14:paraId="4DB4487C" w14:textId="3754C913" w:rsidR="008074B8" w:rsidRDefault="00E529B8" w:rsidP="00070E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Universidade </w:t>
      </w:r>
      <w:r w:rsidR="00C41AA7">
        <w:rPr>
          <w:rFonts w:ascii="Times New Roman" w:eastAsia="Times New Roman" w:hAnsi="Times New Roman" w:cs="Times New Roman"/>
          <w:sz w:val="24"/>
          <w:szCs w:val="24"/>
          <w:lang w:eastAsia="pt-BR"/>
        </w:rPr>
        <w:t>Estadual do Maranhão</w:t>
      </w:r>
      <w:r w:rsidR="007244C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(UEMA)</w:t>
      </w:r>
    </w:p>
    <w:p w14:paraId="184D8D13" w14:textId="628946E3" w:rsidR="008074B8" w:rsidRDefault="00750BF9" w:rsidP="00070E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j</w:t>
      </w:r>
      <w:r w:rsidR="00AF29FA">
        <w:rPr>
          <w:rFonts w:ascii="Times New Roman" w:eastAsia="Times New Roman" w:hAnsi="Times New Roman" w:cs="Times New Roman"/>
          <w:sz w:val="24"/>
          <w:szCs w:val="24"/>
          <w:lang w:eastAsia="pt-BR"/>
        </w:rPr>
        <w:t>olimac</w:t>
      </w:r>
      <w:r w:rsidR="00121B8F">
        <w:rPr>
          <w:rFonts w:ascii="Times New Roman" w:eastAsia="Times New Roman" w:hAnsi="Times New Roman" w:cs="Times New Roman"/>
          <w:sz w:val="24"/>
          <w:szCs w:val="24"/>
          <w:lang w:eastAsia="pt-BR"/>
        </w:rPr>
        <w:t>883@gmail</w:t>
      </w:r>
      <w:r w:rsidR="00E529B8">
        <w:rPr>
          <w:rFonts w:ascii="Times New Roman" w:eastAsia="Times New Roman" w:hAnsi="Times New Roman" w:cs="Times New Roman"/>
          <w:sz w:val="24"/>
          <w:szCs w:val="24"/>
          <w:lang w:eastAsia="pt-BR"/>
        </w:rPr>
        <w:t>.com</w:t>
      </w:r>
    </w:p>
    <w:p w14:paraId="68E88095" w14:textId="47D59CF9" w:rsidR="008074B8" w:rsidRPr="00E529B8" w:rsidRDefault="008074B8" w:rsidP="00E529B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036BA3FC" w14:textId="6D22BE7A" w:rsidR="008074B8" w:rsidRDefault="008074B8" w:rsidP="00070EE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8074B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Eixo:</w:t>
      </w:r>
      <w:r w:rsidR="00E529B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Educação e Diversidade</w:t>
      </w:r>
    </w:p>
    <w:p w14:paraId="68F24A06" w14:textId="77777777" w:rsidR="005F507F" w:rsidRPr="008074B8" w:rsidRDefault="005F507F" w:rsidP="00070EE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596BC540" w14:textId="0AF5EEAC" w:rsidR="008074B8" w:rsidRPr="003C2917" w:rsidRDefault="008074B8" w:rsidP="003C29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Resumo</w:t>
      </w:r>
    </w:p>
    <w:p w14:paraId="167B06D0" w14:textId="07CABBCE" w:rsidR="008074B8" w:rsidRDefault="00D64C4E" w:rsidP="00070E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 educação </w:t>
      </w:r>
      <w:r w:rsidR="00961C0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desempenha um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papel significativo em um meio social.</w:t>
      </w:r>
      <w:r w:rsidR="00BF73E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É 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través dela</w:t>
      </w:r>
      <w:r w:rsidR="002B4DB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que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os indivíduos formam uma visão de mundo e tornam-se conscientes d</w:t>
      </w:r>
      <w:r w:rsidR="00961C0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sua </w:t>
      </w:r>
      <w:r w:rsidR="00BF73E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própria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realidade e </w:t>
      </w:r>
      <w:r w:rsidR="00961C0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do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ambiente </w:t>
      </w:r>
      <w:r w:rsidR="0088612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em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que vivem.</w:t>
      </w:r>
      <w:r w:rsidR="007B695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961C0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É u</w:t>
      </w:r>
      <w:r w:rsidR="007B695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 direito de todos, mas que nem todas (meninas</w:t>
      </w:r>
      <w:r w:rsidR="0067286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/</w:t>
      </w:r>
      <w:r w:rsidR="007B695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mulheres) conseguem </w:t>
      </w:r>
      <w:r w:rsidR="0067286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concili</w:t>
      </w:r>
      <w:r w:rsidR="00961C0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á-lo</w:t>
      </w:r>
      <w:r w:rsidR="0067286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com “suas</w:t>
      </w:r>
      <w:r w:rsidR="007B695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obrigações</w:t>
      </w:r>
      <w:r w:rsidR="0067286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”, como cuidar de irmãos mais novos, da casa</w:t>
      </w:r>
      <w:r w:rsidR="00961C0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ou</w:t>
      </w:r>
      <w:r w:rsidR="0067286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ser uma mulher prendada. </w:t>
      </w:r>
      <w:r w:rsidR="00EB7E0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Deveres </w:t>
      </w:r>
      <w:r w:rsidR="0067286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que restringem</w:t>
      </w:r>
      <w:r w:rsidR="00EB7E0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961C0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suas </w:t>
      </w:r>
      <w:r w:rsidR="00EB7E0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participações</w:t>
      </w:r>
      <w:r w:rsidR="0067286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961C0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no</w:t>
      </w:r>
      <w:r w:rsidR="0067286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ambiente escolar</w:t>
      </w:r>
      <w:r w:rsidR="00BF73E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v</w:t>
      </w:r>
      <w:r w:rsidR="0063336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isto</w:t>
      </w:r>
      <w:r w:rsidR="006860A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que</w:t>
      </w:r>
      <w:r w:rsidR="0088612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="0063336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6860A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nas divisões de pap</w:t>
      </w:r>
      <w:r w:rsidR="0088612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éis</w:t>
      </w:r>
      <w:r w:rsidR="006860A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a</w:t>
      </w:r>
      <w:r w:rsidR="00961C0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</w:t>
      </w:r>
      <w:r w:rsidR="006860A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mulher</w:t>
      </w:r>
      <w:r w:rsidR="00961C0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es</w:t>
      </w:r>
      <w:r w:rsidR="006860A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961C0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são</w:t>
      </w:r>
      <w:r w:rsidR="006860A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responsabilizada</w:t>
      </w:r>
      <w:r w:rsidR="00961C0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</w:t>
      </w:r>
      <w:r w:rsidR="006860A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pelos cuidados do lar, marido e filhos.</w:t>
      </w:r>
      <w:r w:rsidR="00EB7E0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961C0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Isso reflete as i</w:t>
      </w:r>
      <w:r w:rsidR="00EB7E0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mplicações de um sistema patriarcal de dominação,</w:t>
      </w:r>
      <w:r w:rsidR="007A4CD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que </w:t>
      </w:r>
      <w:r w:rsidR="00961C0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busca</w:t>
      </w:r>
      <w:r w:rsidR="007A4CD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manter-se como detentor do conhecimento. Diante disso</w:t>
      </w:r>
      <w:r w:rsidR="00961C0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="00EB7E0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 </w:t>
      </w:r>
      <w:r w:rsidR="006860A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educação </w:t>
      </w:r>
      <w:r w:rsidR="00EB7E0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para o feminino</w:t>
      </w:r>
      <w:r w:rsidR="006860A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7A4CD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foi</w:t>
      </w:r>
      <w:r w:rsidR="006860A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EB7E0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historicamente </w:t>
      </w:r>
      <w:r w:rsidR="007A4CD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negligenciada</w:t>
      </w:r>
      <w:r w:rsidR="00961C0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  <w:r w:rsidR="007A4CD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961C0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</w:t>
      </w:r>
      <w:r w:rsidR="007A4CD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or ser</w:t>
      </w:r>
      <w:r w:rsidR="00EB7E0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</w:t>
      </w:r>
      <w:r w:rsidR="006860A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fundamental</w:t>
      </w:r>
      <w:r w:rsidR="00EB7E0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importância</w:t>
      </w:r>
      <w:r w:rsidR="006860A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não </w:t>
      </w:r>
      <w:r w:rsidR="00961C0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apenas</w:t>
      </w:r>
      <w:r w:rsidR="006860A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para a formação d</w:t>
      </w:r>
      <w:r w:rsidR="00961C0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</w:t>
      </w:r>
      <w:r w:rsidR="006860A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intelecto, mas também para a conscientização de sua realidade como um ser social, participante e</w:t>
      </w:r>
      <w:r w:rsidR="00F94D4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6860A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historicamente</w:t>
      </w:r>
      <w:r w:rsidR="00F94D4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ativo</w:t>
      </w:r>
      <w:r w:rsidR="006860A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  <w:r w:rsidR="001E01C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</w:p>
    <w:p w14:paraId="3A17AE1B" w14:textId="397F0F5C" w:rsidR="001D5A0D" w:rsidRDefault="001D5A0D" w:rsidP="00070E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5A7D162F" w14:textId="71F590F5" w:rsidR="001D5A0D" w:rsidRDefault="001D5A0D" w:rsidP="00070E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9215F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Palavras-chave: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Educação. Meio social. Mulher.</w:t>
      </w:r>
      <w:r w:rsidR="00132F4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Dominação. </w:t>
      </w:r>
    </w:p>
    <w:p w14:paraId="7B0B146C" w14:textId="77777777" w:rsidR="007C4DE7" w:rsidRPr="00D64C4E" w:rsidRDefault="007C4DE7" w:rsidP="00070E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2F843F70" w14:textId="1A02D6B9" w:rsidR="00512963" w:rsidRDefault="008074B8" w:rsidP="00070E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Introdução</w:t>
      </w:r>
    </w:p>
    <w:p w14:paraId="7B893083" w14:textId="4765B715" w:rsidR="005F507F" w:rsidRDefault="005F507F" w:rsidP="00D21B8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 perceptível que houve mudanças com relação ao direito em ter e escolher, mas são passos que</w:t>
      </w:r>
      <w:r w:rsidR="006A5DA3">
        <w:rPr>
          <w:rFonts w:ascii="Times New Roman" w:hAnsi="Times New Roman" w:cs="Times New Roman"/>
          <w:sz w:val="24"/>
          <w:szCs w:val="24"/>
        </w:rPr>
        <w:t xml:space="preserve"> ainda</w:t>
      </w:r>
      <w:r>
        <w:rPr>
          <w:rFonts w:ascii="Times New Roman" w:hAnsi="Times New Roman" w:cs="Times New Roman"/>
          <w:sz w:val="24"/>
          <w:szCs w:val="24"/>
        </w:rPr>
        <w:t xml:space="preserve"> condizem ao engatinhar, por ser forte a mentalidade de que o lugar da mulher é no lar.</w:t>
      </w:r>
      <w:r w:rsidR="007F1A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simbologia de um ideal feminino, que apaga os desejos, sonhos e escolhas da “boa mulher”, </w:t>
      </w:r>
      <w:r w:rsidR="006A5DA3">
        <w:rPr>
          <w:rFonts w:ascii="Times New Roman" w:hAnsi="Times New Roman" w:cs="Times New Roman"/>
          <w:sz w:val="24"/>
          <w:szCs w:val="24"/>
        </w:rPr>
        <w:t xml:space="preserve">persistem </w:t>
      </w:r>
      <w:r>
        <w:rPr>
          <w:rFonts w:ascii="Times New Roman" w:hAnsi="Times New Roman" w:cs="Times New Roman"/>
          <w:sz w:val="24"/>
          <w:szCs w:val="24"/>
        </w:rPr>
        <w:t>devido às exigências de seu tempo. As restrições e renúncias da “mulher ideal” para cumprir</w:t>
      </w:r>
      <w:r w:rsidR="006A5D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seu papel de esposa prendada, mãe cuidadosa e sujeito civil respeitável</w:t>
      </w:r>
      <w:r w:rsidR="006A5DA3">
        <w:rPr>
          <w:rFonts w:ascii="Times New Roman" w:hAnsi="Times New Roman" w:cs="Times New Roman"/>
          <w:sz w:val="24"/>
          <w:szCs w:val="24"/>
        </w:rPr>
        <w:t xml:space="preserve"> incluem </w:t>
      </w:r>
      <w:r>
        <w:rPr>
          <w:rFonts w:ascii="Times New Roman" w:hAnsi="Times New Roman" w:cs="Times New Roman"/>
          <w:sz w:val="24"/>
          <w:szCs w:val="24"/>
        </w:rPr>
        <w:t xml:space="preserve">a abdicação ao ensino e </w:t>
      </w:r>
      <w:r w:rsidR="006A5DA3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ambição de ter uma profissão.</w:t>
      </w:r>
      <w:r w:rsidR="006A5DA3">
        <w:rPr>
          <w:rFonts w:ascii="Times New Roman" w:hAnsi="Times New Roman" w:cs="Times New Roman"/>
          <w:sz w:val="24"/>
          <w:szCs w:val="24"/>
        </w:rPr>
        <w:t xml:space="preserve"> Pertence</w:t>
      </w:r>
      <w:r>
        <w:rPr>
          <w:rFonts w:ascii="Times New Roman" w:hAnsi="Times New Roman" w:cs="Times New Roman"/>
          <w:sz w:val="24"/>
          <w:szCs w:val="24"/>
        </w:rPr>
        <w:t xml:space="preserve"> a um meio social</w:t>
      </w:r>
      <w:r w:rsidR="006A5D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em que ao sexo masculino convém o dever e o poder, e ao feminino</w:t>
      </w:r>
      <w:r w:rsidR="006A5DA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 dever e obedecer.</w:t>
      </w:r>
    </w:p>
    <w:p w14:paraId="72713B0B" w14:textId="77777777" w:rsidR="008074B8" w:rsidRDefault="008074B8" w:rsidP="00070E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16CA7F15" w14:textId="77777777" w:rsidR="008C23C9" w:rsidRDefault="008074B8" w:rsidP="00070E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Justificativa e problema da pesquisa</w:t>
      </w:r>
    </w:p>
    <w:p w14:paraId="0C58546F" w14:textId="3BFDE86D" w:rsidR="005F507F" w:rsidRDefault="005F507F" w:rsidP="008C23C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</w:rPr>
        <w:t xml:space="preserve">A justificativa deste trabalho consiste em ressaltar a importância do ensino formal para </w:t>
      </w:r>
      <w:r w:rsidR="000272CF">
        <w:rPr>
          <w:rFonts w:ascii="Times New Roman" w:hAnsi="Times New Roman" w:cs="Times New Roman"/>
          <w:sz w:val="24"/>
          <w:szCs w:val="24"/>
        </w:rPr>
        <w:t>as mulheres</w:t>
      </w:r>
      <w:r>
        <w:rPr>
          <w:rFonts w:ascii="Times New Roman" w:hAnsi="Times New Roman" w:cs="Times New Roman"/>
          <w:sz w:val="24"/>
          <w:szCs w:val="24"/>
        </w:rPr>
        <w:t>, como uma forma de</w:t>
      </w:r>
      <w:r w:rsidR="000272CF">
        <w:rPr>
          <w:rFonts w:ascii="Times New Roman" w:hAnsi="Times New Roman" w:cs="Times New Roman"/>
          <w:sz w:val="24"/>
          <w:szCs w:val="24"/>
        </w:rPr>
        <w:t xml:space="preserve"> alcançar</w:t>
      </w:r>
      <w:r>
        <w:rPr>
          <w:rFonts w:ascii="Times New Roman" w:hAnsi="Times New Roman" w:cs="Times New Roman"/>
          <w:sz w:val="24"/>
          <w:szCs w:val="24"/>
        </w:rPr>
        <w:t xml:space="preserve"> independência pessoal e profissional.</w:t>
      </w:r>
      <w:r w:rsidR="00950E0F">
        <w:rPr>
          <w:rFonts w:ascii="Times New Roman" w:hAnsi="Times New Roman" w:cs="Times New Roman"/>
          <w:sz w:val="24"/>
          <w:szCs w:val="24"/>
        </w:rPr>
        <w:t xml:space="preserve"> Portanto</w:t>
      </w:r>
      <w:r w:rsidR="00953187">
        <w:rPr>
          <w:rFonts w:ascii="Times New Roman" w:hAnsi="Times New Roman" w:cs="Times New Roman"/>
          <w:sz w:val="24"/>
          <w:szCs w:val="24"/>
        </w:rPr>
        <w:t>, o problema desta pesquisa</w:t>
      </w:r>
      <w:r w:rsidR="00FD1710">
        <w:rPr>
          <w:rFonts w:ascii="Times New Roman" w:hAnsi="Times New Roman" w:cs="Times New Roman"/>
          <w:sz w:val="24"/>
          <w:szCs w:val="24"/>
        </w:rPr>
        <w:t xml:space="preserve"> é o de</w:t>
      </w:r>
      <w:r w:rsidR="00953187">
        <w:rPr>
          <w:rFonts w:ascii="Times New Roman" w:hAnsi="Times New Roman" w:cs="Times New Roman"/>
          <w:sz w:val="24"/>
          <w:szCs w:val="24"/>
        </w:rPr>
        <w:t xml:space="preserve"> identificar</w:t>
      </w:r>
      <w:r w:rsidR="00950E0F">
        <w:rPr>
          <w:rFonts w:ascii="Times New Roman" w:hAnsi="Times New Roman" w:cs="Times New Roman"/>
          <w:sz w:val="24"/>
          <w:szCs w:val="24"/>
        </w:rPr>
        <w:t>,</w:t>
      </w:r>
      <w:r w:rsidR="00953187">
        <w:rPr>
          <w:rFonts w:ascii="Times New Roman" w:hAnsi="Times New Roman" w:cs="Times New Roman"/>
          <w:sz w:val="24"/>
          <w:szCs w:val="24"/>
        </w:rPr>
        <w:t xml:space="preserve"> quais as dificuldades socioculturais enfrentadas pelas mulheres em ambientes educacionais </w:t>
      </w:r>
      <w:r w:rsidR="00950E0F">
        <w:rPr>
          <w:rFonts w:ascii="Times New Roman" w:hAnsi="Times New Roman" w:cs="Times New Roman"/>
          <w:sz w:val="24"/>
          <w:szCs w:val="24"/>
        </w:rPr>
        <w:t>formais?</w:t>
      </w:r>
    </w:p>
    <w:p w14:paraId="108D44CD" w14:textId="77777777" w:rsidR="008074B8" w:rsidRDefault="008074B8" w:rsidP="00070E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16951F5A" w14:textId="754BF34E" w:rsidR="008074B8" w:rsidRDefault="008074B8" w:rsidP="00070E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Objetivos da pesquisa</w:t>
      </w:r>
    </w:p>
    <w:p w14:paraId="12F4F49E" w14:textId="0AFF5622" w:rsidR="006C1B6C" w:rsidRPr="003D5D46" w:rsidRDefault="00F03D6E" w:rsidP="00D21B8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Analisar </w:t>
      </w:r>
      <w:r w:rsidR="006C1B6C">
        <w:rPr>
          <w:rFonts w:ascii="Times New Roman" w:hAnsi="Times New Roman" w:cs="Times New Roman"/>
          <w:sz w:val="24"/>
          <w:szCs w:val="24"/>
        </w:rPr>
        <w:t xml:space="preserve">a </w:t>
      </w:r>
      <w:r w:rsidR="002064E6">
        <w:rPr>
          <w:rFonts w:ascii="Times New Roman" w:hAnsi="Times New Roman" w:cs="Times New Roman"/>
          <w:sz w:val="24"/>
          <w:szCs w:val="24"/>
        </w:rPr>
        <w:t>importância d</w:t>
      </w:r>
      <w:r>
        <w:rPr>
          <w:rFonts w:ascii="Times New Roman" w:hAnsi="Times New Roman" w:cs="Times New Roman"/>
          <w:sz w:val="24"/>
          <w:szCs w:val="24"/>
        </w:rPr>
        <w:t xml:space="preserve">a educação para o gênero feminino, </w:t>
      </w:r>
      <w:r w:rsidR="006C1B6C">
        <w:rPr>
          <w:rFonts w:ascii="Times New Roman" w:hAnsi="Times New Roman" w:cs="Times New Roman"/>
          <w:sz w:val="24"/>
          <w:szCs w:val="24"/>
        </w:rPr>
        <w:t>a fim de entender o contexto e meio social vigente em que surgi</w:t>
      </w:r>
      <w:r w:rsidR="00BB2254">
        <w:rPr>
          <w:rFonts w:ascii="Times New Roman" w:hAnsi="Times New Roman" w:cs="Times New Roman"/>
          <w:sz w:val="24"/>
          <w:szCs w:val="24"/>
        </w:rPr>
        <w:t>ram as</w:t>
      </w:r>
      <w:r w:rsidR="006C1B6C">
        <w:rPr>
          <w:rFonts w:ascii="Times New Roman" w:hAnsi="Times New Roman" w:cs="Times New Roman"/>
          <w:sz w:val="24"/>
          <w:szCs w:val="24"/>
        </w:rPr>
        <w:t xml:space="preserve"> colaboraç</w:t>
      </w:r>
      <w:r w:rsidR="00BB2254">
        <w:rPr>
          <w:rFonts w:ascii="Times New Roman" w:hAnsi="Times New Roman" w:cs="Times New Roman"/>
          <w:sz w:val="24"/>
          <w:szCs w:val="24"/>
        </w:rPr>
        <w:t>ões</w:t>
      </w:r>
      <w:r>
        <w:rPr>
          <w:rFonts w:ascii="Times New Roman" w:hAnsi="Times New Roman" w:cs="Times New Roman"/>
          <w:sz w:val="24"/>
          <w:szCs w:val="24"/>
        </w:rPr>
        <w:t xml:space="preserve"> autora</w:t>
      </w:r>
      <w:r w:rsidR="00BB2254"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6749">
        <w:rPr>
          <w:rFonts w:ascii="Times New Roman" w:hAnsi="Times New Roman" w:cs="Times New Roman"/>
          <w:sz w:val="24"/>
          <w:szCs w:val="24"/>
        </w:rPr>
        <w:t xml:space="preserve">de </w:t>
      </w:r>
      <w:r>
        <w:rPr>
          <w:rFonts w:ascii="Times New Roman" w:hAnsi="Times New Roman" w:cs="Times New Roman"/>
          <w:sz w:val="24"/>
          <w:szCs w:val="24"/>
        </w:rPr>
        <w:t>mulheres escritoras</w:t>
      </w:r>
      <w:r w:rsidR="009A6749">
        <w:rPr>
          <w:rFonts w:ascii="Times New Roman" w:hAnsi="Times New Roman" w:cs="Times New Roman"/>
          <w:sz w:val="24"/>
          <w:szCs w:val="24"/>
        </w:rPr>
        <w:t xml:space="preserve"> que </w:t>
      </w:r>
      <w:r w:rsidR="00BB2254">
        <w:rPr>
          <w:rFonts w:ascii="Times New Roman" w:hAnsi="Times New Roman" w:cs="Times New Roman"/>
          <w:sz w:val="24"/>
          <w:szCs w:val="24"/>
        </w:rPr>
        <w:t>abordam</w:t>
      </w:r>
      <w:r w:rsidR="009A6749">
        <w:rPr>
          <w:rFonts w:ascii="Times New Roman" w:hAnsi="Times New Roman" w:cs="Times New Roman"/>
          <w:sz w:val="24"/>
          <w:szCs w:val="24"/>
        </w:rPr>
        <w:t xml:space="preserve"> temáticas </w:t>
      </w:r>
      <w:r w:rsidR="00BB2254">
        <w:rPr>
          <w:rFonts w:ascii="Times New Roman" w:hAnsi="Times New Roman" w:cs="Times New Roman"/>
          <w:sz w:val="24"/>
          <w:szCs w:val="24"/>
        </w:rPr>
        <w:t>relacionadas a</w:t>
      </w:r>
      <w:r w:rsidR="009A6749">
        <w:rPr>
          <w:rFonts w:ascii="Times New Roman" w:hAnsi="Times New Roman" w:cs="Times New Roman"/>
          <w:sz w:val="24"/>
          <w:szCs w:val="24"/>
        </w:rPr>
        <w:t>o ensino</w:t>
      </w:r>
      <w:r w:rsidR="006C1B6C">
        <w:rPr>
          <w:rFonts w:ascii="Times New Roman" w:hAnsi="Times New Roman" w:cs="Times New Roman"/>
          <w:sz w:val="24"/>
          <w:szCs w:val="24"/>
        </w:rPr>
        <w:t>.</w:t>
      </w:r>
    </w:p>
    <w:p w14:paraId="71E07FFB" w14:textId="77777777" w:rsidR="008074B8" w:rsidRDefault="008074B8" w:rsidP="00070E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4C9ABA8B" w14:textId="77777777" w:rsidR="008074B8" w:rsidRDefault="008074B8" w:rsidP="00070E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Referencial teórico que fundamenta a pesquisa</w:t>
      </w:r>
    </w:p>
    <w:p w14:paraId="66F331CC" w14:textId="3610DDD7" w:rsidR="008074B8" w:rsidRDefault="00E66F0E" w:rsidP="00E66F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Conforme Montessori (1987), os métodos de educação devem se adaptar às necessidades dos alunos, visando obter melhores resultados, não simplesmente numéricos, mas qualitativos, formando indivíduos autônomos com relação a busca por afinidades e interesses próprios, tornando-se sujeitos críticos.</w:t>
      </w:r>
    </w:p>
    <w:p w14:paraId="41291712" w14:textId="7A7B2007" w:rsidR="00C81D50" w:rsidRDefault="003D5D46" w:rsidP="00EC5ED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Pois, segundo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</w:t>
      </w:r>
      <w:r w:rsidRPr="00C60CD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oura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</w:t>
      </w:r>
      <w:r w:rsidRPr="00C60CD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1982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existe um peso em certas funções e/ou afazeres </w:t>
      </w:r>
      <w:r w:rsidR="00BB2254">
        <w:rPr>
          <w:rFonts w:ascii="Times New Roman" w:hAnsi="Times New Roman" w:cs="Times New Roman"/>
          <w:sz w:val="24"/>
          <w:szCs w:val="24"/>
        </w:rPr>
        <w:t>atribuído</w:t>
      </w:r>
      <w:r>
        <w:rPr>
          <w:rFonts w:ascii="Times New Roman" w:hAnsi="Times New Roman" w:cs="Times New Roman"/>
          <w:sz w:val="24"/>
          <w:szCs w:val="24"/>
        </w:rPr>
        <w:t xml:space="preserve">s ao feminino, formações que desconsideram o ensino formal como algo necessário ou útil </w:t>
      </w:r>
      <w:r w:rsidR="00BB2254">
        <w:rPr>
          <w:rFonts w:ascii="Times New Roman" w:hAnsi="Times New Roman" w:cs="Times New Roman"/>
          <w:sz w:val="24"/>
          <w:szCs w:val="24"/>
        </w:rPr>
        <w:t>par</w:t>
      </w:r>
      <w:r>
        <w:rPr>
          <w:rFonts w:ascii="Times New Roman" w:hAnsi="Times New Roman" w:cs="Times New Roman"/>
          <w:sz w:val="24"/>
          <w:szCs w:val="24"/>
        </w:rPr>
        <w:t xml:space="preserve">a ela como esposa, dona de casa </w:t>
      </w:r>
      <w:r w:rsidR="00BB2254">
        <w:rPr>
          <w:rFonts w:ascii="Times New Roman" w:hAnsi="Times New Roman" w:cs="Times New Roman"/>
          <w:sz w:val="24"/>
          <w:szCs w:val="24"/>
        </w:rPr>
        <w:t>ou</w:t>
      </w:r>
      <w:r>
        <w:rPr>
          <w:rFonts w:ascii="Times New Roman" w:hAnsi="Times New Roman" w:cs="Times New Roman"/>
          <w:sz w:val="24"/>
          <w:szCs w:val="24"/>
        </w:rPr>
        <w:t xml:space="preserve"> mãe.</w:t>
      </w:r>
      <w:r w:rsidR="00EC5EDB">
        <w:rPr>
          <w:rFonts w:ascii="Times New Roman" w:hAnsi="Times New Roman" w:cs="Times New Roman"/>
          <w:sz w:val="24"/>
          <w:szCs w:val="24"/>
        </w:rPr>
        <w:t xml:space="preserve"> </w:t>
      </w:r>
      <w:r w:rsidR="00BB2254">
        <w:rPr>
          <w:rFonts w:ascii="Times New Roman" w:hAnsi="Times New Roman" w:cs="Times New Roman"/>
          <w:sz w:val="24"/>
          <w:szCs w:val="24"/>
        </w:rPr>
        <w:t>O que implica em uma</w:t>
      </w:r>
      <w:r w:rsidR="00C81D50">
        <w:rPr>
          <w:rFonts w:ascii="Times New Roman" w:hAnsi="Times New Roman" w:cs="Times New Roman"/>
          <w:sz w:val="24"/>
          <w:szCs w:val="24"/>
        </w:rPr>
        <w:t xml:space="preserve"> separação</w:t>
      </w:r>
      <w:r w:rsidR="00BB2254">
        <w:rPr>
          <w:rFonts w:ascii="Times New Roman" w:hAnsi="Times New Roman" w:cs="Times New Roman"/>
          <w:sz w:val="24"/>
          <w:szCs w:val="24"/>
        </w:rPr>
        <w:t xml:space="preserve"> entre </w:t>
      </w:r>
      <w:r w:rsidR="00C81D50">
        <w:rPr>
          <w:rFonts w:ascii="Times New Roman" w:hAnsi="Times New Roman" w:cs="Times New Roman"/>
          <w:sz w:val="24"/>
          <w:szCs w:val="24"/>
        </w:rPr>
        <w:t>corpo e intelecto</w:t>
      </w:r>
      <w:r w:rsidR="00BB2254">
        <w:rPr>
          <w:rFonts w:ascii="Times New Roman" w:hAnsi="Times New Roman" w:cs="Times New Roman"/>
          <w:sz w:val="24"/>
          <w:szCs w:val="24"/>
        </w:rPr>
        <w:t>.</w:t>
      </w:r>
    </w:p>
    <w:p w14:paraId="3D41DC5A" w14:textId="77777777" w:rsidR="00EC5EDB" w:rsidRDefault="00EC5EDB" w:rsidP="00EC5ED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4676C8F9" w14:textId="682A19BB" w:rsidR="003D5D46" w:rsidRDefault="00C81D50" w:rsidP="00C81D50">
      <w:pPr>
        <w:spacing w:after="0" w:line="240" w:lineRule="auto"/>
        <w:ind w:left="2268" w:hanging="226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</w:t>
      </w:r>
      <w:r w:rsidRPr="00122661">
        <w:rPr>
          <w:rFonts w:ascii="Times New Roman" w:hAnsi="Times New Roman" w:cs="Times New Roman"/>
          <w:sz w:val="20"/>
          <w:szCs w:val="20"/>
        </w:rPr>
        <w:t>Uma das coisas que eu estava dizendo é que, como mulher negra, sempre tive aguda consciência da presença do meu corpo nesses ambientes que, na verdade, nos convidam a investir profundamente numa cisão entre mente e corpo, de tal modo que, em certo sentido, você está quase em conflito com a estrutura existente por ser uma mulher negra, quer professora, quer aluna. Mas, se você quiser permanecer ali, precisa, em certo sentido, lembrar de si mesma – porque lembrar de si mesma é sempre ver a si mesma como um corpo num sistema que não se acostumou com a sua presença ou com a sua dimensão física</w:t>
      </w:r>
      <w:r>
        <w:rPr>
          <w:rFonts w:ascii="Times New Roman" w:hAnsi="Times New Roman" w:cs="Times New Roman"/>
          <w:sz w:val="20"/>
          <w:szCs w:val="20"/>
        </w:rPr>
        <w:t xml:space="preserve"> (</w:t>
      </w:r>
      <w:r w:rsidR="00615F19">
        <w:rPr>
          <w:rFonts w:ascii="Times New Roman" w:hAnsi="Times New Roman" w:cs="Times New Roman"/>
          <w:sz w:val="20"/>
          <w:szCs w:val="20"/>
        </w:rPr>
        <w:t>H</w:t>
      </w:r>
      <w:r w:rsidR="00615F19" w:rsidRPr="00C81D50">
        <w:rPr>
          <w:rFonts w:ascii="Times New Roman" w:hAnsi="Times New Roman" w:cs="Times New Roman"/>
          <w:sz w:val="20"/>
          <w:szCs w:val="20"/>
        </w:rPr>
        <w:t>ooks</w:t>
      </w:r>
      <w:r w:rsidRPr="00C81D50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81D50">
        <w:rPr>
          <w:rFonts w:ascii="Times New Roman" w:hAnsi="Times New Roman" w:cs="Times New Roman"/>
          <w:sz w:val="20"/>
          <w:szCs w:val="20"/>
        </w:rPr>
        <w:t>2013, p. 181)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3AAEFB63" w14:textId="77777777" w:rsidR="00EC5EDB" w:rsidRDefault="00EC5EDB" w:rsidP="00C81D50">
      <w:pPr>
        <w:spacing w:after="0" w:line="240" w:lineRule="auto"/>
        <w:ind w:left="2268" w:hanging="226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5382E32C" w14:textId="19B85AAB" w:rsidR="00622948" w:rsidRDefault="008074B8" w:rsidP="00070E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Procedimentos metodológicos</w:t>
      </w:r>
    </w:p>
    <w:p w14:paraId="4E8242EA" w14:textId="159281A3" w:rsidR="00EB76A9" w:rsidRDefault="00EB76A9" w:rsidP="00EB76A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metodologia deste trabalho está fundamentada em pesquisa bibliográfica e qualitativa</w:t>
      </w:r>
      <w:r w:rsidR="0075716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2254">
        <w:rPr>
          <w:rFonts w:ascii="Times New Roman" w:hAnsi="Times New Roman" w:cs="Times New Roman"/>
          <w:sz w:val="24"/>
          <w:szCs w:val="24"/>
        </w:rPr>
        <w:t xml:space="preserve">envolvendo a </w:t>
      </w:r>
      <w:r w:rsidR="00757163">
        <w:rPr>
          <w:rFonts w:ascii="Times New Roman" w:hAnsi="Times New Roman" w:cs="Times New Roman"/>
          <w:sz w:val="24"/>
          <w:szCs w:val="24"/>
        </w:rPr>
        <w:t>leitura e an</w:t>
      </w:r>
      <w:r w:rsidR="00E66F0E">
        <w:rPr>
          <w:rFonts w:ascii="Times New Roman" w:hAnsi="Times New Roman" w:cs="Times New Roman"/>
          <w:sz w:val="24"/>
          <w:szCs w:val="24"/>
        </w:rPr>
        <w:t>á</w:t>
      </w:r>
      <w:r w:rsidR="00757163">
        <w:rPr>
          <w:rFonts w:ascii="Times New Roman" w:hAnsi="Times New Roman" w:cs="Times New Roman"/>
          <w:sz w:val="24"/>
          <w:szCs w:val="24"/>
        </w:rPr>
        <w:t>lise</w:t>
      </w:r>
      <w:r w:rsidR="00C81D50">
        <w:rPr>
          <w:rFonts w:ascii="Times New Roman" w:hAnsi="Times New Roman" w:cs="Times New Roman"/>
          <w:sz w:val="24"/>
          <w:szCs w:val="24"/>
        </w:rPr>
        <w:t xml:space="preserve"> de</w:t>
      </w:r>
      <w:r>
        <w:rPr>
          <w:rFonts w:ascii="Times New Roman" w:hAnsi="Times New Roman" w:cs="Times New Roman"/>
          <w:sz w:val="24"/>
          <w:szCs w:val="24"/>
        </w:rPr>
        <w:t xml:space="preserve"> diferentes gêneros literários, como</w:t>
      </w:r>
      <w:r w:rsidR="00BB2254">
        <w:rPr>
          <w:rFonts w:ascii="Times New Roman" w:hAnsi="Times New Roman" w:cs="Times New Roman"/>
          <w:sz w:val="24"/>
          <w:szCs w:val="24"/>
        </w:rPr>
        <w:t xml:space="preserve"> romances</w:t>
      </w:r>
      <w:r>
        <w:rPr>
          <w:rFonts w:ascii="Times New Roman" w:hAnsi="Times New Roman" w:cs="Times New Roman"/>
          <w:sz w:val="24"/>
          <w:szCs w:val="24"/>
        </w:rPr>
        <w:t xml:space="preserve"> e livros didáticos,</w:t>
      </w:r>
      <w:r w:rsidR="00757163">
        <w:rPr>
          <w:rFonts w:ascii="Times New Roman" w:hAnsi="Times New Roman" w:cs="Times New Roman"/>
          <w:sz w:val="24"/>
          <w:szCs w:val="24"/>
        </w:rPr>
        <w:t xml:space="preserve"> destacando</w:t>
      </w:r>
      <w:r>
        <w:rPr>
          <w:rFonts w:ascii="Times New Roman" w:hAnsi="Times New Roman" w:cs="Times New Roman"/>
          <w:sz w:val="24"/>
          <w:szCs w:val="24"/>
        </w:rPr>
        <w:t xml:space="preserve"> aspectos sociopsicológic</w:t>
      </w:r>
      <w:r w:rsidR="00E66F0E">
        <w:rPr>
          <w:rFonts w:ascii="Times New Roman" w:hAnsi="Times New Roman" w:cs="Times New Roman"/>
          <w:sz w:val="24"/>
          <w:szCs w:val="24"/>
        </w:rPr>
        <w:t>os</w:t>
      </w:r>
      <w:r w:rsidR="00C200BB">
        <w:rPr>
          <w:rFonts w:ascii="Times New Roman" w:hAnsi="Times New Roman" w:cs="Times New Roman"/>
          <w:sz w:val="24"/>
          <w:szCs w:val="24"/>
        </w:rPr>
        <w:t xml:space="preserve"> </w:t>
      </w:r>
      <w:r w:rsidR="00C81D50">
        <w:rPr>
          <w:rFonts w:ascii="Times New Roman" w:hAnsi="Times New Roman" w:cs="Times New Roman"/>
          <w:sz w:val="24"/>
          <w:szCs w:val="24"/>
        </w:rPr>
        <w:t>da</w:t>
      </w:r>
      <w:r w:rsidR="00C200BB">
        <w:rPr>
          <w:rFonts w:ascii="Times New Roman" w:hAnsi="Times New Roman" w:cs="Times New Roman"/>
          <w:sz w:val="24"/>
          <w:szCs w:val="24"/>
        </w:rPr>
        <w:t xml:space="preserve"> educação</w:t>
      </w:r>
      <w:r w:rsidR="00C81D50">
        <w:rPr>
          <w:rFonts w:ascii="Times New Roman" w:hAnsi="Times New Roman" w:cs="Times New Roman"/>
          <w:sz w:val="24"/>
          <w:szCs w:val="24"/>
        </w:rPr>
        <w:t xml:space="preserve"> e de sua relevância para o feminino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DAE3B11" w14:textId="77777777" w:rsidR="008074B8" w:rsidRDefault="008074B8" w:rsidP="00070E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03BCFA74" w14:textId="2C698DBB" w:rsidR="003C2917" w:rsidRDefault="008074B8" w:rsidP="00070E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Análise dos dados e resultados finais da pesquisa</w:t>
      </w:r>
    </w:p>
    <w:p w14:paraId="723DE5F1" w14:textId="27952BBF" w:rsidR="008074B8" w:rsidRDefault="003C2917" w:rsidP="006729A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sistema educacional deve se adaptar às necessidades de suas educandas</w:t>
      </w:r>
      <w:r w:rsidR="00FB509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 não o contrário</w:t>
      </w:r>
      <w:r w:rsidR="008C23C9">
        <w:rPr>
          <w:rFonts w:ascii="Times New Roman" w:hAnsi="Times New Roman" w:cs="Times New Roman"/>
          <w:sz w:val="24"/>
          <w:szCs w:val="24"/>
        </w:rPr>
        <w:t>, o</w:t>
      </w:r>
      <w:r>
        <w:rPr>
          <w:rFonts w:ascii="Times New Roman" w:hAnsi="Times New Roman" w:cs="Times New Roman"/>
          <w:sz w:val="24"/>
          <w:szCs w:val="24"/>
        </w:rPr>
        <w:t xml:space="preserve">ferecendo possibilidades </w:t>
      </w:r>
      <w:r w:rsidR="009713F9">
        <w:rPr>
          <w:rFonts w:ascii="Times New Roman" w:hAnsi="Times New Roman" w:cs="Times New Roman"/>
          <w:sz w:val="24"/>
          <w:szCs w:val="24"/>
        </w:rPr>
        <w:t xml:space="preserve">que </w:t>
      </w:r>
      <w:r>
        <w:rPr>
          <w:rFonts w:ascii="Times New Roman" w:hAnsi="Times New Roman" w:cs="Times New Roman"/>
          <w:sz w:val="24"/>
          <w:szCs w:val="24"/>
        </w:rPr>
        <w:t>facilit</w:t>
      </w:r>
      <w:r w:rsidR="00FB5098">
        <w:rPr>
          <w:rFonts w:ascii="Times New Roman" w:hAnsi="Times New Roman" w:cs="Times New Roman"/>
          <w:sz w:val="24"/>
          <w:szCs w:val="24"/>
        </w:rPr>
        <w:t>em</w:t>
      </w:r>
      <w:r>
        <w:rPr>
          <w:rFonts w:ascii="Times New Roman" w:hAnsi="Times New Roman" w:cs="Times New Roman"/>
          <w:sz w:val="24"/>
          <w:szCs w:val="24"/>
        </w:rPr>
        <w:t xml:space="preserve"> a continuidade dos estudos para es</w:t>
      </w:r>
      <w:r w:rsidR="008C23C9">
        <w:rPr>
          <w:rFonts w:ascii="Times New Roman" w:hAnsi="Times New Roman" w:cs="Times New Roman"/>
          <w:sz w:val="24"/>
          <w:szCs w:val="24"/>
        </w:rPr>
        <w:t>se gênero</w:t>
      </w:r>
      <w:r w:rsidR="00933C15">
        <w:rPr>
          <w:rFonts w:ascii="Times New Roman" w:hAnsi="Times New Roman" w:cs="Times New Roman"/>
          <w:sz w:val="24"/>
          <w:szCs w:val="24"/>
        </w:rPr>
        <w:t>, i</w:t>
      </w:r>
      <w:r w:rsidR="000609E5">
        <w:rPr>
          <w:rFonts w:ascii="Times New Roman" w:hAnsi="Times New Roman" w:cs="Times New Roman"/>
          <w:sz w:val="24"/>
          <w:szCs w:val="24"/>
        </w:rPr>
        <w:t xml:space="preserve">ncentivando o ingresso e </w:t>
      </w:r>
      <w:r w:rsidR="00FB5098">
        <w:rPr>
          <w:rFonts w:ascii="Times New Roman" w:hAnsi="Times New Roman" w:cs="Times New Roman"/>
          <w:sz w:val="24"/>
          <w:szCs w:val="24"/>
        </w:rPr>
        <w:t>a permanência</w:t>
      </w:r>
      <w:r w:rsidR="000609E5">
        <w:rPr>
          <w:rFonts w:ascii="Times New Roman" w:hAnsi="Times New Roman" w:cs="Times New Roman"/>
          <w:sz w:val="24"/>
          <w:szCs w:val="24"/>
        </w:rPr>
        <w:t xml:space="preserve"> </w:t>
      </w:r>
      <w:r w:rsidR="00FB5098">
        <w:rPr>
          <w:rFonts w:ascii="Times New Roman" w:hAnsi="Times New Roman" w:cs="Times New Roman"/>
          <w:sz w:val="24"/>
          <w:szCs w:val="24"/>
        </w:rPr>
        <w:t>n</w:t>
      </w:r>
      <w:r w:rsidR="000609E5">
        <w:rPr>
          <w:rFonts w:ascii="Times New Roman" w:hAnsi="Times New Roman" w:cs="Times New Roman"/>
          <w:sz w:val="24"/>
          <w:szCs w:val="24"/>
        </w:rPr>
        <w:t>os estudos.</w:t>
      </w:r>
      <w:r w:rsidR="00557770">
        <w:rPr>
          <w:rFonts w:ascii="Times New Roman" w:hAnsi="Times New Roman" w:cs="Times New Roman"/>
          <w:sz w:val="24"/>
          <w:szCs w:val="24"/>
        </w:rPr>
        <w:t xml:space="preserve"> A</w:t>
      </w:r>
      <w:r w:rsidR="00FD1710">
        <w:rPr>
          <w:rFonts w:ascii="Times New Roman" w:hAnsi="Times New Roman" w:cs="Times New Roman"/>
          <w:sz w:val="24"/>
          <w:szCs w:val="24"/>
        </w:rPr>
        <w:t>s</w:t>
      </w:r>
      <w:r w:rsidR="009713F9">
        <w:rPr>
          <w:rFonts w:ascii="Times New Roman" w:hAnsi="Times New Roman" w:cs="Times New Roman"/>
          <w:sz w:val="24"/>
          <w:szCs w:val="24"/>
        </w:rPr>
        <w:t xml:space="preserve"> mulheres qu</w:t>
      </w:r>
      <w:r w:rsidR="006D2485">
        <w:rPr>
          <w:rFonts w:ascii="Times New Roman" w:hAnsi="Times New Roman" w:cs="Times New Roman"/>
          <w:sz w:val="24"/>
          <w:szCs w:val="24"/>
        </w:rPr>
        <w:t>e</w:t>
      </w:r>
      <w:r w:rsidR="00FD1710">
        <w:rPr>
          <w:rFonts w:ascii="Times New Roman" w:hAnsi="Times New Roman" w:cs="Times New Roman"/>
          <w:sz w:val="24"/>
          <w:szCs w:val="24"/>
        </w:rPr>
        <w:t xml:space="preserve"> conseguem alcançar patamares </w:t>
      </w:r>
      <w:r w:rsidR="00557770">
        <w:rPr>
          <w:rFonts w:ascii="Times New Roman" w:hAnsi="Times New Roman" w:cs="Times New Roman"/>
          <w:sz w:val="24"/>
          <w:szCs w:val="24"/>
        </w:rPr>
        <w:t>no</w:t>
      </w:r>
      <w:r w:rsidR="00FD1710">
        <w:rPr>
          <w:rFonts w:ascii="Times New Roman" w:hAnsi="Times New Roman" w:cs="Times New Roman"/>
          <w:sz w:val="24"/>
          <w:szCs w:val="24"/>
        </w:rPr>
        <w:t xml:space="preserve"> meio acadêmico, algumas das quais se tornaram escritoras em sua</w:t>
      </w:r>
      <w:r w:rsidR="00557770">
        <w:rPr>
          <w:rFonts w:ascii="Times New Roman" w:hAnsi="Times New Roman" w:cs="Times New Roman"/>
          <w:sz w:val="24"/>
          <w:szCs w:val="24"/>
        </w:rPr>
        <w:t>s respectivas épocas,</w:t>
      </w:r>
      <w:r w:rsidR="00FD1710">
        <w:rPr>
          <w:rFonts w:ascii="Times New Roman" w:hAnsi="Times New Roman" w:cs="Times New Roman"/>
          <w:sz w:val="24"/>
          <w:szCs w:val="24"/>
        </w:rPr>
        <w:t xml:space="preserve"> tiveram que enfrentar </w:t>
      </w:r>
      <w:r w:rsidR="006D2485">
        <w:rPr>
          <w:rFonts w:ascii="Times New Roman" w:hAnsi="Times New Roman" w:cs="Times New Roman"/>
          <w:sz w:val="24"/>
          <w:szCs w:val="24"/>
        </w:rPr>
        <w:t>inúmeros</w:t>
      </w:r>
      <w:r w:rsidR="00FD1710">
        <w:rPr>
          <w:rFonts w:ascii="Times New Roman" w:hAnsi="Times New Roman" w:cs="Times New Roman"/>
          <w:sz w:val="24"/>
          <w:szCs w:val="24"/>
        </w:rPr>
        <w:t xml:space="preserve"> desafios, </w:t>
      </w:r>
      <w:r w:rsidR="00557770">
        <w:rPr>
          <w:rFonts w:ascii="Times New Roman" w:hAnsi="Times New Roman" w:cs="Times New Roman"/>
          <w:sz w:val="24"/>
          <w:szCs w:val="24"/>
        </w:rPr>
        <w:t xml:space="preserve">muitos </w:t>
      </w:r>
      <w:r w:rsidR="00FD1710">
        <w:rPr>
          <w:rFonts w:ascii="Times New Roman" w:hAnsi="Times New Roman" w:cs="Times New Roman"/>
          <w:sz w:val="24"/>
          <w:szCs w:val="24"/>
        </w:rPr>
        <w:t>dos quais giram em to</w:t>
      </w:r>
      <w:r w:rsidR="006D2485">
        <w:rPr>
          <w:rFonts w:ascii="Times New Roman" w:hAnsi="Times New Roman" w:cs="Times New Roman"/>
          <w:sz w:val="24"/>
          <w:szCs w:val="24"/>
        </w:rPr>
        <w:t>r</w:t>
      </w:r>
      <w:r w:rsidR="00FD1710">
        <w:rPr>
          <w:rFonts w:ascii="Times New Roman" w:hAnsi="Times New Roman" w:cs="Times New Roman"/>
          <w:sz w:val="24"/>
          <w:szCs w:val="24"/>
        </w:rPr>
        <w:t>no de questionamento</w:t>
      </w:r>
      <w:r w:rsidR="006D2485">
        <w:rPr>
          <w:rFonts w:ascii="Times New Roman" w:hAnsi="Times New Roman" w:cs="Times New Roman"/>
          <w:sz w:val="24"/>
          <w:szCs w:val="24"/>
        </w:rPr>
        <w:t>s sobre suas escolhas</w:t>
      </w:r>
      <w:r w:rsidR="00FD1710">
        <w:rPr>
          <w:rFonts w:ascii="Times New Roman" w:hAnsi="Times New Roman" w:cs="Times New Roman"/>
          <w:sz w:val="24"/>
          <w:szCs w:val="24"/>
        </w:rPr>
        <w:t>.</w:t>
      </w:r>
      <w:r w:rsidR="006D2485">
        <w:rPr>
          <w:rFonts w:ascii="Times New Roman" w:hAnsi="Times New Roman" w:cs="Times New Roman"/>
          <w:sz w:val="24"/>
          <w:szCs w:val="24"/>
        </w:rPr>
        <w:t xml:space="preserve"> </w:t>
      </w:r>
      <w:r w:rsidR="00557770">
        <w:rPr>
          <w:rFonts w:ascii="Times New Roman" w:hAnsi="Times New Roman" w:cs="Times New Roman"/>
          <w:sz w:val="24"/>
          <w:szCs w:val="24"/>
        </w:rPr>
        <w:t xml:space="preserve">Esses </w:t>
      </w:r>
      <w:r w:rsidR="006D2485">
        <w:rPr>
          <w:rFonts w:ascii="Times New Roman" w:hAnsi="Times New Roman" w:cs="Times New Roman"/>
          <w:sz w:val="24"/>
          <w:szCs w:val="24"/>
        </w:rPr>
        <w:t>questionamentos</w:t>
      </w:r>
      <w:r w:rsidR="00557770">
        <w:rPr>
          <w:rFonts w:ascii="Times New Roman" w:hAnsi="Times New Roman" w:cs="Times New Roman"/>
          <w:sz w:val="24"/>
          <w:szCs w:val="24"/>
        </w:rPr>
        <w:t xml:space="preserve">, </w:t>
      </w:r>
      <w:r w:rsidR="006D2485">
        <w:rPr>
          <w:rFonts w:ascii="Times New Roman" w:hAnsi="Times New Roman" w:cs="Times New Roman"/>
          <w:sz w:val="24"/>
          <w:szCs w:val="24"/>
        </w:rPr>
        <w:t>que surgiram de uma mentalidade patriarcal e que perduram até os dias de hoje</w:t>
      </w:r>
      <w:r w:rsidR="00557770">
        <w:rPr>
          <w:rFonts w:ascii="Times New Roman" w:hAnsi="Times New Roman" w:cs="Times New Roman"/>
          <w:sz w:val="24"/>
          <w:szCs w:val="24"/>
        </w:rPr>
        <w:t>, envolvem aspectos como a dedicação aos livros e à escrita</w:t>
      </w:r>
      <w:r w:rsidR="006729AE">
        <w:rPr>
          <w:rFonts w:ascii="Times New Roman" w:hAnsi="Times New Roman" w:cs="Times New Roman"/>
          <w:sz w:val="24"/>
          <w:szCs w:val="24"/>
        </w:rPr>
        <w:t xml:space="preserve">, escolhas entre carreira e casamento, e de terem ou não filhos. As obras </w:t>
      </w:r>
      <w:r w:rsidR="00E6250B">
        <w:rPr>
          <w:rFonts w:ascii="Times New Roman" w:hAnsi="Times New Roman" w:cs="Times New Roman"/>
          <w:sz w:val="24"/>
          <w:szCs w:val="24"/>
        </w:rPr>
        <w:t>de autoria feminina sobre a educação</w:t>
      </w:r>
      <w:r w:rsidR="0059068D">
        <w:rPr>
          <w:rFonts w:ascii="Times New Roman" w:hAnsi="Times New Roman" w:cs="Times New Roman"/>
          <w:sz w:val="24"/>
          <w:szCs w:val="24"/>
        </w:rPr>
        <w:t xml:space="preserve"> tornam-se, inspirações e partes reveladoras de suas lutas.</w:t>
      </w:r>
    </w:p>
    <w:p w14:paraId="64E9EE31" w14:textId="77777777" w:rsidR="006729AE" w:rsidRPr="006729AE" w:rsidRDefault="006729AE" w:rsidP="006729A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4BAB3953" w14:textId="2135AC4E" w:rsidR="008074B8" w:rsidRDefault="008074B8" w:rsidP="00070E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Relação do objeto de estudo com a pesquisa em Educação e </w:t>
      </w:r>
      <w:r w:rsidR="00070EE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eixo temático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do COPED</w:t>
      </w:r>
    </w:p>
    <w:p w14:paraId="231FDE8B" w14:textId="7F73C0FA" w:rsidR="00104BE9" w:rsidRPr="00104BE9" w:rsidRDefault="00104BE9" w:rsidP="00104BE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Este trabalho </w:t>
      </w:r>
      <w:r w:rsidR="007B6A8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está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relacionado com a pesquisa em Educação e ao eixo temático </w:t>
      </w:r>
      <w:r w:rsidR="00D17F9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“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Educação e diversidade</w:t>
      </w:r>
      <w:r w:rsidR="00D17F9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”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="007B6A8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po</w:t>
      </w:r>
      <w:r w:rsidR="00D17F9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is</w:t>
      </w:r>
      <w:r w:rsidR="007B6A8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entende</w:t>
      </w:r>
      <w:r w:rsidR="00D17F9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-se</w:t>
      </w:r>
      <w:r w:rsidR="007B6A8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que</w:t>
      </w:r>
      <w:r w:rsidR="007B6A8F">
        <w:rPr>
          <w:rFonts w:ascii="Times New Roman" w:hAnsi="Times New Roman" w:cs="Times New Roman"/>
          <w:sz w:val="24"/>
          <w:szCs w:val="24"/>
        </w:rPr>
        <w:t xml:space="preserve"> a educação tem um papel libertador</w:t>
      </w:r>
      <w:r w:rsidR="00D17F9A">
        <w:rPr>
          <w:rFonts w:ascii="Times New Roman" w:hAnsi="Times New Roman" w:cs="Times New Roman"/>
          <w:sz w:val="24"/>
          <w:szCs w:val="24"/>
        </w:rPr>
        <w:t xml:space="preserve"> a</w:t>
      </w:r>
      <w:r w:rsidR="007B6A8F">
        <w:rPr>
          <w:rFonts w:ascii="Times New Roman" w:hAnsi="Times New Roman" w:cs="Times New Roman"/>
          <w:sz w:val="24"/>
          <w:szCs w:val="24"/>
        </w:rPr>
        <w:t>o provocar inquietações</w:t>
      </w:r>
      <w:r w:rsidR="001848CC">
        <w:rPr>
          <w:rFonts w:ascii="Times New Roman" w:hAnsi="Times New Roman" w:cs="Times New Roman"/>
          <w:sz w:val="24"/>
          <w:szCs w:val="24"/>
        </w:rPr>
        <w:t xml:space="preserve"> e</w:t>
      </w:r>
      <w:r w:rsidR="007B6A8F">
        <w:rPr>
          <w:rFonts w:ascii="Times New Roman" w:hAnsi="Times New Roman" w:cs="Times New Roman"/>
          <w:sz w:val="24"/>
          <w:szCs w:val="24"/>
        </w:rPr>
        <w:t xml:space="preserve"> questionamentos ao sistema de dominação entre classes e gêneros,</w:t>
      </w:r>
      <w:r w:rsidR="00D17F9A">
        <w:rPr>
          <w:rFonts w:ascii="Times New Roman" w:hAnsi="Times New Roman" w:cs="Times New Roman"/>
          <w:sz w:val="24"/>
          <w:szCs w:val="24"/>
        </w:rPr>
        <w:t xml:space="preserve"> tidos</w:t>
      </w:r>
      <w:r w:rsidR="007B6A8F">
        <w:rPr>
          <w:rFonts w:ascii="Times New Roman" w:hAnsi="Times New Roman" w:cs="Times New Roman"/>
          <w:sz w:val="24"/>
          <w:szCs w:val="24"/>
        </w:rPr>
        <w:t xml:space="preserve"> como inquestionáve</w:t>
      </w:r>
      <w:r w:rsidR="00D17F9A">
        <w:rPr>
          <w:rFonts w:ascii="Times New Roman" w:hAnsi="Times New Roman" w:cs="Times New Roman"/>
          <w:sz w:val="24"/>
          <w:szCs w:val="24"/>
        </w:rPr>
        <w:t>is</w:t>
      </w:r>
      <w:r w:rsidR="007B6A8F">
        <w:rPr>
          <w:rFonts w:ascii="Times New Roman" w:hAnsi="Times New Roman" w:cs="Times New Roman"/>
          <w:sz w:val="24"/>
          <w:szCs w:val="24"/>
        </w:rPr>
        <w:t>.</w:t>
      </w:r>
      <w:r w:rsidR="001848CC">
        <w:rPr>
          <w:rFonts w:ascii="Times New Roman" w:hAnsi="Times New Roman" w:cs="Times New Roman"/>
          <w:sz w:val="24"/>
          <w:szCs w:val="24"/>
        </w:rPr>
        <w:t xml:space="preserve"> A educação deve abranger </w:t>
      </w:r>
      <w:r w:rsidR="00D17F9A">
        <w:rPr>
          <w:rFonts w:ascii="Times New Roman" w:hAnsi="Times New Roman" w:cs="Times New Roman"/>
          <w:sz w:val="24"/>
          <w:szCs w:val="24"/>
        </w:rPr>
        <w:t xml:space="preserve">a </w:t>
      </w:r>
      <w:r w:rsidR="001848CC">
        <w:rPr>
          <w:rFonts w:ascii="Times New Roman" w:hAnsi="Times New Roman" w:cs="Times New Roman"/>
          <w:sz w:val="24"/>
          <w:szCs w:val="24"/>
        </w:rPr>
        <w:t>diver</w:t>
      </w:r>
      <w:r w:rsidR="00D17F9A">
        <w:rPr>
          <w:rFonts w:ascii="Times New Roman" w:hAnsi="Times New Roman" w:cs="Times New Roman"/>
          <w:sz w:val="24"/>
          <w:szCs w:val="24"/>
        </w:rPr>
        <w:t>sidade</w:t>
      </w:r>
      <w:r w:rsidR="001848CC">
        <w:rPr>
          <w:rFonts w:ascii="Times New Roman" w:hAnsi="Times New Roman" w:cs="Times New Roman"/>
          <w:sz w:val="24"/>
          <w:szCs w:val="24"/>
        </w:rPr>
        <w:t xml:space="preserve"> e proporcionar equidade</w:t>
      </w:r>
      <w:r w:rsidR="00D17F9A">
        <w:rPr>
          <w:rFonts w:ascii="Times New Roman" w:hAnsi="Times New Roman" w:cs="Times New Roman"/>
          <w:sz w:val="24"/>
          <w:szCs w:val="24"/>
        </w:rPr>
        <w:t xml:space="preserve"> por meio</w:t>
      </w:r>
      <w:r w:rsidR="001848CC">
        <w:rPr>
          <w:rFonts w:ascii="Times New Roman" w:hAnsi="Times New Roman" w:cs="Times New Roman"/>
          <w:sz w:val="24"/>
          <w:szCs w:val="24"/>
        </w:rPr>
        <w:t xml:space="preserve"> dos sistemas de ensino e aprendizagem. </w:t>
      </w:r>
    </w:p>
    <w:p w14:paraId="41F0B0DC" w14:textId="77777777" w:rsidR="000141DF" w:rsidRDefault="000141DF" w:rsidP="00070E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5A245D45" w14:textId="686F1480" w:rsidR="008074B8" w:rsidRDefault="008074B8" w:rsidP="00070E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Considerações finais</w:t>
      </w:r>
    </w:p>
    <w:p w14:paraId="7F416665" w14:textId="5293D412" w:rsidR="000141DF" w:rsidRDefault="000141DF" w:rsidP="0062294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Compreende-se, portanto, o ensino como uma ferramenta de significativa relevância para</w:t>
      </w:r>
      <w:r w:rsidR="00D17F9A">
        <w:rPr>
          <w:rFonts w:ascii="Times New Roman" w:hAnsi="Times New Roman" w:cs="Times New Roman"/>
          <w:sz w:val="24"/>
          <w:szCs w:val="24"/>
        </w:rPr>
        <w:t xml:space="preserve"> as mulheres</w:t>
      </w:r>
      <w:r>
        <w:rPr>
          <w:rFonts w:ascii="Times New Roman" w:hAnsi="Times New Roman" w:cs="Times New Roman"/>
          <w:sz w:val="24"/>
          <w:szCs w:val="24"/>
        </w:rPr>
        <w:t>.</w:t>
      </w:r>
      <w:r w:rsidR="00345954">
        <w:rPr>
          <w:rFonts w:ascii="Times New Roman" w:hAnsi="Times New Roman" w:cs="Times New Roman"/>
          <w:sz w:val="24"/>
          <w:szCs w:val="24"/>
        </w:rPr>
        <w:t xml:space="preserve"> U</w:t>
      </w:r>
      <w:r>
        <w:rPr>
          <w:rFonts w:ascii="Times New Roman" w:hAnsi="Times New Roman" w:cs="Times New Roman"/>
          <w:sz w:val="24"/>
          <w:szCs w:val="24"/>
        </w:rPr>
        <w:t>ma base para a conquista de sua independência pessoal, profissional e psicológica, além de reconhecimento de seus direitos civis.</w:t>
      </w:r>
    </w:p>
    <w:p w14:paraId="29DCF13D" w14:textId="77777777" w:rsidR="000141DF" w:rsidRDefault="000141DF" w:rsidP="00070E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7E602626" w14:textId="41D051F5" w:rsidR="00622948" w:rsidRPr="002064E6" w:rsidRDefault="008074B8" w:rsidP="006229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</w:p>
    <w:p w14:paraId="34071685" w14:textId="2652ECF4" w:rsidR="00622948" w:rsidRDefault="00622948" w:rsidP="00622948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HOOKS, Bell. </w:t>
      </w:r>
      <w:r w:rsidRPr="001B1DB0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Ensinando a transgredir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: a educação como prática da liberdade; tradução de Marcelo Brandão Cipolla. – São Paulo: Editora WMF Martins Fontes, 2013.</w:t>
      </w:r>
    </w:p>
    <w:p w14:paraId="0EF7B0A8" w14:textId="77777777" w:rsidR="00622948" w:rsidRDefault="00622948" w:rsidP="00622948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4F40C352" w14:textId="77777777" w:rsidR="00622948" w:rsidRDefault="00622948" w:rsidP="00622948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MONTESSORI, Maria. </w:t>
      </w:r>
      <w:r w:rsidRPr="00EF5E1D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Mente absorvente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; tradução de Wilma Freitas Ronald de Carvalho. Rio de Janeiro: Nórdica, 1987.</w:t>
      </w:r>
    </w:p>
    <w:p w14:paraId="0291F3AA" w14:textId="77777777" w:rsidR="00622948" w:rsidRDefault="00622948" w:rsidP="00622948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343D7030" w14:textId="77777777" w:rsidR="00622948" w:rsidRDefault="00622948" w:rsidP="00622948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F80BD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MOURA, Maria Lacerda de. </w:t>
      </w:r>
      <w:r w:rsidRPr="00F80BDD">
        <w:rPr>
          <w:rStyle w:val="Fort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"A Mulher é uma Degenerada"</w:t>
      </w:r>
      <w:r w:rsidRPr="00F80BD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3. ed. Rio de Janeiro: Civilização Brasileira Editora, 1982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14:paraId="5ACEDCE4" w14:textId="6A9DD0B6" w:rsidR="00622948" w:rsidRDefault="00622948" w:rsidP="00622948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15F01EE7" w14:textId="77777777" w:rsidR="000B16D9" w:rsidRDefault="000B16D9" w:rsidP="00070EE4">
      <w:pPr>
        <w:spacing w:after="0" w:line="240" w:lineRule="auto"/>
      </w:pPr>
    </w:p>
    <w:sectPr w:rsidR="000B16D9" w:rsidSect="00D46F6D">
      <w:headerReference w:type="default" r:id="rId6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E65D2" w14:textId="77777777" w:rsidR="00A602D6" w:rsidRDefault="00A602D6" w:rsidP="00070EE4">
      <w:pPr>
        <w:spacing w:after="0" w:line="240" w:lineRule="auto"/>
      </w:pPr>
      <w:r>
        <w:separator/>
      </w:r>
    </w:p>
  </w:endnote>
  <w:endnote w:type="continuationSeparator" w:id="0">
    <w:p w14:paraId="5602A9EB" w14:textId="77777777" w:rsidR="00A602D6" w:rsidRDefault="00A602D6" w:rsidP="00070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23C78" w14:textId="77777777" w:rsidR="00A602D6" w:rsidRDefault="00A602D6" w:rsidP="00070EE4">
      <w:pPr>
        <w:spacing w:after="0" w:line="240" w:lineRule="auto"/>
      </w:pPr>
      <w:r>
        <w:separator/>
      </w:r>
    </w:p>
  </w:footnote>
  <w:footnote w:type="continuationSeparator" w:id="0">
    <w:p w14:paraId="3E6E1479" w14:textId="77777777" w:rsidR="00A602D6" w:rsidRDefault="00A602D6" w:rsidP="00070E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8AAE0" w14:textId="2E30033D" w:rsidR="00070EE4" w:rsidRDefault="00070EE4">
    <w:pPr>
      <w:pStyle w:val="Cabealho"/>
    </w:pPr>
    <w:r>
      <w:rPr>
        <w:noProof/>
      </w:rPr>
      <w:drawing>
        <wp:inline distT="0" distB="0" distL="0" distR="0" wp14:anchorId="02F8FF59" wp14:editId="2C09F5EA">
          <wp:extent cx="5760085" cy="1741344"/>
          <wp:effectExtent l="0" t="0" r="0" b="0"/>
          <wp:docPr id="68651038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17413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35D"/>
    <w:rsid w:val="000141DF"/>
    <w:rsid w:val="0002036F"/>
    <w:rsid w:val="000272CF"/>
    <w:rsid w:val="000609E5"/>
    <w:rsid w:val="00070EE4"/>
    <w:rsid w:val="000B16D9"/>
    <w:rsid w:val="000D3979"/>
    <w:rsid w:val="000E7F07"/>
    <w:rsid w:val="00104BE9"/>
    <w:rsid w:val="00121B8F"/>
    <w:rsid w:val="00132F48"/>
    <w:rsid w:val="001848CC"/>
    <w:rsid w:val="001D5A0D"/>
    <w:rsid w:val="001E01CD"/>
    <w:rsid w:val="002064E6"/>
    <w:rsid w:val="002860FA"/>
    <w:rsid w:val="00287AB0"/>
    <w:rsid w:val="002B4DBC"/>
    <w:rsid w:val="00345954"/>
    <w:rsid w:val="003C2917"/>
    <w:rsid w:val="003D5D46"/>
    <w:rsid w:val="004006BC"/>
    <w:rsid w:val="00483346"/>
    <w:rsid w:val="00506171"/>
    <w:rsid w:val="00512963"/>
    <w:rsid w:val="00557770"/>
    <w:rsid w:val="0059068D"/>
    <w:rsid w:val="005D702E"/>
    <w:rsid w:val="005F507F"/>
    <w:rsid w:val="00615F19"/>
    <w:rsid w:val="00622948"/>
    <w:rsid w:val="00633366"/>
    <w:rsid w:val="00672865"/>
    <w:rsid w:val="006729AE"/>
    <w:rsid w:val="006860AA"/>
    <w:rsid w:val="006A5DA3"/>
    <w:rsid w:val="006B7753"/>
    <w:rsid w:val="006C1B6C"/>
    <w:rsid w:val="006D2485"/>
    <w:rsid w:val="006D7689"/>
    <w:rsid w:val="007244C2"/>
    <w:rsid w:val="00741E2B"/>
    <w:rsid w:val="00750BF9"/>
    <w:rsid w:val="00757163"/>
    <w:rsid w:val="0077552E"/>
    <w:rsid w:val="007A4CD8"/>
    <w:rsid w:val="007B6950"/>
    <w:rsid w:val="007B6A8F"/>
    <w:rsid w:val="007C4DE7"/>
    <w:rsid w:val="007F1ABD"/>
    <w:rsid w:val="008074B8"/>
    <w:rsid w:val="0088612E"/>
    <w:rsid w:val="008C23C9"/>
    <w:rsid w:val="009215F4"/>
    <w:rsid w:val="00933C15"/>
    <w:rsid w:val="00950E0F"/>
    <w:rsid w:val="00953187"/>
    <w:rsid w:val="00961C09"/>
    <w:rsid w:val="009713F9"/>
    <w:rsid w:val="00974774"/>
    <w:rsid w:val="009A6749"/>
    <w:rsid w:val="009F4D5E"/>
    <w:rsid w:val="00A10138"/>
    <w:rsid w:val="00A602D6"/>
    <w:rsid w:val="00AF29FA"/>
    <w:rsid w:val="00BB2254"/>
    <w:rsid w:val="00BC5DA3"/>
    <w:rsid w:val="00BF73E8"/>
    <w:rsid w:val="00C200BB"/>
    <w:rsid w:val="00C41AA7"/>
    <w:rsid w:val="00C55640"/>
    <w:rsid w:val="00C66476"/>
    <w:rsid w:val="00C6735D"/>
    <w:rsid w:val="00C81D50"/>
    <w:rsid w:val="00C97F6A"/>
    <w:rsid w:val="00D17F9A"/>
    <w:rsid w:val="00D21B8D"/>
    <w:rsid w:val="00D46F6D"/>
    <w:rsid w:val="00D64C4E"/>
    <w:rsid w:val="00DE271C"/>
    <w:rsid w:val="00DF3526"/>
    <w:rsid w:val="00E529B8"/>
    <w:rsid w:val="00E6250B"/>
    <w:rsid w:val="00E66F0E"/>
    <w:rsid w:val="00E84FD6"/>
    <w:rsid w:val="00EB76A9"/>
    <w:rsid w:val="00EB7E04"/>
    <w:rsid w:val="00EC5EDB"/>
    <w:rsid w:val="00F03D6E"/>
    <w:rsid w:val="00F600DE"/>
    <w:rsid w:val="00F746D7"/>
    <w:rsid w:val="00F93F0D"/>
    <w:rsid w:val="00F94D44"/>
    <w:rsid w:val="00FB5098"/>
    <w:rsid w:val="00FD1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45F9F"/>
  <w15:chartTrackingRefBased/>
  <w15:docId w15:val="{D1C574FE-7F75-49FE-A3AE-93B7C0CCC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7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Refdecomentrio">
    <w:name w:val="annotation reference"/>
    <w:basedOn w:val="Fontepargpadro"/>
    <w:uiPriority w:val="99"/>
    <w:semiHidden/>
    <w:unhideWhenUsed/>
    <w:rsid w:val="00070EE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70EE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70EE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70EE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70EE4"/>
    <w:rPr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070E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0EE4"/>
  </w:style>
  <w:style w:type="paragraph" w:styleId="Rodap">
    <w:name w:val="footer"/>
    <w:basedOn w:val="Normal"/>
    <w:link w:val="RodapChar"/>
    <w:uiPriority w:val="99"/>
    <w:unhideWhenUsed/>
    <w:rsid w:val="00070E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0EE4"/>
  </w:style>
  <w:style w:type="character" w:styleId="Forte">
    <w:name w:val="Strong"/>
    <w:basedOn w:val="Fontepargpadro"/>
    <w:uiPriority w:val="22"/>
    <w:qFormat/>
    <w:rsid w:val="006229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3</Pages>
  <Words>934</Words>
  <Characters>5049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Ùrsula</dc:creator>
  <cp:keywords/>
  <dc:description/>
  <cp:lastModifiedBy>Joice Lima</cp:lastModifiedBy>
  <cp:revision>44</cp:revision>
  <dcterms:created xsi:type="dcterms:W3CDTF">2024-03-10T22:34:00Z</dcterms:created>
  <dcterms:modified xsi:type="dcterms:W3CDTF">2024-05-28T15:16:00Z</dcterms:modified>
</cp:coreProperties>
</file>